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1801" w14:textId="77777777" w:rsidR="001D1297" w:rsidRPr="008264B6" w:rsidRDefault="001643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6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23A731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D1F1EB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3AAC98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FC3675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C20E6E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B06953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C58D6A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CEE383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FB07C9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6672C6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4DFE14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19318A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8E40BE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56890C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D46AE7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15D5B8" w14:textId="77777777" w:rsidR="001D1297" w:rsidRPr="008264B6" w:rsidRDefault="001D1297" w:rsidP="00164397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5B4B75B" w14:textId="77777777" w:rsidR="001D1297" w:rsidRPr="00164397" w:rsidRDefault="001643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Работа с реестром азо</w:t>
      </w:r>
    </w:p>
    <w:p w14:paraId="40EAEAC9" w14:textId="77777777" w:rsidR="001D1297" w:rsidRPr="00164397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3DFADD" w14:textId="77777777" w:rsidR="001D1297" w:rsidRPr="00164397" w:rsidRDefault="001D1297" w:rsidP="0016439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CD9B98" w14:textId="77777777" w:rsidR="001D1297" w:rsidRPr="00164397" w:rsidRDefault="00164397" w:rsidP="00164397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b/>
          <w:caps/>
          <w:sz w:val="28"/>
          <w:szCs w:val="28"/>
          <w:lang w:val="ru-RU"/>
        </w:rPr>
        <w:t>Руководство пользователя</w:t>
      </w:r>
    </w:p>
    <w:p w14:paraId="05D6EF9D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1B301E6" w14:textId="03915738" w:rsidR="001D1297" w:rsidRPr="008264B6" w:rsidRDefault="00164397" w:rsidP="008264B6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64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8264B6" w:rsidRPr="008264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ОДЕРЖАНИЕ</w:t>
      </w:r>
    </w:p>
    <w:p w14:paraId="67E70CEE" w14:textId="64874A13" w:rsidR="008264B6" w:rsidRPr="008264B6" w:rsidRDefault="00164397">
      <w:pPr>
        <w:pStyle w:val="10"/>
        <w:tabs>
          <w:tab w:val="right" w:leader="dot" w:pos="8296"/>
        </w:tabs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ru-RU" w:eastAsia="ru-RU"/>
        </w:rPr>
      </w:pPr>
      <w:r w:rsidRPr="008264B6">
        <w:rPr>
          <w:rFonts w:ascii="Times New Roman" w:hAnsi="Times New Roman" w:cs="Times New Roman"/>
          <w:sz w:val="28"/>
          <w:szCs w:val="28"/>
        </w:rPr>
        <w:fldChar w:fldCharType="begin"/>
      </w:r>
      <w:r w:rsidRPr="008264B6">
        <w:rPr>
          <w:rFonts w:ascii="Times New Roman" w:hAnsi="Times New Roman" w:cs="Times New Roman"/>
          <w:sz w:val="28"/>
          <w:szCs w:val="28"/>
        </w:rPr>
        <w:instrText xml:space="preserve"> TOC \o "1-4" \h \z \u </w:instrText>
      </w:r>
      <w:r w:rsidRPr="008264B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68078536" w:history="1">
        <w:r w:rsidR="008264B6"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1. Введение</w:t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_Toc68078536 \h </w:instrText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264B6"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5E7F9B4" w14:textId="633CEF7F" w:rsidR="008264B6" w:rsidRPr="008264B6" w:rsidRDefault="008264B6">
      <w:pPr>
        <w:pStyle w:val="2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68078537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1.1 Структура системы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_Toc68078537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632FCD" w14:textId="4722F213" w:rsidR="008264B6" w:rsidRPr="008264B6" w:rsidRDefault="008264B6">
      <w:pPr>
        <w:pStyle w:val="10"/>
        <w:tabs>
          <w:tab w:val="right" w:leader="dot" w:pos="8296"/>
        </w:tabs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ru-RU" w:eastAsia="ru-RU"/>
        </w:rPr>
      </w:pPr>
      <w:hyperlink w:anchor="_Toc68078538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2. Импорт данных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_Toc68078538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2DBB44" w14:textId="7D6FFD1B" w:rsidR="008264B6" w:rsidRPr="008264B6" w:rsidRDefault="008264B6">
      <w:pPr>
        <w:pStyle w:val="2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68078539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2.1. Рекомендации к заполнению реестра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_Toc68078539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75F9D8" w14:textId="0F659A8A" w:rsidR="008264B6" w:rsidRPr="008264B6" w:rsidRDefault="008264B6">
      <w:pPr>
        <w:pStyle w:val="2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68078540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2.2. Подготовка файла.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_Toc68078540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CFE9AA7" w14:textId="0F0F0D89" w:rsidR="008264B6" w:rsidRPr="008264B6" w:rsidRDefault="008264B6">
      <w:pPr>
        <w:pStyle w:val="2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68078541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2.3. Процесс импорта.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_Toc68078541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7FC193" w14:textId="5252EE3B" w:rsidR="008264B6" w:rsidRPr="008264B6" w:rsidRDefault="008264B6">
      <w:pPr>
        <w:pStyle w:val="2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68078542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2.4. Если процесс упал с ошибкой и новый импорт не запускается.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_Toc68078542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31F421" w14:textId="57221FE5" w:rsidR="008264B6" w:rsidRPr="008264B6" w:rsidRDefault="008264B6">
      <w:pPr>
        <w:pStyle w:val="10"/>
        <w:tabs>
          <w:tab w:val="right" w:leader="dot" w:pos="8296"/>
        </w:tabs>
        <w:rPr>
          <w:rFonts w:ascii="Times New Roman" w:hAnsi="Times New Roman" w:cs="Times New Roman"/>
          <w:b w:val="0"/>
          <w:caps w:val="0"/>
          <w:noProof/>
          <w:sz w:val="28"/>
          <w:szCs w:val="28"/>
          <w:lang w:val="ru-RU" w:eastAsia="ru-RU"/>
        </w:rPr>
      </w:pPr>
      <w:hyperlink w:anchor="_Toc68078543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3. Работа с анкетой очередников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_Toc68078543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6F53A7" w14:textId="50170AF4" w:rsidR="008264B6" w:rsidRPr="008264B6" w:rsidRDefault="008264B6">
      <w:pPr>
        <w:pStyle w:val="20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hyperlink w:anchor="_Toc68078544" w:history="1">
        <w:r w:rsidRPr="008264B6">
          <w:rPr>
            <w:rStyle w:val="a4"/>
            <w:rFonts w:ascii="Times New Roman" w:hAnsi="Times New Roman" w:cs="Times New Roman"/>
            <w:noProof/>
            <w:sz w:val="28"/>
            <w:szCs w:val="28"/>
            <w:lang w:val="ru-RU"/>
          </w:rPr>
          <w:t>Порядок действий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_Toc68078544 \h </w:instrTex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8264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261841" w14:textId="7AE91A50" w:rsidR="001D1297" w:rsidRPr="008264B6" w:rsidRDefault="00164397" w:rsidP="008264B6">
      <w:pPr>
        <w:pStyle w:val="11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264B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37D439D" w14:textId="77777777" w:rsidR="001D1297" w:rsidRPr="00164397" w:rsidRDefault="001D1297" w:rsidP="00164397">
      <w:pPr>
        <w:pStyle w:val="1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797BB3F" w14:textId="77777777" w:rsidR="001D1297" w:rsidRPr="00164397" w:rsidRDefault="001D1297" w:rsidP="00164397">
      <w:pPr>
        <w:pStyle w:val="1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F73839" w14:textId="77777777" w:rsidR="001D1297" w:rsidRPr="00164397" w:rsidRDefault="001D1297" w:rsidP="00164397">
      <w:pPr>
        <w:pStyle w:val="1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134E8D5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5D4EC40" w14:textId="77777777" w:rsidR="001D1297" w:rsidRPr="00164397" w:rsidRDefault="00164397" w:rsidP="00164397">
      <w:pPr>
        <w:pStyle w:val="11"/>
        <w:spacing w:line="276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68078536"/>
      <w:r w:rsidRPr="00164397">
        <w:rPr>
          <w:rFonts w:ascii="Times New Roman" w:hAnsi="Times New Roman" w:cs="Times New Roman"/>
          <w:sz w:val="28"/>
          <w:szCs w:val="28"/>
          <w:lang w:val="ru-RU"/>
        </w:rPr>
        <w:lastRenderedPageBreak/>
        <w:t>1. Введение</w:t>
      </w:r>
      <w:bookmarkEnd w:id="0"/>
    </w:p>
    <w:p w14:paraId="447827EB" w14:textId="77777777" w:rsidR="001D1297" w:rsidRPr="00164397" w:rsidRDefault="00164397" w:rsidP="00164397">
      <w:pPr>
        <w:pStyle w:val="21"/>
        <w:numPr>
          <w:ilvl w:val="1"/>
          <w:numId w:val="1"/>
        </w:numPr>
        <w:spacing w:line="276" w:lineRule="auto"/>
        <w:rPr>
          <w:rFonts w:cs="Times New Roman"/>
          <w:i w:val="0"/>
          <w:iCs w:val="0"/>
          <w:sz w:val="28"/>
          <w:lang w:val="ru-RU"/>
        </w:rPr>
      </w:pPr>
      <w:bookmarkStart w:id="1" w:name="_Toc68078537"/>
      <w:r w:rsidRPr="00164397">
        <w:rPr>
          <w:rFonts w:cs="Times New Roman"/>
          <w:i w:val="0"/>
          <w:iCs w:val="0"/>
          <w:sz w:val="28"/>
          <w:lang w:val="ru-RU"/>
        </w:rPr>
        <w:t>Структура системы</w:t>
      </w:r>
      <w:bookmarkEnd w:id="1"/>
    </w:p>
    <w:p w14:paraId="50A045F3" w14:textId="77777777" w:rsidR="001D1297" w:rsidRPr="00164397" w:rsidRDefault="00164397" w:rsidP="00164397">
      <w:pPr>
        <w:pStyle w:val="a7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Разделы</w:t>
      </w:r>
    </w:p>
    <w:p w14:paraId="2FA8647A" w14:textId="77777777" w:rsidR="001D1297" w:rsidRPr="00164397" w:rsidRDefault="001643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Система состоит из 2х основных разделов:</w:t>
      </w:r>
    </w:p>
    <w:p w14:paraId="6A23770E" w14:textId="77777777" w:rsidR="001D1297" w:rsidRPr="00164397" w:rsidRDefault="00164397" w:rsidP="00164397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Импорт реестра АЗО - позволяет посмотреть информацию о завершённых или запущенных процессах импорта, запустить новый импорт и обновить данные реестра после импорта</w:t>
      </w:r>
    </w:p>
    <w:p w14:paraId="6D9B5303" w14:textId="77777777" w:rsidR="001D1297" w:rsidRPr="00164397" w:rsidRDefault="00164397" w:rsidP="00164397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Реестр АЗО позволяет посмотреть всех людей в реестре, импортировать данные, редактировать записи, удалять неактуальные записи из реестра вручную, работать с анкетой очередников. </w:t>
      </w:r>
    </w:p>
    <w:p w14:paraId="7ACC8EC0" w14:textId="77777777" w:rsidR="001D1297" w:rsidRPr="00164397" w:rsidRDefault="001D12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148D54E9" w14:textId="77777777" w:rsidR="001D1297" w:rsidRPr="00164397" w:rsidRDefault="00164397" w:rsidP="00164397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Включает в себя следующие разделы:</w:t>
      </w:r>
    </w:p>
    <w:p w14:paraId="0CFF3D8C" w14:textId="77777777" w:rsidR="001D1297" w:rsidRPr="00164397" w:rsidRDefault="00164397" w:rsidP="0016439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Реестр АЗО - отображает все записи реестра</w:t>
      </w:r>
    </w:p>
    <w:p w14:paraId="36E8E19A" w14:textId="77777777" w:rsidR="001D1297" w:rsidRPr="00164397" w:rsidRDefault="00164397" w:rsidP="0016439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Необработанные запросы - отображает всех людей, которые не нашли себя в реестре</w:t>
      </w:r>
    </w:p>
    <w:p w14:paraId="1F239E33" w14:textId="77777777" w:rsidR="001D1297" w:rsidRPr="00164397" w:rsidRDefault="00164397" w:rsidP="0016439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Обработанные запросы - отображает всех людей, запросы которых обработал работник АЗО</w:t>
      </w:r>
    </w:p>
    <w:p w14:paraId="3478C86B" w14:textId="77777777" w:rsidR="001D1297" w:rsidRPr="00164397" w:rsidRDefault="00164397" w:rsidP="00164397">
      <w:pPr>
        <w:pStyle w:val="a7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Элементы интерфейса</w:t>
      </w:r>
    </w:p>
    <w:p w14:paraId="18AD8C10" w14:textId="77777777" w:rsidR="001D1297" w:rsidRPr="00164397" w:rsidRDefault="00164397" w:rsidP="0016439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Импорт реестра АЗО</w:t>
      </w:r>
    </w:p>
    <w:p w14:paraId="54E2F776" w14:textId="77777777" w:rsidR="001D1297" w:rsidRPr="00164397" w:rsidRDefault="001643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0916327A" wp14:editId="339B26EC">
            <wp:extent cx="5271770" cy="1499235"/>
            <wp:effectExtent l="0" t="0" r="127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45CE" w14:textId="77777777" w:rsidR="001D1297" w:rsidRPr="00164397" w:rsidRDefault="00164397" w:rsidP="0016439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Панель навигации по разделам</w:t>
      </w:r>
    </w:p>
    <w:p w14:paraId="7D4EC4CD" w14:textId="77777777" w:rsidR="001D1297" w:rsidRPr="00164397" w:rsidRDefault="00164397" w:rsidP="0016439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Кнопки с командами</w:t>
      </w:r>
    </w:p>
    <w:p w14:paraId="51E0EBED" w14:textId="77777777" w:rsidR="001D1297" w:rsidRPr="00164397" w:rsidRDefault="00164397" w:rsidP="0016439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Таблица с данными о всех процессах импорта</w:t>
      </w:r>
    </w:p>
    <w:p w14:paraId="3CC7BBE3" w14:textId="77777777" w:rsidR="001D1297" w:rsidRPr="00164397" w:rsidRDefault="00164397" w:rsidP="00164397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Кнопка редактирования одного процесса импорта</w:t>
      </w:r>
    </w:p>
    <w:p w14:paraId="557FD6AB" w14:textId="77777777" w:rsidR="001D1297" w:rsidRPr="00164397" w:rsidRDefault="00164397" w:rsidP="00164397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Реестр АЗО. Вкладка «Реестр АЗО»</w:t>
      </w:r>
    </w:p>
    <w:p w14:paraId="245B4AD8" w14:textId="77777777" w:rsidR="001D1297" w:rsidRPr="00164397" w:rsidRDefault="001643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6230F2D7" wp14:editId="0AE10A69">
            <wp:extent cx="5262880" cy="1947545"/>
            <wp:effectExtent l="0" t="0" r="10160" b="317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0973" w14:textId="77777777" w:rsidR="001D1297" w:rsidRPr="00164397" w:rsidRDefault="00164397" w:rsidP="0016439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Панель навигации по разделам</w:t>
      </w:r>
    </w:p>
    <w:p w14:paraId="559E5778" w14:textId="77777777" w:rsidR="001D1297" w:rsidRPr="00164397" w:rsidRDefault="00164397" w:rsidP="0016439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Кнопки с командами</w:t>
      </w:r>
    </w:p>
    <w:p w14:paraId="368E7681" w14:textId="77777777" w:rsidR="001D1297" w:rsidRPr="00164397" w:rsidRDefault="00164397" w:rsidP="0016439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Таблица с данными о всех записях реестра</w:t>
      </w:r>
    </w:p>
    <w:p w14:paraId="1264F986" w14:textId="77777777" w:rsidR="001D1297" w:rsidRPr="00164397" w:rsidRDefault="00164397" w:rsidP="00164397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Кнопка редактирования записи реестра</w:t>
      </w:r>
    </w:p>
    <w:p w14:paraId="46C5482B" w14:textId="77777777" w:rsidR="001D1297" w:rsidRPr="00164397" w:rsidRDefault="00164397" w:rsidP="00164397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Реестр АЗО. Раздел «Необработанные запросы»</w:t>
      </w:r>
    </w:p>
    <w:p w14:paraId="196E8632" w14:textId="77777777" w:rsidR="001D1297" w:rsidRPr="00164397" w:rsidRDefault="001643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6590B9F" wp14:editId="511FDCC7">
            <wp:extent cx="5268595" cy="1189990"/>
            <wp:effectExtent l="0" t="0" r="4445" b="13970"/>
            <wp:docPr id="3" name="Изображение 3" descr="C:\Users\User\Desktop\Рисунок4.png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:\Users\User\Desktop\Рисунок4.pngРисунок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E735" w14:textId="77777777" w:rsidR="001D1297" w:rsidRPr="00164397" w:rsidRDefault="00164397" w:rsidP="0016439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Панель навигации по разделам</w:t>
      </w:r>
    </w:p>
    <w:p w14:paraId="7C98BB2F" w14:textId="77777777" w:rsidR="001D1297" w:rsidRPr="00164397" w:rsidRDefault="00164397" w:rsidP="0016439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Записи всех необработанных запросов из анкеты очередников</w:t>
      </w:r>
    </w:p>
    <w:p w14:paraId="0A51FF9A" w14:textId="77777777" w:rsidR="001D1297" w:rsidRPr="00164397" w:rsidRDefault="00164397" w:rsidP="0016439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Кнопки для работы с записью реестра</w:t>
      </w:r>
    </w:p>
    <w:p w14:paraId="06C75E70" w14:textId="77777777" w:rsidR="001D1297" w:rsidRPr="00164397" w:rsidRDefault="00164397" w:rsidP="00164397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Реестр АЗО. Раздел «Обработанные запросы»</w:t>
      </w:r>
    </w:p>
    <w:p w14:paraId="297E979A" w14:textId="77777777" w:rsidR="001D1297" w:rsidRPr="00164397" w:rsidRDefault="001643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4E65AE9C" wp14:editId="2DE87B3A">
            <wp:extent cx="5268595" cy="2092325"/>
            <wp:effectExtent l="0" t="0" r="4445" b="10795"/>
            <wp:docPr id="4" name="Изображение 4" descr="C:\Users\User\Desktop\Рисунок3.png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C:\Users\User\Desktop\Рисунок3.pngРисунок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A929" w14:textId="77777777" w:rsidR="001D1297" w:rsidRPr="00164397" w:rsidRDefault="00164397" w:rsidP="0016439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Панель навигации по разделам</w:t>
      </w:r>
    </w:p>
    <w:p w14:paraId="7A888F43" w14:textId="77777777" w:rsidR="001D1297" w:rsidRPr="00164397" w:rsidRDefault="00164397" w:rsidP="0016439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Записи всех обработанных запросов очередников</w:t>
      </w:r>
    </w:p>
    <w:p w14:paraId="63ED09D4" w14:textId="77777777" w:rsidR="001D1297" w:rsidRPr="00164397" w:rsidRDefault="00164397" w:rsidP="00164397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Кнопка просмотра записи</w:t>
      </w:r>
    </w:p>
    <w:p w14:paraId="179EFA09" w14:textId="77777777" w:rsidR="001D1297" w:rsidRPr="00164397" w:rsidRDefault="001D1297" w:rsidP="00164397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48EAF3F3" w14:textId="4D296395" w:rsidR="001D1297" w:rsidRPr="008264B6" w:rsidRDefault="00164397" w:rsidP="00164397">
      <w:pPr>
        <w:pStyle w:val="1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68078538"/>
      <w:r w:rsidRPr="008264B6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Импорт данных</w:t>
      </w:r>
      <w:bookmarkEnd w:id="2"/>
    </w:p>
    <w:p w14:paraId="47DE2E2F" w14:textId="5F8003C5" w:rsidR="008264B6" w:rsidRPr="008264B6" w:rsidRDefault="008264B6" w:rsidP="008264B6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lang w:val="ru-RU"/>
        </w:rPr>
      </w:pPr>
      <w:bookmarkStart w:id="3" w:name="_Toc68078539"/>
      <w:r w:rsidRPr="008264B6">
        <w:rPr>
          <w:rFonts w:ascii="Times New Roman" w:hAnsi="Times New Roman" w:cs="Times New Roman"/>
          <w:lang w:val="ru-RU"/>
        </w:rPr>
        <w:t>Рекомендации к заполнению реестра</w:t>
      </w:r>
      <w:bookmarkEnd w:id="3"/>
    </w:p>
    <w:p w14:paraId="2DF9B420" w14:textId="600AF322" w:rsidR="008264B6" w:rsidRPr="008264B6" w:rsidRDefault="008264B6" w:rsidP="00560F9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4B6">
        <w:rPr>
          <w:rFonts w:ascii="Times New Roman" w:hAnsi="Times New Roman" w:cs="Times New Roman"/>
          <w:sz w:val="28"/>
          <w:szCs w:val="28"/>
          <w:lang w:val="ru-RU"/>
        </w:rPr>
        <w:t>При обновлении реестра рекомендуется:</w:t>
      </w:r>
    </w:p>
    <w:p w14:paraId="1F1E5990" w14:textId="26C47003" w:rsidR="008264B6" w:rsidRDefault="008264B6" w:rsidP="00560F95">
      <w:pPr>
        <w:pStyle w:val="a0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4B6">
        <w:rPr>
          <w:rFonts w:ascii="Times New Roman" w:hAnsi="Times New Roman" w:cs="Times New Roman"/>
          <w:sz w:val="28"/>
          <w:szCs w:val="28"/>
          <w:lang w:val="ru-RU"/>
        </w:rPr>
        <w:t>Обновлять реестры по 1 записи (при возникновении права у граждан или обновлении сведений, вносить сразу в реестре на ЕИТП</w:t>
      </w:r>
      <w:r w:rsidR="00560F9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909E88C" w14:textId="4E929CD9" w:rsidR="00560F95" w:rsidRPr="008264B6" w:rsidRDefault="00560F95" w:rsidP="00560F95">
      <w:pPr>
        <w:pStyle w:val="a0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обновления реестра полностью, </w:t>
      </w:r>
      <w:r w:rsidRPr="00560F95">
        <w:rPr>
          <w:rFonts w:ascii="Times New Roman" w:hAnsi="Times New Roman" w:cs="Times New Roman"/>
          <w:sz w:val="28"/>
          <w:szCs w:val="28"/>
          <w:u w:val="single"/>
          <w:lang w:val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проводить обновление в нерабочее время, желательно после 23-00, так как обновление может приводить к перегрузке системы</w:t>
      </w:r>
      <w:r w:rsidR="00F362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9D9275" w14:textId="72C468F5" w:rsidR="001D1297" w:rsidRPr="00164397" w:rsidRDefault="00164397" w:rsidP="00164397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4" w:name="_Toc68078540"/>
      <w:r w:rsidRPr="00164397">
        <w:rPr>
          <w:rFonts w:ascii="Times New Roman" w:hAnsi="Times New Roman" w:cs="Times New Roman"/>
          <w:lang w:val="ru-RU"/>
        </w:rPr>
        <w:t>2.</w:t>
      </w:r>
      <w:r w:rsidR="008264B6">
        <w:rPr>
          <w:rFonts w:ascii="Times New Roman" w:hAnsi="Times New Roman" w:cs="Times New Roman"/>
          <w:lang w:val="ru-RU"/>
        </w:rPr>
        <w:t>2.</w:t>
      </w:r>
      <w:r w:rsidRPr="00164397">
        <w:rPr>
          <w:rFonts w:ascii="Times New Roman" w:hAnsi="Times New Roman" w:cs="Times New Roman"/>
          <w:lang w:val="ru-RU"/>
        </w:rPr>
        <w:t xml:space="preserve"> Подготовка файла.</w:t>
      </w:r>
      <w:bookmarkEnd w:id="4"/>
    </w:p>
    <w:p w14:paraId="500882E5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Создаем таблицу в </w:t>
      </w:r>
      <w:r w:rsidRPr="00164397">
        <w:rPr>
          <w:rFonts w:ascii="Times New Roman" w:hAnsi="Times New Roman" w:cs="Times New Roman"/>
          <w:sz w:val="28"/>
          <w:szCs w:val="28"/>
        </w:rPr>
        <w:t>exel</w:t>
      </w: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 или другой подобной программе.</w:t>
      </w:r>
    </w:p>
    <w:p w14:paraId="719276B6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Прописываем следующие столбцы:</w:t>
      </w:r>
    </w:p>
    <w:p w14:paraId="1AE1170F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QueueNum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Номер в очереди</w:t>
      </w:r>
    </w:p>
    <w:p w14:paraId="483E6680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QueueDate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Дата постановки в очередь</w:t>
      </w:r>
    </w:p>
    <w:p w14:paraId="1CEF245A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Applicant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ФИО</w:t>
      </w:r>
    </w:p>
    <w:p w14:paraId="1D526119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Birth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Дата рождения</w:t>
      </w:r>
    </w:p>
    <w:p w14:paraId="7C63ABBC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Pass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Паспорт</w:t>
      </w:r>
    </w:p>
    <w:p w14:paraId="16C03938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Inn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ИНН</w:t>
      </w:r>
    </w:p>
    <w:p w14:paraId="675FDECD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Phone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Телефон</w:t>
      </w:r>
    </w:p>
    <w:p w14:paraId="63F346EC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Address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Адрес</w:t>
      </w:r>
    </w:p>
    <w:p w14:paraId="06F4AD85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RegNum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Регистрационный номер в ведомстве</w:t>
      </w:r>
    </w:p>
    <w:p w14:paraId="73B17C5D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Serial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Порядковый номер</w:t>
      </w:r>
    </w:p>
    <w:p w14:paraId="7AFCECB3" w14:textId="77777777" w:rsidR="001D1297" w:rsidRPr="00164397" w:rsidRDefault="00164397" w:rsidP="00164397">
      <w:pPr>
        <w:spacing w:line="276" w:lineRule="auto"/>
        <w:ind w:firstLine="708"/>
        <w:rPr>
          <w:rFonts w:ascii="Times New Roman" w:eastAsia="Segoe UI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</w:rPr>
        <w:t>Ctgry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- </w:t>
      </w:r>
      <w:r w:rsidRPr="00164397">
        <w:rPr>
          <w:rFonts w:ascii="Times New Roman" w:eastAsia="Segoe UI" w:hAnsi="Times New Roman" w:cs="Times New Roman"/>
          <w:sz w:val="28"/>
          <w:szCs w:val="28"/>
        </w:rPr>
        <w:t>Категория</w:t>
      </w:r>
    </w:p>
    <w:p w14:paraId="5411850A" w14:textId="77777777" w:rsidR="001D1297" w:rsidRPr="00164397" w:rsidRDefault="00164397" w:rsidP="0016439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>EntryDate - Д</w:t>
      </w:r>
      <w:r w:rsidRPr="00164397">
        <w:rPr>
          <w:rFonts w:ascii="Times New Roman" w:eastAsia="Segoe UI" w:hAnsi="Times New Roman" w:cs="Times New Roman"/>
          <w:sz w:val="28"/>
          <w:szCs w:val="28"/>
        </w:rPr>
        <w:t>ата импорта записи</w:t>
      </w:r>
    </w:p>
    <w:p w14:paraId="3F29ADC5" w14:textId="77777777" w:rsidR="001D1297" w:rsidRPr="00164397" w:rsidRDefault="001D1297" w:rsidP="00164397">
      <w:pPr>
        <w:spacing w:line="276" w:lineRule="auto"/>
        <w:ind w:left="420"/>
        <w:rPr>
          <w:rFonts w:ascii="Times New Roman" w:eastAsia="Segoe UI" w:hAnsi="Times New Roman" w:cs="Times New Roman"/>
          <w:color w:val="172B4D"/>
          <w:sz w:val="28"/>
          <w:szCs w:val="28"/>
          <w:shd w:val="clear" w:color="auto" w:fill="FFFFFF"/>
        </w:rPr>
      </w:pPr>
    </w:p>
    <w:p w14:paraId="3CFC2FF0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ОБЯЗАТЕЛЬНО!! </w:t>
      </w:r>
      <w:r w:rsidRPr="00164397">
        <w:rPr>
          <w:rFonts w:ascii="Times New Roman" w:eastAsia="Segoe UI" w:hAnsi="Times New Roman" w:cs="Times New Roman"/>
          <w:sz w:val="28"/>
          <w:szCs w:val="28"/>
        </w:rPr>
        <w:t>QueueDate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, </w:t>
      </w:r>
      <w:r w:rsidRPr="00164397">
        <w:rPr>
          <w:rFonts w:ascii="Times New Roman" w:eastAsia="Segoe UI" w:hAnsi="Times New Roman" w:cs="Times New Roman"/>
          <w:sz w:val="28"/>
          <w:szCs w:val="28"/>
        </w:rPr>
        <w:t>Birth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, EntryDate должны быть в формате </w:t>
      </w:r>
      <w:r w:rsidRPr="00164397">
        <w:rPr>
          <w:rFonts w:ascii="Times New Roman" w:eastAsia="Segoe UI" w:hAnsi="Times New Roman" w:cs="Times New Roman"/>
          <w:sz w:val="28"/>
          <w:szCs w:val="28"/>
        </w:rPr>
        <w:t>yyyy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>-</w:t>
      </w:r>
      <w:r w:rsidRPr="00164397">
        <w:rPr>
          <w:rFonts w:ascii="Times New Roman" w:eastAsia="Segoe UI" w:hAnsi="Times New Roman" w:cs="Times New Roman"/>
          <w:sz w:val="28"/>
          <w:szCs w:val="28"/>
        </w:rPr>
        <w:t>mm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>-</w:t>
      </w:r>
      <w:r w:rsidRPr="00164397">
        <w:rPr>
          <w:rFonts w:ascii="Times New Roman" w:eastAsia="Segoe UI" w:hAnsi="Times New Roman" w:cs="Times New Roman"/>
          <w:sz w:val="28"/>
          <w:szCs w:val="28"/>
        </w:rPr>
        <w:t>dd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 00:00:00, например, 2021-01-01 00:00:00</w:t>
      </w:r>
    </w:p>
    <w:p w14:paraId="31C7EE11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>В поле EntryDate добавить дату, когда планируется импорт</w:t>
      </w:r>
    </w:p>
    <w:p w14:paraId="5E04E0E2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>ОБЯЗАТЕЛЬНО!! Проверить, чтобы в файле нигде не было знака ‘;’ точка с запятой.</w:t>
      </w:r>
    </w:p>
    <w:p w14:paraId="7C342EB7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 xml:space="preserve">ОБЯЗАТЕЛЬНО!! Кодировка должна быть </w:t>
      </w:r>
      <w:r w:rsidRPr="00164397">
        <w:rPr>
          <w:rFonts w:ascii="Times New Roman" w:eastAsia="Segoe UI" w:hAnsi="Times New Roman" w:cs="Times New Roman"/>
          <w:sz w:val="28"/>
          <w:szCs w:val="28"/>
        </w:rPr>
        <w:t>UTF</w:t>
      </w:r>
      <w:r w:rsidRPr="00164397">
        <w:rPr>
          <w:rFonts w:ascii="Times New Roman" w:eastAsia="Segoe UI" w:hAnsi="Times New Roman" w:cs="Times New Roman"/>
          <w:sz w:val="28"/>
          <w:szCs w:val="28"/>
          <w:lang w:val="ru-RU"/>
        </w:rPr>
        <w:t>-8</w:t>
      </w:r>
    </w:p>
    <w:p w14:paraId="78F122E8" w14:textId="77777777" w:rsidR="001D1297" w:rsidRPr="00164397" w:rsidRDefault="00164397" w:rsidP="00164397">
      <w:pPr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Формат файла должен быть с расширением </w:t>
      </w:r>
      <w:r w:rsidRPr="00164397">
        <w:rPr>
          <w:rFonts w:ascii="Times New Roman" w:hAnsi="Times New Roman" w:cs="Times New Roman"/>
          <w:sz w:val="28"/>
          <w:szCs w:val="28"/>
        </w:rPr>
        <w:t>csv</w:t>
      </w:r>
    </w:p>
    <w:p w14:paraId="55D50502" w14:textId="77777777" w:rsidR="001D1297" w:rsidRPr="00164397" w:rsidRDefault="001D12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2DF8C3" w14:textId="2C429CFF" w:rsidR="001D1297" w:rsidRPr="00164397" w:rsidRDefault="00164397" w:rsidP="00164397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5" w:name="_Toc68078541"/>
      <w:r w:rsidRPr="00164397">
        <w:rPr>
          <w:rFonts w:ascii="Times New Roman" w:hAnsi="Times New Roman" w:cs="Times New Roman"/>
          <w:lang w:val="ru-RU"/>
        </w:rPr>
        <w:lastRenderedPageBreak/>
        <w:t>2.</w:t>
      </w:r>
      <w:r w:rsidR="008264B6">
        <w:rPr>
          <w:rFonts w:ascii="Times New Roman" w:hAnsi="Times New Roman" w:cs="Times New Roman"/>
          <w:lang w:val="ru-RU"/>
        </w:rPr>
        <w:t>3.</w:t>
      </w:r>
      <w:r w:rsidRPr="00164397">
        <w:rPr>
          <w:rFonts w:ascii="Times New Roman" w:hAnsi="Times New Roman" w:cs="Times New Roman"/>
          <w:lang w:val="ru-RU"/>
        </w:rPr>
        <w:t xml:space="preserve"> Процесс импорта.</w:t>
      </w:r>
      <w:bookmarkEnd w:id="5"/>
    </w:p>
    <w:p w14:paraId="46AD4547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Запустить процесс импорта можно в интерфейсе «Импорт реестра АЗО» или «Реестр АЗО»:</w:t>
      </w:r>
    </w:p>
    <w:p w14:paraId="004798FA" w14:textId="77777777" w:rsidR="001D1297" w:rsidRPr="00164397" w:rsidRDefault="00164397" w:rsidP="00164397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Нажимаем на кнопку «Импортировать данные в реестр».</w:t>
      </w:r>
    </w:p>
    <w:p w14:paraId="55C45CAD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4ACC30C5" wp14:editId="1677C119">
            <wp:extent cx="5263515" cy="1437005"/>
            <wp:effectExtent l="0" t="0" r="9525" b="10795"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2438FB" w14:textId="77777777" w:rsidR="001D1297" w:rsidRPr="00164397" w:rsidRDefault="00164397" w:rsidP="00164397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В открывшемся окне вставляем нужный файл и нажимаем кнопку «Отправка формы»</w:t>
      </w:r>
    </w:p>
    <w:p w14:paraId="2DAADF22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0B379328" wp14:editId="6E152C69">
            <wp:extent cx="2834640" cy="2190750"/>
            <wp:effectExtent l="0" t="0" r="0" b="3810"/>
            <wp:docPr id="7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EF0D" w14:textId="77777777" w:rsidR="001D1297" w:rsidRPr="00164397" w:rsidRDefault="00164397" w:rsidP="00164397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На странице «Импорт реестра АЗО» отслеживаем статус импорта. На данный момент требуется перезагружать таблицу с данными импорта. В поле с Вашим логином и датой импорта должен появится статус «Импорт завершён»</w:t>
      </w:r>
    </w:p>
    <w:p w14:paraId="7C657513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3D55B1E7" wp14:editId="1B96CB34">
            <wp:extent cx="5263515" cy="1475105"/>
            <wp:effectExtent l="0" t="0" r="9525" b="3175"/>
            <wp:docPr id="8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5250" w14:textId="24A86760" w:rsidR="001D1297" w:rsidRPr="00164397" w:rsidRDefault="00164397" w:rsidP="00164397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После окончания процесса импорта нужно нажать на кнопку «Еще» ---&gt; «Обновить данные в реестре». Эта процедура необходима</w:t>
      </w:r>
      <w:r w:rsidR="008264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при импорте данные сохраняются в базу данных, но не отображаются в интерфейсе.</w:t>
      </w:r>
    </w:p>
    <w:p w14:paraId="26E79D02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114300" distR="114300" wp14:anchorId="02FE4D08" wp14:editId="70DDD5CA">
            <wp:extent cx="5260340" cy="1512570"/>
            <wp:effectExtent l="0" t="0" r="12700" b="11430"/>
            <wp:docPr id="9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1651" w14:textId="77777777" w:rsidR="001D1297" w:rsidRPr="00164397" w:rsidRDefault="00164397" w:rsidP="00164397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В открывшимся окне нажать «Да»</w:t>
      </w:r>
    </w:p>
    <w:p w14:paraId="0C87EAEF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095F94D5" wp14:editId="32DD6FE5">
            <wp:extent cx="4572000" cy="2171700"/>
            <wp:effectExtent l="0" t="0" r="0" b="7620"/>
            <wp:docPr id="10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8D91" w14:textId="77777777" w:rsidR="001D1297" w:rsidRPr="00164397" w:rsidRDefault="00164397" w:rsidP="00164397">
      <w:pPr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Дождаться окончания синхронизации и перезагрузить интерфейс «Реестр АЗО».</w:t>
      </w:r>
    </w:p>
    <w:p w14:paraId="74DFDD19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41A66BA" wp14:editId="33E3D2CD">
            <wp:extent cx="5269230" cy="1434465"/>
            <wp:effectExtent l="0" t="0" r="3810" b="13335"/>
            <wp:docPr id="11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F7BA" w14:textId="77777777" w:rsidR="001D1297" w:rsidRPr="00164397" w:rsidRDefault="001D12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F966EC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8EE4919" w14:textId="3D217381" w:rsidR="001D1297" w:rsidRPr="00164397" w:rsidRDefault="00164397" w:rsidP="00164397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6" w:name="_Toc68078542"/>
      <w:r w:rsidRPr="00164397">
        <w:rPr>
          <w:rFonts w:ascii="Times New Roman" w:hAnsi="Times New Roman" w:cs="Times New Roman"/>
          <w:lang w:val="ru-RU"/>
        </w:rPr>
        <w:lastRenderedPageBreak/>
        <w:t>2.</w:t>
      </w:r>
      <w:r w:rsidR="008264B6">
        <w:rPr>
          <w:rFonts w:ascii="Times New Roman" w:hAnsi="Times New Roman" w:cs="Times New Roman"/>
          <w:lang w:val="ru-RU"/>
        </w:rPr>
        <w:t>4.</w:t>
      </w:r>
      <w:r w:rsidRPr="00164397">
        <w:rPr>
          <w:rFonts w:ascii="Times New Roman" w:hAnsi="Times New Roman" w:cs="Times New Roman"/>
          <w:lang w:val="ru-RU"/>
        </w:rPr>
        <w:t xml:space="preserve"> Если процесс упал с ошибкой и новый импорт не запускается.</w:t>
      </w:r>
      <w:bookmarkEnd w:id="6"/>
    </w:p>
    <w:p w14:paraId="287703FF" w14:textId="77777777" w:rsidR="001D1297" w:rsidRPr="00164397" w:rsidRDefault="00164397" w:rsidP="00164397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 xml:space="preserve">Проверить, что все столбцы называются правильно, формат даты корректный, кодировка файла </w:t>
      </w:r>
      <w:r w:rsidRPr="00164397">
        <w:rPr>
          <w:rFonts w:ascii="Times New Roman" w:hAnsi="Times New Roman" w:cs="Times New Roman"/>
          <w:sz w:val="28"/>
          <w:szCs w:val="28"/>
        </w:rPr>
        <w:t>UTF</w:t>
      </w:r>
      <w:r w:rsidRPr="00164397">
        <w:rPr>
          <w:rFonts w:ascii="Times New Roman" w:hAnsi="Times New Roman" w:cs="Times New Roman"/>
          <w:sz w:val="28"/>
          <w:szCs w:val="28"/>
          <w:lang w:val="ru-RU"/>
        </w:rPr>
        <w:t>-8, расширение файла .</w:t>
      </w:r>
      <w:r w:rsidRPr="00164397">
        <w:rPr>
          <w:rFonts w:ascii="Times New Roman" w:hAnsi="Times New Roman" w:cs="Times New Roman"/>
          <w:sz w:val="28"/>
          <w:szCs w:val="28"/>
        </w:rPr>
        <w:t>csv</w:t>
      </w:r>
    </w:p>
    <w:p w14:paraId="78E12526" w14:textId="77777777" w:rsidR="001D1297" w:rsidRPr="00164397" w:rsidRDefault="00164397" w:rsidP="00164397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В интерфейсе «Импорт реестра АЗО» напротив поля, где в столбце статуса не стоит значение «Импорт завершен», нажать кнопку редактировать</w:t>
      </w:r>
    </w:p>
    <w:p w14:paraId="705B2900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461AC53C" wp14:editId="0C0D6292">
            <wp:extent cx="5273675" cy="1494155"/>
            <wp:effectExtent l="0" t="0" r="14605" b="14605"/>
            <wp:docPr id="12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CB20" w14:textId="77777777" w:rsidR="001D1297" w:rsidRPr="00164397" w:rsidRDefault="00164397" w:rsidP="00164397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В открывшейся форме снять галочку «Идет процесс импорта»</w:t>
      </w:r>
    </w:p>
    <w:p w14:paraId="74BD7AA4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88B315C" wp14:editId="0EF18AB7">
            <wp:extent cx="3909060" cy="4579620"/>
            <wp:effectExtent l="0" t="0" r="7620" b="7620"/>
            <wp:docPr id="13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D4B3" w14:textId="77777777" w:rsidR="001D1297" w:rsidRPr="00164397" w:rsidRDefault="00164397" w:rsidP="00164397">
      <w:pPr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После этого снова запустить импорт.</w:t>
      </w:r>
    </w:p>
    <w:p w14:paraId="1AEA98E4" w14:textId="77777777" w:rsidR="001D1297" w:rsidRPr="00164397" w:rsidRDefault="001643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4F82FB5" w14:textId="77777777" w:rsidR="001D1297" w:rsidRPr="00164397" w:rsidRDefault="00164397" w:rsidP="00164397">
      <w:pPr>
        <w:pStyle w:val="1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68078543"/>
      <w:r w:rsidRPr="0016439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с анкетой очередников</w:t>
      </w:r>
      <w:bookmarkEnd w:id="7"/>
    </w:p>
    <w:p w14:paraId="304AF42B" w14:textId="77777777" w:rsidR="001D1297" w:rsidRPr="00164397" w:rsidRDefault="00164397" w:rsidP="00164397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8" w:name="_Toc68078544"/>
      <w:r w:rsidRPr="00164397">
        <w:rPr>
          <w:rFonts w:ascii="Times New Roman" w:hAnsi="Times New Roman" w:cs="Times New Roman"/>
          <w:lang w:val="ru-RU"/>
        </w:rPr>
        <w:t>Порядок действий</w:t>
      </w:r>
      <w:bookmarkEnd w:id="8"/>
    </w:p>
    <w:p w14:paraId="4685DF0D" w14:textId="77777777" w:rsidR="001D1297" w:rsidRPr="00164397" w:rsidRDefault="001D1297" w:rsidP="00164397">
      <w:pPr>
        <w:pStyle w:val="a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CACFDD" w14:textId="77777777" w:rsidR="001D1297" w:rsidRPr="00164397" w:rsidRDefault="00164397" w:rsidP="00164397">
      <w:pPr>
        <w:pStyle w:val="a0"/>
        <w:numPr>
          <w:ilvl w:val="0"/>
          <w:numId w:val="16"/>
        </w:num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Все заявления попадают в интерфейс «Реестр» --&gt; «Необработанные запросы»</w:t>
      </w:r>
    </w:p>
    <w:p w14:paraId="37951878" w14:textId="77777777" w:rsidR="001D1297" w:rsidRPr="00164397" w:rsidRDefault="00164397" w:rsidP="00164397">
      <w:pPr>
        <w:pStyle w:val="a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63633E5C" wp14:editId="715C2BE1">
            <wp:extent cx="5265420" cy="1358900"/>
            <wp:effectExtent l="0" t="0" r="7620" b="12700"/>
            <wp:docPr id="14" name="Изображение 10" descr="C:\Users\User\Desktop\Рисунок2.png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0" descr="C:\Users\User\Desktop\Рисунок2.pngРисунок2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7C7F" w14:textId="77777777" w:rsidR="001D1297" w:rsidRPr="00164397" w:rsidRDefault="00164397" w:rsidP="00164397">
      <w:pPr>
        <w:pStyle w:val="a0"/>
        <w:numPr>
          <w:ilvl w:val="0"/>
          <w:numId w:val="16"/>
        </w:num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Если запись корректна в интерфейс «Реестр» --&gt; «Реестр АЗО» нажать на кнопку «Добавить» и в открывшемся окне внести нужные данные</w:t>
      </w:r>
    </w:p>
    <w:p w14:paraId="252D0A3A" w14:textId="77777777" w:rsidR="001D1297" w:rsidRPr="00164397" w:rsidRDefault="00164397" w:rsidP="00164397">
      <w:pPr>
        <w:pStyle w:val="a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80C5C7B" wp14:editId="0D44E3BB">
            <wp:extent cx="5272405" cy="1837690"/>
            <wp:effectExtent l="0" t="0" r="635" b="6350"/>
            <wp:docPr id="16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E10BC" w14:textId="77777777" w:rsidR="001D1297" w:rsidRPr="00164397" w:rsidRDefault="001D1297" w:rsidP="00164397">
      <w:pPr>
        <w:pStyle w:val="a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704E8F2" w14:textId="77777777" w:rsidR="001D1297" w:rsidRPr="00164397" w:rsidRDefault="00164397" w:rsidP="00164397">
      <w:pPr>
        <w:pStyle w:val="a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26E138F4" wp14:editId="2952AF13">
            <wp:extent cx="1769110" cy="3063240"/>
            <wp:effectExtent l="0" t="0" r="13970" b="0"/>
            <wp:docPr id="17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4DED" w14:textId="77777777" w:rsidR="001D1297" w:rsidRPr="00164397" w:rsidRDefault="00164397" w:rsidP="00164397">
      <w:pPr>
        <w:pStyle w:val="a0"/>
        <w:numPr>
          <w:ilvl w:val="0"/>
          <w:numId w:val="16"/>
        </w:num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интерфейсе «Реестр» --&gt; «Необработанные запросы» нажать на кнопку «Внесено в реестр», если запись внесена в «Реестр АЗО», или «Удалить», если заявка отклонена</w:t>
      </w:r>
    </w:p>
    <w:p w14:paraId="7CDF57E8" w14:textId="77777777" w:rsidR="001D1297" w:rsidRPr="00164397" w:rsidRDefault="00164397" w:rsidP="00164397">
      <w:pPr>
        <w:pStyle w:val="a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64133BD9" wp14:editId="50EBECC4">
            <wp:extent cx="5267960" cy="1266190"/>
            <wp:effectExtent l="0" t="0" r="5080" b="13970"/>
            <wp:docPr id="18" name="Изображение 14" descr="C:\Users\User\Desktop\Рисунок1.png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4" descr="C:\Users\User\Desktop\Рисунок1.pngРисунок1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652E" w14:textId="77777777" w:rsidR="001D1297" w:rsidRPr="00164397" w:rsidRDefault="00164397" w:rsidP="00164397">
      <w:pPr>
        <w:pStyle w:val="a0"/>
        <w:numPr>
          <w:ilvl w:val="0"/>
          <w:numId w:val="16"/>
        </w:num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sz w:val="28"/>
          <w:szCs w:val="28"/>
          <w:lang w:val="ru-RU"/>
        </w:rPr>
        <w:t>После нажатия кнопки «Внесено в реестр», запись попадает на страницу «Обработанные запросы»</w:t>
      </w:r>
    </w:p>
    <w:p w14:paraId="6B025FF6" w14:textId="77777777" w:rsidR="001D1297" w:rsidRPr="00164397" w:rsidRDefault="00164397" w:rsidP="00164397">
      <w:pPr>
        <w:pStyle w:val="a0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43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05E6FB7D" wp14:editId="094AAD8D">
            <wp:extent cx="5266690" cy="1927860"/>
            <wp:effectExtent l="0" t="0" r="6350" b="7620"/>
            <wp:docPr id="19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60CB" w14:textId="77777777" w:rsidR="001D1297" w:rsidRPr="00164397" w:rsidRDefault="001D1297" w:rsidP="0016439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D1297" w:rsidRPr="0016439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70D97E"/>
    <w:multiLevelType w:val="multilevel"/>
    <w:tmpl w:val="8570D97E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AF25092E"/>
    <w:multiLevelType w:val="multilevel"/>
    <w:tmpl w:val="9A38FC7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B1BD6180"/>
    <w:multiLevelType w:val="multilevel"/>
    <w:tmpl w:val="B1BD618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C0B1A1E0"/>
    <w:multiLevelType w:val="singleLevel"/>
    <w:tmpl w:val="C0B1A1E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2137832"/>
    <w:multiLevelType w:val="singleLevel"/>
    <w:tmpl w:val="C2137832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C7CE7E52"/>
    <w:multiLevelType w:val="singleLevel"/>
    <w:tmpl w:val="C7CE7E5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6375486"/>
    <w:multiLevelType w:val="singleLevel"/>
    <w:tmpl w:val="D63754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E1383E97"/>
    <w:multiLevelType w:val="singleLevel"/>
    <w:tmpl w:val="E1383E97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E683F7B2"/>
    <w:multiLevelType w:val="singleLevel"/>
    <w:tmpl w:val="E683F7B2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F4C0B673"/>
    <w:multiLevelType w:val="singleLevel"/>
    <w:tmpl w:val="F4C0B673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F72717F9"/>
    <w:multiLevelType w:val="multilevel"/>
    <w:tmpl w:val="F72717F9"/>
    <w:lvl w:ilvl="0">
      <w:start w:val="1"/>
      <w:numFmt w:val="decimal"/>
      <w:suff w:val="space"/>
      <w:lvlText w:val="%1)"/>
      <w:lvlJc w:val="left"/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0299756F"/>
    <w:multiLevelType w:val="singleLevel"/>
    <w:tmpl w:val="0299756F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3BBEDFD3"/>
    <w:multiLevelType w:val="singleLevel"/>
    <w:tmpl w:val="3BBEDFD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9805D5F"/>
    <w:multiLevelType w:val="hybridMultilevel"/>
    <w:tmpl w:val="9126FCEC"/>
    <w:lvl w:ilvl="0" w:tplc="5CA2432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1D42076"/>
    <w:multiLevelType w:val="singleLevel"/>
    <w:tmpl w:val="71D42076"/>
    <w:lvl w:ilvl="0">
      <w:start w:val="1"/>
      <w:numFmt w:val="decimal"/>
      <w:suff w:val="space"/>
      <w:lvlText w:val="%1)"/>
      <w:lvlJc w:val="left"/>
    </w:lvl>
  </w:abstractNum>
  <w:abstractNum w:abstractNumId="15" w15:restartNumberingAfterBreak="0">
    <w:nsid w:val="74629E31"/>
    <w:multiLevelType w:val="singleLevel"/>
    <w:tmpl w:val="74629E31"/>
    <w:lvl w:ilvl="0">
      <w:start w:val="1"/>
      <w:numFmt w:val="decimal"/>
      <w:suff w:val="space"/>
      <w:lvlText w:val="%1)"/>
      <w:lvlJc w:val="left"/>
    </w:lvl>
  </w:abstractNum>
  <w:abstractNum w:abstractNumId="16" w15:restartNumberingAfterBreak="0">
    <w:nsid w:val="765E1D00"/>
    <w:multiLevelType w:val="singleLevel"/>
    <w:tmpl w:val="765E1D00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6"/>
  </w:num>
  <w:num w:numId="5">
    <w:abstractNumId w:val="7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324425"/>
    <w:rsid w:val="00164397"/>
    <w:rsid w:val="001D1297"/>
    <w:rsid w:val="00560F95"/>
    <w:rsid w:val="008264B6"/>
    <w:rsid w:val="00F36209"/>
    <w:rsid w:val="042F4FE7"/>
    <w:rsid w:val="12324425"/>
    <w:rsid w:val="1532190E"/>
    <w:rsid w:val="218A2296"/>
    <w:rsid w:val="546C4FBA"/>
    <w:rsid w:val="778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48E40"/>
  <w15:docId w15:val="{3E5F4315-2E60-4AA7-A2C1-FC79C6C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2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spacing w:line="360" w:lineRule="auto"/>
      <w:ind w:firstLine="709"/>
    </w:p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uiPriority w:val="39"/>
    <w:qFormat/>
    <w:pPr>
      <w:spacing w:line="360" w:lineRule="auto"/>
      <w:ind w:left="720" w:hanging="720"/>
    </w:pPr>
    <w:rPr>
      <w:b/>
      <w:caps/>
    </w:rPr>
  </w:style>
  <w:style w:type="paragraph" w:styleId="30">
    <w:name w:val="toc 3"/>
    <w:basedOn w:val="a"/>
    <w:next w:val="a"/>
    <w:uiPriority w:val="39"/>
    <w:qFormat/>
    <w:pPr>
      <w:tabs>
        <w:tab w:val="right" w:leader="dot" w:pos="9656"/>
      </w:tabs>
      <w:spacing w:line="360" w:lineRule="auto"/>
      <w:ind w:firstLine="284"/>
    </w:pPr>
  </w:style>
  <w:style w:type="paragraph" w:styleId="20">
    <w:name w:val="toc 2"/>
    <w:basedOn w:val="a"/>
    <w:next w:val="a"/>
    <w:uiPriority w:val="39"/>
    <w:qFormat/>
    <w:pPr>
      <w:tabs>
        <w:tab w:val="left" w:pos="720"/>
        <w:tab w:val="left" w:pos="958"/>
        <w:tab w:val="right" w:leader="dot" w:pos="9678"/>
      </w:tabs>
      <w:spacing w:line="360" w:lineRule="auto"/>
      <w:ind w:left="726" w:hanging="726"/>
    </w:pPr>
  </w:style>
  <w:style w:type="paragraph" w:styleId="a6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customStyle="1" w:styleId="11">
    <w:name w:val="_Заголовок 1"/>
    <w:basedOn w:val="1"/>
    <w:next w:val="21"/>
    <w:qFormat/>
    <w:pPr>
      <w:keepLines/>
      <w:spacing w:before="200" w:after="200"/>
      <w:ind w:left="360"/>
    </w:pPr>
    <w:rPr>
      <w:rFonts w:ascii="Times New Roman Полужирный" w:hAnsi="Times New Roman Полужирный"/>
      <w:lang w:val="zh-CN"/>
    </w:rPr>
  </w:style>
  <w:style w:type="paragraph" w:customStyle="1" w:styleId="21">
    <w:name w:val="_Заголовок 2"/>
    <w:basedOn w:val="2"/>
    <w:next w:val="a7"/>
    <w:qFormat/>
    <w:pPr>
      <w:widowControl w:val="0"/>
      <w:autoSpaceDN w:val="0"/>
      <w:adjustRightInd w:val="0"/>
      <w:spacing w:before="160" w:after="160" w:line="360" w:lineRule="atLeast"/>
      <w:ind w:left="993"/>
      <w:textAlignment w:val="baseline"/>
    </w:pPr>
    <w:rPr>
      <w:rFonts w:ascii="Times New Roman" w:hAnsi="Times New Roman"/>
      <w:sz w:val="32"/>
      <w:lang w:val="zh-CN"/>
    </w:rPr>
  </w:style>
  <w:style w:type="paragraph" w:customStyle="1" w:styleId="a7">
    <w:name w:val="_Основной с красной строки"/>
    <w:basedOn w:val="a"/>
    <w:qFormat/>
    <w:pPr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4BF487-F3D8-4CF6-A047-4BBE2FD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РЦИТ</cp:lastModifiedBy>
  <cp:revision>3</cp:revision>
  <dcterms:created xsi:type="dcterms:W3CDTF">2021-02-03T09:09:00Z</dcterms:created>
  <dcterms:modified xsi:type="dcterms:W3CDTF">2021-03-31T02:26:00Z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