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56" w:rsidRDefault="00D80356" w:rsidP="00D8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56">
        <w:rPr>
          <w:rFonts w:ascii="Times New Roman" w:hAnsi="Times New Roman" w:cs="Times New Roman"/>
          <w:b/>
          <w:sz w:val="28"/>
          <w:szCs w:val="28"/>
        </w:rPr>
        <w:t xml:space="preserve">Инструкция по действиям, осуществляемым </w:t>
      </w:r>
    </w:p>
    <w:p w:rsidR="009208DA" w:rsidRDefault="00D80356" w:rsidP="00D8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56">
        <w:rPr>
          <w:rFonts w:ascii="Times New Roman" w:hAnsi="Times New Roman" w:cs="Times New Roman"/>
          <w:b/>
          <w:sz w:val="28"/>
          <w:szCs w:val="28"/>
        </w:rPr>
        <w:t>после вывода услуги на ПГС</w:t>
      </w:r>
      <w:bookmarkStart w:id="0" w:name="_GoBack"/>
      <w:bookmarkEnd w:id="0"/>
    </w:p>
    <w:p w:rsidR="00D80356" w:rsidRDefault="00D80356" w:rsidP="00D803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D2F" w:rsidRDefault="00D80356" w:rsidP="00D36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</w:t>
      </w:r>
      <w:r w:rsidRPr="00D80356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ом услуги подразумевается исполнение всех мероприятий плана по выводу МСЗУ в электронную форму, публикация услуги на ЕПГУ.</w:t>
      </w:r>
      <w:r w:rsidR="00D3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42E" w:rsidRDefault="0067042E" w:rsidP="00663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67" w:rsidRDefault="0067042E" w:rsidP="00663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E6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C6E0D">
        <w:rPr>
          <w:rFonts w:ascii="Times New Roman" w:hAnsi="Times New Roman" w:cs="Times New Roman"/>
          <w:sz w:val="28"/>
          <w:szCs w:val="28"/>
        </w:rPr>
        <w:t xml:space="preserve">внутри системы ПГС </w:t>
      </w:r>
      <w:r w:rsidR="0066373B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75E67">
        <w:rPr>
          <w:rFonts w:ascii="Times New Roman" w:hAnsi="Times New Roman" w:cs="Times New Roman"/>
          <w:sz w:val="28"/>
          <w:szCs w:val="28"/>
        </w:rPr>
        <w:t>осуществлять следующие мероприятия:</w:t>
      </w:r>
    </w:p>
    <w:p w:rsidR="00475E67" w:rsidRDefault="00475E67" w:rsidP="006637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наличие новых поступивших заявлений</w:t>
      </w:r>
      <w:r w:rsidR="001C6E0D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7042E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1 раза в </w:t>
      </w:r>
      <w:r w:rsidR="00D05AB0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E67" w:rsidRDefault="001C6E0D" w:rsidP="006637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D05AB0">
        <w:rPr>
          <w:rFonts w:ascii="Times New Roman" w:hAnsi="Times New Roman" w:cs="Times New Roman"/>
          <w:sz w:val="28"/>
          <w:szCs w:val="28"/>
        </w:rPr>
        <w:t>рабатывать заявления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05AB0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D36D2F">
        <w:rPr>
          <w:rFonts w:ascii="Times New Roman" w:hAnsi="Times New Roman" w:cs="Times New Roman"/>
          <w:sz w:val="28"/>
          <w:szCs w:val="28"/>
        </w:rPr>
        <w:t>,</w:t>
      </w:r>
      <w:r w:rsidR="00D05AB0">
        <w:rPr>
          <w:rFonts w:ascii="Times New Roman" w:hAnsi="Times New Roman" w:cs="Times New Roman"/>
          <w:sz w:val="28"/>
          <w:szCs w:val="28"/>
        </w:rPr>
        <w:t xml:space="preserve"> </w:t>
      </w:r>
      <w:r w:rsidR="0066373B">
        <w:rPr>
          <w:rFonts w:ascii="Times New Roman" w:hAnsi="Times New Roman" w:cs="Times New Roman"/>
          <w:sz w:val="28"/>
          <w:szCs w:val="28"/>
        </w:rPr>
        <w:t>установленные административным</w:t>
      </w:r>
      <w:r w:rsidR="00D05AB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6373B">
        <w:rPr>
          <w:rFonts w:ascii="Times New Roman" w:hAnsi="Times New Roman" w:cs="Times New Roman"/>
          <w:sz w:val="28"/>
          <w:szCs w:val="28"/>
        </w:rPr>
        <w:t>ом</w:t>
      </w:r>
      <w:r w:rsidR="00D05AB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7042E">
        <w:rPr>
          <w:rFonts w:ascii="Times New Roman" w:hAnsi="Times New Roman" w:cs="Times New Roman"/>
          <w:sz w:val="28"/>
          <w:szCs w:val="28"/>
        </w:rPr>
        <w:t xml:space="preserve"> (измененным на основании описания целевого состояния услуги)</w:t>
      </w:r>
      <w:r w:rsidR="0066373B">
        <w:rPr>
          <w:rFonts w:ascii="Times New Roman" w:hAnsi="Times New Roman" w:cs="Times New Roman"/>
          <w:sz w:val="28"/>
          <w:szCs w:val="28"/>
        </w:rPr>
        <w:t>;</w:t>
      </w:r>
    </w:p>
    <w:p w:rsidR="001A7ED9" w:rsidRDefault="001A7ED9" w:rsidP="001A7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ED9" w:rsidRDefault="0067042E" w:rsidP="00897E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2E">
        <w:rPr>
          <w:rFonts w:ascii="Times New Roman" w:hAnsi="Times New Roman" w:cs="Times New Roman"/>
          <w:sz w:val="28"/>
          <w:szCs w:val="28"/>
        </w:rPr>
        <w:t xml:space="preserve">При возникновении проблем и ошибок </w:t>
      </w:r>
      <w:r w:rsidR="001C6E0D">
        <w:rPr>
          <w:rFonts w:ascii="Times New Roman" w:hAnsi="Times New Roman" w:cs="Times New Roman"/>
          <w:sz w:val="28"/>
          <w:szCs w:val="28"/>
        </w:rPr>
        <w:t xml:space="preserve">при работе с ПГС </w:t>
      </w:r>
      <w:r w:rsidR="009C128F">
        <w:rPr>
          <w:rFonts w:ascii="Times New Roman" w:hAnsi="Times New Roman" w:cs="Times New Roman"/>
          <w:sz w:val="28"/>
          <w:szCs w:val="28"/>
        </w:rPr>
        <w:t>п</w:t>
      </w:r>
      <w:r w:rsidR="001A7ED9">
        <w:rPr>
          <w:rFonts w:ascii="Times New Roman" w:hAnsi="Times New Roman" w:cs="Times New Roman"/>
          <w:sz w:val="28"/>
          <w:szCs w:val="28"/>
        </w:rPr>
        <w:t>ри подаче заявок на техническое сопровождение необходимо учитывать следующее разделение полномочий:</w:t>
      </w:r>
    </w:p>
    <w:p w:rsidR="001F5D29" w:rsidRPr="001F5D29" w:rsidRDefault="001A7ED9" w:rsidP="001F5D2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РС(Я) «РЦИТ» уполномочен за методическое сопровождение процесса перевода МСЗУ в электронную форму, заполнение справочника ЕСНСИ, а также за организацию и настройку сетевой связности (установка и настройка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F5D29">
        <w:rPr>
          <w:rFonts w:ascii="Times New Roman" w:hAnsi="Times New Roman" w:cs="Times New Roman"/>
          <w:sz w:val="28"/>
          <w:szCs w:val="28"/>
        </w:rPr>
        <w:t xml:space="preserve">. Оставить заявку можно по телефону </w:t>
      </w:r>
      <w:r w:rsidR="001F5D29" w:rsidRPr="00D963CE">
        <w:rPr>
          <w:rStyle w:val="a4"/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8-800-100-77-88.</w:t>
      </w:r>
    </w:p>
    <w:p w:rsidR="00D963CE" w:rsidRPr="00D963CE" w:rsidRDefault="001A7ED9" w:rsidP="00D963CE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D29">
        <w:rPr>
          <w:rFonts w:ascii="Times New Roman" w:hAnsi="Times New Roman" w:cs="Times New Roman"/>
          <w:sz w:val="28"/>
          <w:szCs w:val="28"/>
        </w:rPr>
        <w:t>Технические проблемы</w:t>
      </w:r>
      <w:r w:rsidR="00897EDF" w:rsidRPr="001F5D29">
        <w:rPr>
          <w:rFonts w:ascii="Times New Roman" w:hAnsi="Times New Roman" w:cs="Times New Roman"/>
          <w:sz w:val="28"/>
          <w:szCs w:val="28"/>
        </w:rPr>
        <w:t xml:space="preserve"> </w:t>
      </w:r>
      <w:r w:rsidR="009C128F">
        <w:rPr>
          <w:rFonts w:ascii="Times New Roman" w:hAnsi="Times New Roman" w:cs="Times New Roman"/>
          <w:sz w:val="28"/>
          <w:szCs w:val="28"/>
        </w:rPr>
        <w:t xml:space="preserve">внутри системы ПГС </w:t>
      </w:r>
      <w:r w:rsidR="00897EDF" w:rsidRPr="001F5D29">
        <w:rPr>
          <w:rFonts w:ascii="Times New Roman" w:hAnsi="Times New Roman" w:cs="Times New Roman"/>
          <w:sz w:val="28"/>
          <w:szCs w:val="28"/>
        </w:rPr>
        <w:t xml:space="preserve">устраняются Ситуационным центром </w:t>
      </w:r>
      <w:proofErr w:type="spellStart"/>
      <w:r w:rsidR="00897EDF" w:rsidRPr="001F5D29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897EDF" w:rsidRPr="001F5D29">
        <w:rPr>
          <w:rFonts w:ascii="Times New Roman" w:hAnsi="Times New Roman" w:cs="Times New Roman"/>
          <w:sz w:val="28"/>
          <w:szCs w:val="28"/>
        </w:rPr>
        <w:t xml:space="preserve"> РФ.</w:t>
      </w:r>
      <w:r w:rsidR="001F5D29" w:rsidRPr="001F5D29">
        <w:rPr>
          <w:rFonts w:ascii="Times New Roman" w:hAnsi="Times New Roman" w:cs="Times New Roman"/>
          <w:sz w:val="28"/>
          <w:szCs w:val="28"/>
        </w:rPr>
        <w:t xml:space="preserve"> </w:t>
      </w:r>
      <w:r w:rsidR="00D963CE">
        <w:rPr>
          <w:rFonts w:ascii="Times New Roman" w:hAnsi="Times New Roman" w:cs="Times New Roman"/>
          <w:sz w:val="28"/>
          <w:szCs w:val="28"/>
        </w:rPr>
        <w:t>Оставить заявку можно на сайте</w:t>
      </w:r>
      <w:r w:rsidR="00806FB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963CE" w:rsidRPr="005471A4">
          <w:rPr>
            <w:rStyle w:val="a5"/>
            <w:rFonts w:ascii="Times New Roman" w:hAnsi="Times New Roman" w:cs="Times New Roman"/>
            <w:sz w:val="28"/>
            <w:szCs w:val="28"/>
          </w:rPr>
          <w:t>https://sc-new.minsvyaz.ru/</w:t>
        </w:r>
      </w:hyperlink>
      <w:r w:rsidR="00D963CE">
        <w:rPr>
          <w:rFonts w:ascii="Times New Roman" w:hAnsi="Times New Roman" w:cs="Times New Roman"/>
          <w:sz w:val="28"/>
          <w:szCs w:val="28"/>
        </w:rPr>
        <w:t xml:space="preserve"> </w:t>
      </w:r>
      <w:r w:rsidR="00806FBA">
        <w:rPr>
          <w:rFonts w:ascii="Times New Roman" w:hAnsi="Times New Roman" w:cs="Times New Roman"/>
          <w:sz w:val="28"/>
          <w:szCs w:val="28"/>
        </w:rPr>
        <w:t xml:space="preserve">(инструкция для обеспечения доступа в личный кабинет Федерального ситуационного центра находится на портале 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smev</w:t>
      </w:r>
      <w:proofErr w:type="spellEnd"/>
      <w:r w:rsidR="00806FBA" w:rsidRPr="00806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sakha</w:t>
      </w:r>
      <w:proofErr w:type="spellEnd"/>
      <w:r w:rsidR="00806FBA" w:rsidRPr="00806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06FBA" w:rsidRPr="00806F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6F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6FBA">
        <w:rPr>
          <w:rFonts w:ascii="Times New Roman" w:hAnsi="Times New Roman" w:cs="Times New Roman"/>
          <w:sz w:val="28"/>
          <w:szCs w:val="28"/>
        </w:rPr>
        <w:t xml:space="preserve"> на вкладке «МСЗУ», в разделе 6 блока по техническим мероприятиям)</w:t>
      </w:r>
      <w:r w:rsidR="001F5D29" w:rsidRPr="001F5D29">
        <w:rPr>
          <w:rFonts w:ascii="Times New Roman" w:hAnsi="Times New Roman" w:cs="Times New Roman"/>
          <w:sz w:val="28"/>
          <w:szCs w:val="28"/>
        </w:rPr>
        <w:t xml:space="preserve"> или по адресу эл почты:</w:t>
      </w:r>
      <w:r w:rsidR="00D963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963CE" w:rsidRPr="005471A4">
          <w:rPr>
            <w:rStyle w:val="a5"/>
            <w:rFonts w:ascii="Times New Roman" w:hAnsi="Times New Roman" w:cs="Times New Roman"/>
            <w:sz w:val="28"/>
            <w:szCs w:val="28"/>
          </w:rPr>
          <w:t>sd@sc.digital.gov.ru</w:t>
        </w:r>
      </w:hyperlink>
      <w:r w:rsidR="001F5D29" w:rsidRPr="001F5D29">
        <w:rPr>
          <w:rFonts w:ascii="Times New Roman" w:hAnsi="Times New Roman" w:cs="Times New Roman"/>
          <w:sz w:val="28"/>
          <w:szCs w:val="28"/>
        </w:rPr>
        <w:t xml:space="preserve"> </w:t>
      </w:r>
      <w:r w:rsidR="00D963CE">
        <w:rPr>
          <w:rFonts w:ascii="Times New Roman" w:hAnsi="Times New Roman" w:cs="Times New Roman"/>
          <w:sz w:val="28"/>
          <w:szCs w:val="28"/>
        </w:rPr>
        <w:t xml:space="preserve">. </w:t>
      </w:r>
      <w:r w:rsidR="001F5D29" w:rsidRPr="001F5D29">
        <w:rPr>
          <w:rFonts w:ascii="Times New Roman" w:hAnsi="Times New Roman" w:cs="Times New Roman"/>
          <w:sz w:val="28"/>
          <w:szCs w:val="28"/>
        </w:rPr>
        <w:t xml:space="preserve">В заявке необходимо в свободной форме описать проблему, также указать ОГРН организации, к которой привязан сотрудник, и № СНИЛС сотрудника. Если сотрудников несколько, </w:t>
      </w:r>
      <w:r w:rsidR="001F5D29">
        <w:rPr>
          <w:rFonts w:ascii="Times New Roman" w:hAnsi="Times New Roman" w:cs="Times New Roman"/>
          <w:sz w:val="28"/>
          <w:szCs w:val="28"/>
        </w:rPr>
        <w:t>необходимо указать всех.</w:t>
      </w:r>
    </w:p>
    <w:sectPr w:rsidR="00D963CE" w:rsidRPr="00D9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165A"/>
    <w:multiLevelType w:val="hybridMultilevel"/>
    <w:tmpl w:val="3BBA9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567D47"/>
    <w:multiLevelType w:val="hybridMultilevel"/>
    <w:tmpl w:val="9F1EE36C"/>
    <w:lvl w:ilvl="0" w:tplc="D1A891F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D24EDB"/>
    <w:multiLevelType w:val="hybridMultilevel"/>
    <w:tmpl w:val="26DABD1E"/>
    <w:lvl w:ilvl="0" w:tplc="739C8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1D3237"/>
    <w:multiLevelType w:val="hybridMultilevel"/>
    <w:tmpl w:val="5FB62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FA7310"/>
    <w:multiLevelType w:val="hybridMultilevel"/>
    <w:tmpl w:val="0602B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0"/>
    <w:rsid w:val="001A7ED9"/>
    <w:rsid w:val="001C6E0D"/>
    <w:rsid w:val="001F181B"/>
    <w:rsid w:val="001F5D29"/>
    <w:rsid w:val="0035607E"/>
    <w:rsid w:val="00475E67"/>
    <w:rsid w:val="00496669"/>
    <w:rsid w:val="00504299"/>
    <w:rsid w:val="0066373B"/>
    <w:rsid w:val="0067042E"/>
    <w:rsid w:val="006F10D4"/>
    <w:rsid w:val="00806FBA"/>
    <w:rsid w:val="00897EDF"/>
    <w:rsid w:val="00960A20"/>
    <w:rsid w:val="009C128F"/>
    <w:rsid w:val="00AF7E2F"/>
    <w:rsid w:val="00D05AB0"/>
    <w:rsid w:val="00D36D2F"/>
    <w:rsid w:val="00D80356"/>
    <w:rsid w:val="00D963CE"/>
    <w:rsid w:val="00E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346E"/>
  <w15:chartTrackingRefBased/>
  <w15:docId w15:val="{3363BA01-D52E-4F25-AD08-BB13B97E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67"/>
    <w:pPr>
      <w:ind w:left="720"/>
      <w:contextualSpacing/>
    </w:pPr>
  </w:style>
  <w:style w:type="character" w:styleId="a4">
    <w:name w:val="Strong"/>
    <w:basedOn w:val="a0"/>
    <w:uiPriority w:val="22"/>
    <w:qFormat/>
    <w:rsid w:val="001F5D29"/>
    <w:rPr>
      <w:b/>
      <w:bCs/>
    </w:rPr>
  </w:style>
  <w:style w:type="character" w:styleId="a5">
    <w:name w:val="Hyperlink"/>
    <w:basedOn w:val="a0"/>
    <w:uiPriority w:val="99"/>
    <w:unhideWhenUsed/>
    <w:rsid w:val="001F5D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5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@sc.digital.gov.ru" TargetMode="External"/><Relationship Id="rId5" Type="http://schemas.openxmlformats.org/officeDocument/2006/relationships/hyperlink" Target="https://sc-new.minsvy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atlasova.na</dc:creator>
  <cp:keywords/>
  <dc:description/>
  <cp:lastModifiedBy>Иван</cp:lastModifiedBy>
  <cp:revision>2</cp:revision>
  <dcterms:created xsi:type="dcterms:W3CDTF">2022-08-17T03:08:00Z</dcterms:created>
  <dcterms:modified xsi:type="dcterms:W3CDTF">2022-08-17T03:08:00Z</dcterms:modified>
</cp:coreProperties>
</file>