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2DBD4433"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26AC8E0B"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6AA6A92E" w:rsidR="00B2094D" w:rsidRPr="00EF5233" w:rsidRDefault="00B2094D" w:rsidP="00061F6D">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061F6D" w:rsidRPr="00061F6D">
            <w:rPr>
              <w:rFonts w:ascii="Times New Roman" w:hAnsi="Times New Roman"/>
              <w:b/>
              <w:szCs w:val="24"/>
            </w:rPr>
            <w:t>Направление уведомления о планируемом сносе объекта капитального строительства и уведомления о завершении сноса объекта капитального</w:t>
          </w:r>
          <w:r w:rsidR="00061F6D">
            <w:rPr>
              <w:rFonts w:ascii="Times New Roman" w:hAnsi="Times New Roman"/>
              <w:b/>
              <w:szCs w:val="24"/>
            </w:rPr>
            <w:t xml:space="preserve"> </w:t>
          </w:r>
          <w:r w:rsidR="00061F6D" w:rsidRPr="00061F6D">
            <w:rPr>
              <w:rFonts w:ascii="Times New Roman" w:hAnsi="Times New Roman"/>
              <w:b/>
              <w:szCs w:val="24"/>
            </w:rPr>
            <w:t>строительства</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713025">
      <w:pPr>
        <w:pStyle w:val="3"/>
        <w:numPr>
          <w:ilvl w:val="0"/>
          <w:numId w:val="43"/>
        </w:numPr>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13025">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5CB4C690" w:rsidR="00B2094D" w:rsidRPr="00EF5233" w:rsidRDefault="00B2094D" w:rsidP="00713025">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Административный регламент предос</w:t>
      </w:r>
      <w:r w:rsidRPr="00713025">
        <w:rPr>
          <w:rFonts w:ascii="Times New Roman" w:hAnsi="Times New Roman"/>
          <w:spacing w:val="2"/>
          <w:sz w:val="24"/>
          <w:szCs w:val="24"/>
        </w:rPr>
        <w:t xml:space="preserve">тавления </w:t>
      </w:r>
      <w:r w:rsidR="004C12C7" w:rsidRPr="00713025">
        <w:rPr>
          <w:rFonts w:ascii="Times New Roman" w:hAnsi="Times New Roman"/>
          <w:spacing w:val="2"/>
          <w:sz w:val="24"/>
          <w:szCs w:val="24"/>
        </w:rPr>
        <w:t>муниципальной</w:t>
      </w:r>
      <w:r w:rsidRPr="00713025">
        <w:rPr>
          <w:rFonts w:ascii="Times New Roman" w:hAnsi="Times New Roman"/>
          <w:spacing w:val="2"/>
          <w:sz w:val="24"/>
          <w:szCs w:val="24"/>
        </w:rPr>
        <w:t xml:space="preserve"> услуги </w:t>
      </w:r>
      <w:r w:rsidRPr="00D441FB">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316D3C" w:rsidRPr="00D441FB">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sdtContent>
      </w:sdt>
      <w:r w:rsidR="00A17C64" w:rsidRPr="00D441FB">
        <w:rPr>
          <w:rFonts w:ascii="Times New Roman" w:hAnsi="Times New Roman"/>
          <w:spacing w:val="2"/>
          <w:sz w:val="24"/>
          <w:szCs w:val="24"/>
        </w:rPr>
        <w:t>» (далее по тексту – Административный р</w:t>
      </w:r>
      <w:r w:rsidRPr="0081459F">
        <w:rPr>
          <w:rFonts w:ascii="Times New Roman" w:hAnsi="Times New Roman"/>
          <w:spacing w:val="2"/>
          <w:sz w:val="24"/>
          <w:szCs w:val="24"/>
        </w:rPr>
        <w:t xml:space="preserve">егламент) разработан в соответствии с </w:t>
      </w:r>
      <w:hyperlink r:id="rId8" w:history="1">
        <w:r w:rsidRPr="0081459F">
          <w:rPr>
            <w:rFonts w:ascii="Times New Roman" w:hAnsi="Times New Roman"/>
            <w:spacing w:val="2"/>
            <w:sz w:val="24"/>
            <w:szCs w:val="24"/>
          </w:rPr>
          <w:t xml:space="preserve">Федеральным законом от 27.07.2010 №210-ФЗ </w:t>
        </w:r>
        <w:r w:rsidR="00713025" w:rsidRPr="0081459F">
          <w:rPr>
            <w:rFonts w:ascii="Times New Roman" w:hAnsi="Times New Roman"/>
            <w:spacing w:val="2"/>
            <w:sz w:val="24"/>
            <w:szCs w:val="24"/>
          </w:rPr>
          <w:t>«</w:t>
        </w:r>
        <w:r w:rsidRPr="0081459F">
          <w:rPr>
            <w:rFonts w:ascii="Times New Roman" w:hAnsi="Times New Roman"/>
            <w:spacing w:val="2"/>
            <w:sz w:val="24"/>
            <w:szCs w:val="24"/>
          </w:rPr>
          <w:t>Об организации предоставления государственных и муниципальных услуг</w:t>
        </w:r>
      </w:hyperlink>
      <w:r w:rsidR="00713025">
        <w:rPr>
          <w:rFonts w:ascii="Times New Roman" w:hAnsi="Times New Roman"/>
          <w:spacing w:val="2"/>
          <w:sz w:val="24"/>
          <w:szCs w:val="24"/>
        </w:rPr>
        <w:t>»</w:t>
      </w:r>
      <w:r w:rsidRPr="00EF5233">
        <w:rPr>
          <w:rFonts w:ascii="Times New Roman" w:hAnsi="Times New Roman"/>
          <w:spacing w:val="2"/>
          <w:sz w:val="24"/>
          <w:szCs w:val="24"/>
        </w:rPr>
        <w:t>.</w:t>
      </w:r>
    </w:p>
    <w:p w14:paraId="245CBFB2" w14:textId="6FC484F2" w:rsidR="00B2094D" w:rsidRPr="00EF5233" w:rsidRDefault="00B2094D" w:rsidP="0071302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1EE65F06" w:rsidR="00B2094D" w:rsidRPr="00EF5233" w:rsidRDefault="00B2094D">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являются</w:t>
      </w:r>
      <w:bookmarkEnd w:id="0"/>
      <w:r w:rsidR="00316D3C">
        <w:rPr>
          <w:rFonts w:ascii="Times New Roman" w:hAnsi="Times New Roman"/>
          <w:spacing w:val="2"/>
          <w:sz w:val="24"/>
          <w:szCs w:val="24"/>
        </w:rPr>
        <w:t xml:space="preserve"> </w:t>
      </w:r>
      <w:sdt>
        <w:sdtPr>
          <w:rPr>
            <w:rFonts w:ascii="Times New Roman" w:hAnsi="Times New Roman"/>
            <w:spacing w:val="2"/>
            <w:sz w:val="24"/>
            <w:szCs w:val="24"/>
          </w:rPr>
          <w:id w:val="-2107024469"/>
          <w:placeholder>
            <w:docPart w:val="DefaultPlaceholder_1081868574"/>
          </w:placeholder>
        </w:sdtPr>
        <w:sdtEndPr/>
        <w:sdtContent>
          <w:r w:rsidR="00316D3C" w:rsidRPr="00D441FB">
            <w:rPr>
              <w:rFonts w:ascii="Times New Roman" w:hAnsi="Times New Roman"/>
              <w:sz w:val="24"/>
              <w:szCs w:val="24"/>
            </w:rPr>
            <w:t>юридические лица,</w:t>
          </w:r>
          <w:r w:rsidR="00316D3C" w:rsidRPr="00D441FB">
            <w:rPr>
              <w:rFonts w:ascii="Times New Roman" w:hAnsi="Times New Roman"/>
              <w:spacing w:val="-67"/>
              <w:sz w:val="24"/>
              <w:szCs w:val="24"/>
            </w:rPr>
            <w:t xml:space="preserve"> </w:t>
          </w:r>
          <w:r w:rsidR="00316D3C" w:rsidRPr="00D441FB">
            <w:rPr>
              <w:rFonts w:ascii="Times New Roman" w:hAnsi="Times New Roman"/>
              <w:sz w:val="24"/>
              <w:szCs w:val="24"/>
            </w:rPr>
            <w:t>индивидуальные</w:t>
          </w:r>
          <w:r w:rsidR="00316D3C" w:rsidRPr="00D441FB">
            <w:rPr>
              <w:rFonts w:ascii="Times New Roman" w:hAnsi="Times New Roman"/>
              <w:spacing w:val="-8"/>
              <w:sz w:val="24"/>
              <w:szCs w:val="24"/>
            </w:rPr>
            <w:t xml:space="preserve"> </w:t>
          </w:r>
          <w:r w:rsidR="00316D3C" w:rsidRPr="00D441FB">
            <w:rPr>
              <w:rFonts w:ascii="Times New Roman" w:hAnsi="Times New Roman"/>
              <w:sz w:val="24"/>
              <w:szCs w:val="24"/>
            </w:rPr>
            <w:t>предприниматели</w:t>
          </w:r>
          <w:r w:rsidR="00316D3C" w:rsidRPr="00D441FB">
            <w:rPr>
              <w:rFonts w:ascii="Times New Roman" w:hAnsi="Times New Roman"/>
              <w:spacing w:val="-7"/>
              <w:sz w:val="24"/>
              <w:szCs w:val="24"/>
            </w:rPr>
            <w:t xml:space="preserve"> </w:t>
          </w:r>
          <w:r w:rsidR="00316D3C" w:rsidRPr="00D441FB">
            <w:rPr>
              <w:rFonts w:ascii="Times New Roman" w:hAnsi="Times New Roman"/>
              <w:sz w:val="24"/>
              <w:szCs w:val="24"/>
            </w:rPr>
            <w:t>и</w:t>
          </w:r>
          <w:r w:rsidR="00316D3C" w:rsidRPr="00D441FB">
            <w:rPr>
              <w:rFonts w:ascii="Times New Roman" w:hAnsi="Times New Roman"/>
              <w:spacing w:val="-6"/>
              <w:sz w:val="24"/>
              <w:szCs w:val="24"/>
            </w:rPr>
            <w:t xml:space="preserve"> </w:t>
          </w:r>
          <w:r w:rsidR="00316D3C" w:rsidRPr="00D441FB">
            <w:rPr>
              <w:rFonts w:ascii="Times New Roman" w:hAnsi="Times New Roman"/>
              <w:sz w:val="24"/>
              <w:szCs w:val="24"/>
            </w:rPr>
            <w:t>физические</w:t>
          </w:r>
          <w:r w:rsidR="00316D3C" w:rsidRPr="00D441FB">
            <w:rPr>
              <w:rFonts w:ascii="Times New Roman" w:hAnsi="Times New Roman"/>
              <w:spacing w:val="-8"/>
              <w:sz w:val="24"/>
              <w:szCs w:val="24"/>
            </w:rPr>
            <w:t xml:space="preserve"> </w:t>
          </w:r>
          <w:r w:rsidR="00316D3C" w:rsidRPr="00D441FB">
            <w:rPr>
              <w:rFonts w:ascii="Times New Roman" w:hAnsi="Times New Roman"/>
              <w:sz w:val="24"/>
              <w:szCs w:val="24"/>
            </w:rPr>
            <w:t>лица</w:t>
          </w:r>
        </w:sdtContent>
      </w:sdt>
      <w:r w:rsidR="00084BF4" w:rsidRPr="00EF5233">
        <w:rPr>
          <w:rFonts w:ascii="Times New Roman" w:hAnsi="Times New Roman"/>
          <w:spacing w:val="2"/>
          <w:sz w:val="24"/>
          <w:szCs w:val="24"/>
        </w:rPr>
        <w:t xml:space="preserve"> (далее – заявитель)</w:t>
      </w:r>
      <w:r w:rsidR="001A20F8">
        <w:rPr>
          <w:rFonts w:ascii="Times New Roman" w:hAnsi="Times New Roman"/>
          <w:spacing w:val="2"/>
          <w:sz w:val="24"/>
          <w:szCs w:val="24"/>
        </w:rPr>
        <w:t>.</w:t>
      </w:r>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72217EFD"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r w:rsidR="00713025" w:rsidRPr="00EF5233">
        <w:rPr>
          <w:rFonts w:ascii="Times New Roman" w:hAnsi="Times New Roman"/>
          <w:sz w:val="24"/>
          <w:szCs w:val="24"/>
        </w:rPr>
        <w:t>(далее – Администрация)</w:t>
      </w:r>
    </w:p>
    <w:p w14:paraId="17292672" w14:textId="5E098DA8"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15BA310"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28C6AD3F"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BD2736" w:rsidRPr="00EF5233">
            <w:rPr>
              <w:rFonts w:ascii="Times New Roman" w:hAnsi="Times New Roman"/>
              <w:i/>
              <w:sz w:val="24"/>
              <w:szCs w:val="24"/>
              <w:highlight w:val="yellow"/>
            </w:rPr>
            <w:t xml:space="preserve"> </w:t>
          </w:r>
        </w:sdtContent>
      </w:sdt>
      <w:r w:rsidR="00713025">
        <w:rPr>
          <w:rFonts w:ascii="Times New Roman" w:hAnsi="Times New Roman"/>
          <w:sz w:val="24"/>
          <w:szCs w:val="24"/>
        </w:rPr>
        <w:t>(далее – Отдел)</w:t>
      </w:r>
    </w:p>
    <w:p w14:paraId="740D2697" w14:textId="0A118182"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652117B3"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6878550" w:rsidR="00B2094D" w:rsidRPr="00EF5233" w:rsidRDefault="003F0D18" w:rsidP="003F0D18">
      <w:pPr>
        <w:pStyle w:val="a9"/>
        <w:numPr>
          <w:ilvl w:val="1"/>
          <w:numId w:val="4"/>
        </w:numPr>
        <w:ind w:left="0" w:right="-1" w:firstLine="851"/>
        <w:jc w:val="both"/>
        <w:rPr>
          <w:rFonts w:ascii="Times New Roman" w:hAnsi="Times New Roman"/>
          <w:i/>
          <w:sz w:val="24"/>
          <w:szCs w:val="24"/>
        </w:rPr>
      </w:pPr>
      <w:r w:rsidRPr="003F0D18">
        <w:rPr>
          <w:rFonts w:ascii="Times New Roman" w:hAnsi="Times New Roman"/>
          <w:sz w:val="24"/>
          <w:szCs w:val="24"/>
          <w:lang w:eastAsia="en-US"/>
        </w:rPr>
        <w:t xml:space="preserve">Консультирование, прием и выдача </w:t>
      </w:r>
      <w:r w:rsidR="00B2094D" w:rsidRPr="00EF5233">
        <w:rPr>
          <w:rFonts w:ascii="Times New Roman" w:hAnsi="Times New Roman"/>
          <w:sz w:val="24"/>
          <w:szCs w:val="24"/>
          <w:lang w:eastAsia="en-US"/>
        </w:rPr>
        <w:t xml:space="preserve">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w:t>
      </w:r>
      <w:r w:rsidR="00B2094D" w:rsidRPr="00EF5233">
        <w:rPr>
          <w:rFonts w:ascii="Times New Roman" w:hAnsi="Times New Roman"/>
          <w:sz w:val="24"/>
          <w:szCs w:val="24"/>
          <w:lang w:eastAsia="en-US"/>
        </w:rPr>
        <w:lastRenderedPageBreak/>
        <w:t>государственных и муниципальных услуг в Республике Саха (Якутия)» (далее по тексту - ГАУ «МФЦ РС(Я</w:t>
      </w:r>
      <w:r w:rsidR="00B2094D" w:rsidRPr="00957880">
        <w:rPr>
          <w:rFonts w:ascii="Times New Roman" w:hAnsi="Times New Roman"/>
          <w:sz w:val="24"/>
          <w:szCs w:val="24"/>
          <w:lang w:eastAsia="en-US"/>
        </w:rPr>
        <w:t>)»)</w:t>
      </w:r>
      <w:r w:rsidR="00957880" w:rsidRPr="00957880">
        <w:rPr>
          <w:rFonts w:ascii="Times New Roman" w:eastAsia="Times New Roman" w:hAnsi="Times New Roman"/>
          <w:sz w:val="24"/>
          <w:szCs w:val="24"/>
          <w:lang w:eastAsia="en-US"/>
        </w:rPr>
        <w:t xml:space="preserve"> </w:t>
      </w:r>
      <w:r w:rsidR="00957880" w:rsidRPr="00957880">
        <w:rPr>
          <w:rFonts w:ascii="Times New Roman" w:hAnsi="Times New Roman"/>
          <w:sz w:val="24"/>
          <w:szCs w:val="24"/>
          <w:lang w:eastAsia="en-US"/>
        </w:rPr>
        <w:t>в соответствии с условиями заключенного между ГАУ «МФЦ РС(Я)» и Администрацией соглашения о взаимодействии</w:t>
      </w:r>
      <w:r w:rsidR="00957880">
        <w:rPr>
          <w:rFonts w:ascii="Times New Roman" w:hAnsi="Times New Roman"/>
          <w:sz w:val="24"/>
          <w:szCs w:val="24"/>
          <w:lang w:eastAsia="en-US"/>
        </w:rPr>
        <w:t>.</w:t>
      </w:r>
      <w:r w:rsidR="00B2094D" w:rsidRPr="00EF5233">
        <w:rPr>
          <w:rFonts w:ascii="Times New Roman" w:hAnsi="Times New Roman"/>
          <w:sz w:val="24"/>
          <w:szCs w:val="24"/>
          <w:lang w:eastAsia="en-US"/>
        </w:rPr>
        <w:t xml:space="preserve"> </w:t>
      </w:r>
    </w:p>
    <w:p w14:paraId="109C41D4" w14:textId="27A85CB5"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D441FB"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D441FB">
        <w:rPr>
          <w:rFonts w:ascii="Times New Roman" w:hAnsi="Times New Roman"/>
          <w:sz w:val="24"/>
          <w:szCs w:val="24"/>
          <w:lang w:eastAsia="en-US"/>
        </w:rPr>
        <w:t xml:space="preserve">График работы отделения ГАУ «МФЦ РС(Я)»: </w:t>
      </w:r>
    </w:p>
    <w:p w14:paraId="646AD02C" w14:textId="77777777" w:rsidR="00371DCA" w:rsidRPr="00D441FB" w:rsidRDefault="00371DCA" w:rsidP="00371DCA">
      <w:pPr>
        <w:pStyle w:val="a9"/>
        <w:widowControl w:val="0"/>
        <w:autoSpaceDE w:val="0"/>
        <w:autoSpaceDN w:val="0"/>
        <w:adjustRightInd w:val="0"/>
        <w:ind w:left="0" w:right="-1" w:firstLine="709"/>
        <w:jc w:val="both"/>
        <w:rPr>
          <w:rFonts w:ascii="Times New Roman" w:hAnsi="Times New Roman"/>
          <w:i/>
          <w:sz w:val="24"/>
          <w:szCs w:val="24"/>
          <w:lang w:eastAsia="en-US"/>
        </w:rPr>
      </w:pPr>
      <w:r w:rsidRPr="00D441FB">
        <w:rPr>
          <w:rFonts w:ascii="Times New Roman" w:hAnsi="Times New Roman"/>
          <w:i/>
          <w:sz w:val="24"/>
          <w:szCs w:val="24"/>
          <w:lang w:eastAsia="en-US"/>
        </w:rPr>
        <w:t>Понедельник, вторник, четверг, пятница с 09.00 до 18.00</w:t>
      </w:r>
    </w:p>
    <w:p w14:paraId="70C119CC" w14:textId="77777777" w:rsidR="00371DCA" w:rsidRPr="00D441FB" w:rsidRDefault="00371DCA" w:rsidP="00371DCA">
      <w:pPr>
        <w:pStyle w:val="a9"/>
        <w:widowControl w:val="0"/>
        <w:autoSpaceDE w:val="0"/>
        <w:autoSpaceDN w:val="0"/>
        <w:adjustRightInd w:val="0"/>
        <w:ind w:left="0" w:right="-1" w:firstLine="709"/>
        <w:jc w:val="both"/>
        <w:rPr>
          <w:rFonts w:ascii="Times New Roman" w:hAnsi="Times New Roman"/>
          <w:i/>
          <w:sz w:val="24"/>
          <w:szCs w:val="24"/>
          <w:lang w:eastAsia="en-US"/>
        </w:rPr>
      </w:pPr>
      <w:r w:rsidRPr="00D441FB">
        <w:rPr>
          <w:rFonts w:ascii="Times New Roman" w:hAnsi="Times New Roman"/>
          <w:i/>
          <w:sz w:val="24"/>
          <w:szCs w:val="24"/>
          <w:lang w:eastAsia="en-US"/>
        </w:rPr>
        <w:t>Среда с 09.00 до 20.00</w:t>
      </w:r>
    </w:p>
    <w:p w14:paraId="3B07A3F1" w14:textId="77777777" w:rsidR="00371DCA" w:rsidRPr="00D441FB" w:rsidRDefault="00371DCA" w:rsidP="00371DCA">
      <w:pPr>
        <w:pStyle w:val="a9"/>
        <w:widowControl w:val="0"/>
        <w:autoSpaceDE w:val="0"/>
        <w:autoSpaceDN w:val="0"/>
        <w:adjustRightInd w:val="0"/>
        <w:ind w:left="0" w:right="-1" w:firstLine="709"/>
        <w:jc w:val="both"/>
        <w:rPr>
          <w:rFonts w:ascii="Times New Roman" w:hAnsi="Times New Roman"/>
          <w:i/>
          <w:sz w:val="24"/>
          <w:szCs w:val="24"/>
          <w:lang w:eastAsia="en-US"/>
        </w:rPr>
      </w:pPr>
      <w:r w:rsidRPr="00D441FB">
        <w:rPr>
          <w:rFonts w:ascii="Times New Roman" w:hAnsi="Times New Roman"/>
          <w:i/>
          <w:sz w:val="24"/>
          <w:szCs w:val="24"/>
          <w:lang w:eastAsia="en-US"/>
        </w:rPr>
        <w:t>Суббота с 09.00 до 13.00</w:t>
      </w:r>
    </w:p>
    <w:p w14:paraId="2F291FB5" w14:textId="77777777" w:rsidR="00371DCA" w:rsidRPr="00D441FB" w:rsidRDefault="00371DCA" w:rsidP="003F0D18">
      <w:pPr>
        <w:pStyle w:val="a9"/>
        <w:widowControl w:val="0"/>
        <w:autoSpaceDE w:val="0"/>
        <w:autoSpaceDN w:val="0"/>
        <w:adjustRightInd w:val="0"/>
        <w:spacing w:after="0"/>
        <w:ind w:left="0" w:right="-1" w:firstLine="709"/>
        <w:jc w:val="both"/>
        <w:rPr>
          <w:rFonts w:ascii="Times New Roman" w:hAnsi="Times New Roman"/>
          <w:i/>
          <w:sz w:val="24"/>
          <w:szCs w:val="24"/>
          <w:lang w:eastAsia="en-US"/>
        </w:rPr>
      </w:pPr>
      <w:r w:rsidRPr="00D441FB">
        <w:rPr>
          <w:rFonts w:ascii="Times New Roman" w:hAnsi="Times New Roman"/>
          <w:i/>
          <w:sz w:val="24"/>
          <w:szCs w:val="24"/>
          <w:lang w:eastAsia="en-US"/>
        </w:rPr>
        <w:t>Воскресенье – выходной</w:t>
      </w:r>
    </w:p>
    <w:p w14:paraId="3C89FB7C" w14:textId="77777777" w:rsidR="003F0D18" w:rsidRPr="003F0D18" w:rsidRDefault="003F0D18" w:rsidP="003F0D18">
      <w:pPr>
        <w:widowControl w:val="0"/>
        <w:autoSpaceDE w:val="0"/>
        <w:autoSpaceDN w:val="0"/>
        <w:adjustRightInd w:val="0"/>
        <w:spacing w:line="276" w:lineRule="auto"/>
        <w:ind w:right="-1" w:firstLine="709"/>
        <w:contextualSpacing/>
        <w:jc w:val="both"/>
        <w:rPr>
          <w:rFonts w:eastAsiaTheme="minorEastAsia"/>
          <w:sz w:val="24"/>
          <w:szCs w:val="24"/>
          <w:lang w:eastAsia="en-US"/>
        </w:rPr>
      </w:pPr>
      <w:r w:rsidRPr="00D441FB">
        <w:rPr>
          <w:rFonts w:eastAsiaTheme="minorEastAsia"/>
          <w:sz w:val="24"/>
          <w:szCs w:val="24"/>
          <w:lang w:eastAsia="en-US"/>
        </w:rPr>
        <w:t>В целях предоставления услуги</w:t>
      </w:r>
      <w:r w:rsidRPr="003F0D18">
        <w:rPr>
          <w:rFonts w:eastAsiaTheme="minorEastAsia"/>
          <w:sz w:val="24"/>
          <w:szCs w:val="24"/>
          <w:lang w:eastAsia="en-US"/>
        </w:rPr>
        <w:t xml:space="preserve"> заявителю или его представителю обеспечивается в ГАУ «МФЦ РС(Я)» доступ к ЕПГУ и/или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481A5FB" w14:textId="77777777" w:rsidR="003F0D18" w:rsidRPr="003F0D18" w:rsidRDefault="003F0D18" w:rsidP="003F0D18">
      <w:pPr>
        <w:widowControl w:val="0"/>
        <w:autoSpaceDE w:val="0"/>
        <w:autoSpaceDN w:val="0"/>
        <w:adjustRightInd w:val="0"/>
        <w:spacing w:line="276" w:lineRule="auto"/>
        <w:ind w:right="-1" w:firstLine="709"/>
        <w:contextualSpacing/>
        <w:jc w:val="both"/>
        <w:rPr>
          <w:rFonts w:eastAsiaTheme="minorEastAsia"/>
          <w:sz w:val="24"/>
          <w:szCs w:val="24"/>
          <w:lang w:eastAsia="en-US"/>
        </w:rPr>
      </w:pPr>
      <w:r w:rsidRPr="003F0D18">
        <w:rPr>
          <w:rFonts w:eastAsiaTheme="minorEastAsia"/>
          <w:sz w:val="24"/>
          <w:szCs w:val="24"/>
          <w:lang w:eastAsia="en-US"/>
        </w:rPr>
        <w:t xml:space="preserve">В отделениях ГАУ «МФЦ РС(Я)» осуществляется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 </w:t>
      </w:r>
    </w:p>
    <w:p w14:paraId="0232D972" w14:textId="2E52486C" w:rsidR="00B2094D" w:rsidRPr="00EF5233" w:rsidRDefault="00B2094D" w:rsidP="003F0D18">
      <w:pPr>
        <w:pStyle w:val="a9"/>
        <w:widowControl w:val="0"/>
        <w:numPr>
          <w:ilvl w:val="1"/>
          <w:numId w:val="4"/>
        </w:numPr>
        <w:autoSpaceDE w:val="0"/>
        <w:autoSpaceDN w:val="0"/>
        <w:adjustRightInd w:val="0"/>
        <w:spacing w:after="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3A5E8664"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sz w:val="24"/>
            <w:szCs w:val="24"/>
          </w:rPr>
          <w:id w:val="1275513746"/>
          <w:placeholder>
            <w:docPart w:val="DefaultPlaceholder_1081868574"/>
          </w:placeholder>
        </w:sdtPr>
        <w:sdtEndPr>
          <w:rPr>
            <w:i w:val="0"/>
          </w:rPr>
        </w:sdtEndPr>
        <w:sdtContent>
          <w:r w:rsidRPr="00D441FB">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696FE5FC"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w:t>
      </w:r>
      <w:r w:rsidRPr="00D441FB">
        <w:rPr>
          <w:rFonts w:ascii="Times New Roman" w:hAnsi="Times New Roman"/>
          <w:i/>
          <w:sz w:val="24"/>
          <w:szCs w:val="24"/>
        </w:rPr>
        <w:t xml:space="preserve">- </w:t>
      </w:r>
      <w:sdt>
        <w:sdtPr>
          <w:rPr>
            <w:rFonts w:ascii="Times New Roman" w:hAnsi="Times New Roman"/>
            <w:i/>
            <w:sz w:val="24"/>
            <w:szCs w:val="24"/>
          </w:rPr>
          <w:id w:val="206539267"/>
          <w:placeholder>
            <w:docPart w:val="DefaultPlaceholder_1081868574"/>
          </w:placeholder>
        </w:sdtPr>
        <w:sdtEndPr/>
        <w:sdtContent>
          <w:r w:rsidRPr="00D441FB">
            <w:rPr>
              <w:rFonts w:ascii="Times New Roman" w:hAnsi="Times New Roman"/>
              <w:i/>
              <w:sz w:val="24"/>
              <w:szCs w:val="24"/>
              <w:highlight w:val="yellow"/>
            </w:rPr>
            <w:t>указывается адрес и режим работы территориального подразделения</w:t>
          </w:r>
          <w:r w:rsidRPr="00D441FB">
            <w:rPr>
              <w:rFonts w:ascii="Times New Roman" w:hAnsi="Times New Roman"/>
              <w:i/>
              <w:sz w:val="24"/>
              <w:szCs w:val="24"/>
            </w:rPr>
            <w:t>;</w:t>
          </w:r>
        </w:sdtContent>
      </w:sdt>
    </w:p>
    <w:p w14:paraId="2A96503B" w14:textId="479BF2D6" w:rsidR="00465FDF" w:rsidRPr="00D441FB" w:rsidRDefault="00B2094D" w:rsidP="000427F4">
      <w:pPr>
        <w:pStyle w:val="a9"/>
        <w:numPr>
          <w:ilvl w:val="0"/>
          <w:numId w:val="5"/>
        </w:numPr>
        <w:ind w:left="0" w:right="-1" w:firstLine="709"/>
        <w:jc w:val="both"/>
        <w:rPr>
          <w:rFonts w:ascii="Times New Roman" w:hAnsi="Times New Roman"/>
          <w:i/>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i/>
            <w:sz w:val="24"/>
            <w:szCs w:val="24"/>
            <w:highlight w:val="yellow"/>
          </w:rPr>
          <w:id w:val="-38127171"/>
          <w:placeholder>
            <w:docPart w:val="DefaultPlaceholder_1081868574"/>
          </w:placeholder>
        </w:sdtPr>
        <w:sdtEndPr>
          <w:rPr>
            <w:highlight w:val="none"/>
          </w:rPr>
        </w:sdtEndPr>
        <w:sdtContent>
          <w:r w:rsidRPr="00D441FB">
            <w:rPr>
              <w:rFonts w:ascii="Times New Roman" w:hAnsi="Times New Roman"/>
              <w:i/>
              <w:sz w:val="24"/>
              <w:szCs w:val="24"/>
              <w:highlight w:val="yellow"/>
            </w:rPr>
            <w:t>указывается адрес и режим работы территориального подразделения</w:t>
          </w:r>
          <w:r w:rsidRPr="00D441FB">
            <w:rPr>
              <w:rFonts w:ascii="Times New Roman" w:hAnsi="Times New Roman"/>
              <w:i/>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7E3F2E1E"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52B9BD80"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w:t>
      </w:r>
      <w:r w:rsidR="000427F4">
        <w:rPr>
          <w:rFonts w:ascii="Times New Roman" w:hAnsi="Times New Roman"/>
          <w:sz w:val="24"/>
          <w:szCs w:val="24"/>
        </w:rPr>
        <w:t xml:space="preserve"> </w:t>
      </w: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561A86FF"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w:t>
      </w:r>
      <w:r w:rsidR="000427F4">
        <w:rPr>
          <w:rFonts w:ascii="Times New Roman" w:hAnsi="Times New Roman"/>
          <w:sz w:val="24"/>
          <w:szCs w:val="24"/>
        </w:rPr>
        <w:t xml:space="preserve"> </w:t>
      </w: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562FC16E"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D441FB">
        <w:rPr>
          <w:rFonts w:ascii="Times New Roman" w:hAnsi="Times New Roman"/>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D441FB">
        <w:rPr>
          <w:rFonts w:ascii="Times New Roman" w:hAnsi="Times New Roman"/>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D441FB">
        <w:rPr>
          <w:rFonts w:ascii="Times New Roman" w:hAnsi="Times New Roman"/>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D441FB">
        <w:rPr>
          <w:rFonts w:ascii="Times New Roman" w:hAnsi="Times New Roman"/>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D441FB">
        <w:rPr>
          <w:rFonts w:ascii="Times New Roman" w:hAnsi="Times New Roman"/>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D441FB">
        <w:rPr>
          <w:rFonts w:ascii="Times New Roman" w:hAnsi="Times New Roman"/>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1641B65"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D441FB">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D441FB">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D441FB">
        <w:rPr>
          <w:rFonts w:ascii="Times New Roman" w:hAnsi="Times New Roman"/>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D441FB">
        <w:rPr>
          <w:rFonts w:ascii="Times New Roman" w:hAnsi="Times New Roman"/>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D441FB">
        <w:rPr>
          <w:rFonts w:ascii="Times New Roman" w:hAnsi="Times New Roman"/>
          <w:sz w:val="24"/>
          <w:szCs w:val="24"/>
        </w:rPr>
        <w:t>Отдела</w:t>
      </w:r>
      <w:r w:rsidRPr="00EF5233">
        <w:rPr>
          <w:rFonts w:ascii="Times New Roman" w:hAnsi="Times New Roman"/>
          <w:i/>
          <w:sz w:val="24"/>
          <w:szCs w:val="24"/>
        </w:rPr>
        <w:t xml:space="preserve">, </w:t>
      </w:r>
      <w:r w:rsidRPr="00EF5233">
        <w:rPr>
          <w:rFonts w:ascii="Times New Roman" w:hAnsi="Times New Roman"/>
          <w:sz w:val="24"/>
          <w:szCs w:val="24"/>
        </w:rPr>
        <w:lastRenderedPageBreak/>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D441FB">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5EB117E"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w:t>
      </w:r>
      <w:r w:rsidR="00371DCA" w:rsidRPr="00371DCA">
        <w:rPr>
          <w:rFonts w:ascii="Times New Roman" w:hAnsi="Times New Roman"/>
          <w:sz w:val="24"/>
          <w:szCs w:val="24"/>
        </w:rPr>
        <w:t>в Администрацию</w:t>
      </w:r>
      <w:r w:rsidRPr="00EF5233">
        <w:rPr>
          <w:rFonts w:ascii="Times New Roman" w:hAnsi="Times New Roman"/>
          <w:sz w:val="24"/>
          <w:szCs w:val="24"/>
        </w:rPr>
        <w:t xml:space="preserve"> документы, в обязательном порядке информируются муниципальными служащими </w:t>
      </w:r>
      <w:r w:rsidRPr="00D441FB">
        <w:rPr>
          <w:rFonts w:ascii="Times New Roman" w:hAnsi="Times New Roman"/>
          <w:sz w:val="24"/>
          <w:szCs w:val="24"/>
        </w:rPr>
        <w:t>Отдела</w:t>
      </w:r>
      <w:r w:rsidRPr="00EF5233">
        <w:rPr>
          <w:rFonts w:ascii="Times New Roman" w:hAnsi="Times New Roman"/>
          <w:sz w:val="24"/>
          <w:szCs w:val="24"/>
        </w:rPr>
        <w:t xml:space="preserve">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687BBABF"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6DB80F0B"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D441FB">
        <w:rPr>
          <w:rFonts w:ascii="Times New Roman" w:hAnsi="Times New Roman"/>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49261B25"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D441FB">
        <w:rPr>
          <w:rFonts w:ascii="Times New Roman" w:hAnsi="Times New Roman"/>
          <w:sz w:val="24"/>
          <w:szCs w:val="24"/>
        </w:rPr>
        <w:t>Отдела</w:t>
      </w:r>
      <w:r w:rsidRPr="00EF5233">
        <w:rPr>
          <w:rFonts w:ascii="Times New Roman" w:hAnsi="Times New Roman"/>
          <w:sz w:val="24"/>
          <w:szCs w:val="24"/>
        </w:rPr>
        <w:t>, ГАУ «МФЦ РС(Я)», их должностных лиц.</w:t>
      </w: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4F164992" w:rsidR="00B2094D" w:rsidRPr="005D6EA4" w:rsidRDefault="00931297" w:rsidP="00692623">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81459F" w:rsidRPr="00D441FB">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sdtContent>
      </w:sdt>
      <w:r w:rsidR="000427F4">
        <w:rPr>
          <w:rFonts w:ascii="Times New Roman" w:hAnsi="Times New Roman"/>
          <w:spacing w:val="2"/>
          <w:sz w:val="24"/>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4040B32A" w14:textId="1610D275" w:rsidR="00CE4C9A" w:rsidRPr="0081459F" w:rsidRDefault="00CE4C9A" w:rsidP="00692623">
      <w:pPr>
        <w:pStyle w:val="a9"/>
        <w:numPr>
          <w:ilvl w:val="2"/>
          <w:numId w:val="43"/>
        </w:numPr>
        <w:ind w:left="0" w:right="-1" w:firstLine="709"/>
        <w:jc w:val="both"/>
        <w:textAlignment w:val="baseline"/>
        <w:rPr>
          <w:rFonts w:ascii="Times New Roman" w:hAnsi="Times New Roman"/>
          <w:spacing w:val="2"/>
          <w:sz w:val="24"/>
          <w:szCs w:val="24"/>
        </w:rPr>
      </w:pPr>
      <w:r w:rsidRPr="0081459F">
        <w:rPr>
          <w:rFonts w:ascii="Times New Roman" w:hAnsi="Times New Roman"/>
          <w:spacing w:val="2"/>
          <w:sz w:val="24"/>
          <w:szCs w:val="24"/>
        </w:rPr>
        <w:t>Муниципальная услуга включает следующие подуслуги:</w:t>
      </w:r>
    </w:p>
    <w:p w14:paraId="6EAE2AC0" w14:textId="07FE3BE3" w:rsidR="005F692A" w:rsidRPr="00D441FB" w:rsidRDefault="0081459F" w:rsidP="00692623">
      <w:pPr>
        <w:pStyle w:val="a9"/>
        <w:numPr>
          <w:ilvl w:val="3"/>
          <w:numId w:val="43"/>
        </w:numPr>
        <w:ind w:left="0" w:right="-1" w:firstLine="709"/>
        <w:jc w:val="both"/>
        <w:textAlignment w:val="baseline"/>
        <w:rPr>
          <w:rFonts w:ascii="Times New Roman" w:hAnsi="Times New Roman"/>
          <w:spacing w:val="2"/>
          <w:sz w:val="24"/>
          <w:szCs w:val="24"/>
        </w:rPr>
      </w:pPr>
      <w:r w:rsidRPr="00D441FB">
        <w:rPr>
          <w:rFonts w:ascii="Times New Roman" w:hAnsi="Times New Roman"/>
          <w:sz w:val="24"/>
          <w:szCs w:val="24"/>
        </w:rPr>
        <w:t>Направление</w:t>
      </w:r>
      <w:r w:rsidRPr="00D441FB">
        <w:rPr>
          <w:rFonts w:ascii="Times New Roman" w:hAnsi="Times New Roman"/>
          <w:spacing w:val="1"/>
          <w:sz w:val="24"/>
          <w:szCs w:val="24"/>
        </w:rPr>
        <w:t xml:space="preserve"> </w:t>
      </w:r>
      <w:r w:rsidRPr="00D441FB">
        <w:rPr>
          <w:rFonts w:ascii="Times New Roman" w:hAnsi="Times New Roman"/>
          <w:sz w:val="24"/>
          <w:szCs w:val="24"/>
        </w:rPr>
        <w:t>уведомления</w:t>
      </w:r>
      <w:r w:rsidRPr="00D441FB">
        <w:rPr>
          <w:rFonts w:ascii="Times New Roman" w:hAnsi="Times New Roman"/>
          <w:spacing w:val="1"/>
          <w:sz w:val="24"/>
          <w:szCs w:val="24"/>
        </w:rPr>
        <w:t xml:space="preserve"> </w:t>
      </w:r>
      <w:r w:rsidRPr="00D441FB">
        <w:rPr>
          <w:rFonts w:ascii="Times New Roman" w:hAnsi="Times New Roman"/>
          <w:sz w:val="24"/>
          <w:szCs w:val="24"/>
        </w:rPr>
        <w:t>о</w:t>
      </w:r>
      <w:r w:rsidRPr="00D441FB">
        <w:rPr>
          <w:rFonts w:ascii="Times New Roman" w:hAnsi="Times New Roman"/>
          <w:spacing w:val="1"/>
          <w:sz w:val="24"/>
          <w:szCs w:val="24"/>
        </w:rPr>
        <w:t xml:space="preserve"> </w:t>
      </w:r>
      <w:r w:rsidRPr="00D441FB">
        <w:rPr>
          <w:rFonts w:ascii="Times New Roman" w:hAnsi="Times New Roman"/>
          <w:sz w:val="24"/>
          <w:szCs w:val="24"/>
        </w:rPr>
        <w:t>планируемом</w:t>
      </w:r>
      <w:r w:rsidRPr="00D441FB">
        <w:rPr>
          <w:rFonts w:ascii="Times New Roman" w:hAnsi="Times New Roman"/>
          <w:spacing w:val="1"/>
          <w:sz w:val="24"/>
          <w:szCs w:val="24"/>
        </w:rPr>
        <w:t xml:space="preserve"> </w:t>
      </w:r>
      <w:r w:rsidRPr="00D441FB">
        <w:rPr>
          <w:rFonts w:ascii="Times New Roman" w:hAnsi="Times New Roman"/>
          <w:sz w:val="24"/>
          <w:szCs w:val="24"/>
        </w:rPr>
        <w:t>сносе</w:t>
      </w:r>
      <w:r w:rsidRPr="00D441FB">
        <w:rPr>
          <w:rFonts w:ascii="Times New Roman" w:hAnsi="Times New Roman"/>
          <w:spacing w:val="1"/>
          <w:sz w:val="24"/>
          <w:szCs w:val="24"/>
        </w:rPr>
        <w:t xml:space="preserve"> </w:t>
      </w:r>
      <w:r w:rsidRPr="00D441FB">
        <w:rPr>
          <w:rFonts w:ascii="Times New Roman" w:hAnsi="Times New Roman"/>
          <w:sz w:val="24"/>
          <w:szCs w:val="24"/>
        </w:rPr>
        <w:t>объекта</w:t>
      </w:r>
      <w:r w:rsidRPr="00D441FB">
        <w:rPr>
          <w:rFonts w:ascii="Times New Roman" w:hAnsi="Times New Roman"/>
          <w:spacing w:val="-67"/>
          <w:sz w:val="24"/>
          <w:szCs w:val="24"/>
        </w:rPr>
        <w:t xml:space="preserve"> </w:t>
      </w:r>
      <w:r w:rsidRPr="00D441FB">
        <w:rPr>
          <w:rFonts w:ascii="Times New Roman" w:hAnsi="Times New Roman"/>
          <w:sz w:val="24"/>
          <w:szCs w:val="24"/>
        </w:rPr>
        <w:t>капитального</w:t>
      </w:r>
      <w:r w:rsidRPr="00D441FB">
        <w:rPr>
          <w:rFonts w:ascii="Times New Roman" w:hAnsi="Times New Roman"/>
          <w:spacing w:val="-1"/>
          <w:sz w:val="24"/>
          <w:szCs w:val="24"/>
        </w:rPr>
        <w:t xml:space="preserve"> </w:t>
      </w:r>
      <w:r w:rsidRPr="00D441FB">
        <w:rPr>
          <w:rFonts w:ascii="Times New Roman" w:hAnsi="Times New Roman"/>
          <w:sz w:val="24"/>
          <w:szCs w:val="24"/>
        </w:rPr>
        <w:t xml:space="preserve">строительства </w:t>
      </w:r>
    </w:p>
    <w:p w14:paraId="783DD38A" w14:textId="77777777" w:rsidR="0081459F" w:rsidRPr="00371DCA" w:rsidRDefault="0081459F" w:rsidP="00692623">
      <w:pPr>
        <w:pStyle w:val="a9"/>
        <w:numPr>
          <w:ilvl w:val="3"/>
          <w:numId w:val="43"/>
        </w:numPr>
        <w:ind w:left="0" w:firstLine="709"/>
        <w:rPr>
          <w:rFonts w:ascii="Times New Roman" w:hAnsi="Times New Roman"/>
          <w:spacing w:val="-1"/>
          <w:sz w:val="24"/>
          <w:szCs w:val="24"/>
        </w:rPr>
      </w:pPr>
      <w:r w:rsidRPr="00371DCA">
        <w:rPr>
          <w:rFonts w:ascii="Times New Roman" w:hAnsi="Times New Roman"/>
          <w:spacing w:val="-1"/>
          <w:sz w:val="24"/>
          <w:szCs w:val="24"/>
        </w:rPr>
        <w:t>Направление уведомления о завершении сноса объекта капитального строительства</w:t>
      </w:r>
    </w:p>
    <w:p w14:paraId="06EDD88A" w14:textId="22566634" w:rsidR="005D6EA4" w:rsidRPr="00D441FB" w:rsidRDefault="005D6EA4" w:rsidP="00D441FB">
      <w:pPr>
        <w:pStyle w:val="a9"/>
        <w:ind w:left="1429" w:right="-1"/>
        <w:jc w:val="both"/>
        <w:textAlignment w:val="baseline"/>
        <w:rPr>
          <w:rFonts w:ascii="Times New Roman" w:hAnsi="Times New Roman"/>
          <w:spacing w:val="2"/>
          <w:sz w:val="24"/>
          <w:szCs w:val="24"/>
        </w:rPr>
      </w:pPr>
    </w:p>
    <w:p w14:paraId="29A2BAEF" w14:textId="1C03ECA4" w:rsidR="00B2094D" w:rsidRPr="005D6EA4" w:rsidRDefault="00B2094D" w:rsidP="00873B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73B48">
        <w:rPr>
          <w:rFonts w:ascii="Times New Roman" w:hAnsi="Times New Roman" w:cs="Times New Roman"/>
          <w:b/>
          <w:i w:val="0"/>
          <w:color w:val="auto"/>
          <w:sz w:val="24"/>
          <w:szCs w:val="24"/>
        </w:rPr>
        <w:t>Наименование органа, предоставляющего муниципальную</w:t>
      </w:r>
      <w:r w:rsidR="00465FDF" w:rsidRPr="005F692A">
        <w:rPr>
          <w:rFonts w:ascii="Times New Roman" w:hAnsi="Times New Roman" w:cs="Times New Roman"/>
          <w:b/>
          <w:i w:val="0"/>
          <w:color w:val="auto"/>
          <w:sz w:val="24"/>
          <w:szCs w:val="24"/>
        </w:rPr>
        <w:t xml:space="preserve"> </w:t>
      </w:r>
      <w:r w:rsidR="00465FDF" w:rsidRPr="005F692A">
        <w:rPr>
          <w:rFonts w:ascii="Times New Roman" w:hAnsi="Times New Roman" w:cs="Times New Roman"/>
          <w:b/>
          <w:i w:val="0"/>
          <w:color w:val="auto"/>
          <w:spacing w:val="2"/>
          <w:sz w:val="24"/>
          <w:szCs w:val="24"/>
        </w:rPr>
        <w:t>(государственную</w:t>
      </w:r>
      <w:r w:rsidR="00465FDF" w:rsidRPr="005D6EA4">
        <w:rPr>
          <w:rFonts w:ascii="Times New Roman" w:hAnsi="Times New Roman" w:cs="Times New Roman"/>
          <w:b/>
          <w:i w:val="0"/>
          <w:color w:val="auto"/>
          <w:spacing w:val="2"/>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57DADED4"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5"/>
      <w:r w:rsidRPr="00EF5233">
        <w:rPr>
          <w:rFonts w:ascii="Times New Roman" w:hAnsi="Times New Roman"/>
          <w:sz w:val="24"/>
          <w:szCs w:val="24"/>
        </w:rPr>
        <w:t>:</w:t>
      </w:r>
    </w:p>
    <w:sdt>
      <w:sdtPr>
        <w:rPr>
          <w:rFonts w:ascii="Times New Roman" w:hAnsi="Times New Roman"/>
          <w:i/>
          <w:sz w:val="24"/>
          <w:szCs w:val="24"/>
          <w:highlight w:val="yellow"/>
        </w:rPr>
        <w:id w:val="1697116953"/>
        <w:placeholder>
          <w:docPart w:val="DefaultPlaceholder_1081868574"/>
        </w:placeholder>
      </w:sdtPr>
      <w:sdtEndPr>
        <w:rPr>
          <w:i w:val="0"/>
          <w:highlight w:val="none"/>
        </w:rPr>
      </w:sdtEndPr>
      <w:sdtContent>
        <w:p w14:paraId="1237F2C8" w14:textId="6F624ABD" w:rsidR="005F692A" w:rsidRPr="00D441FB" w:rsidRDefault="005F692A" w:rsidP="00330B06">
          <w:pPr>
            <w:pStyle w:val="a9"/>
            <w:numPr>
              <w:ilvl w:val="0"/>
              <w:numId w:val="11"/>
            </w:numPr>
            <w:tabs>
              <w:tab w:val="left" w:pos="1134"/>
            </w:tabs>
            <w:ind w:left="0" w:right="-1" w:firstLine="709"/>
            <w:jc w:val="both"/>
            <w:rPr>
              <w:rFonts w:ascii="Times New Roman" w:hAnsi="Times New Roman"/>
              <w:i/>
              <w:sz w:val="24"/>
              <w:szCs w:val="24"/>
            </w:rPr>
          </w:pPr>
          <w:r w:rsidRPr="005D6EA4">
            <w:rPr>
              <w:rFonts w:ascii="Times New Roman" w:hAnsi="Times New Roman"/>
              <w:sz w:val="24"/>
              <w:szCs w:val="24"/>
            </w:rPr>
            <w:t>Управление Росреестра по РС</w:t>
          </w:r>
          <w:r>
            <w:rPr>
              <w:rFonts w:ascii="Times New Roman" w:hAnsi="Times New Roman"/>
              <w:sz w:val="24"/>
              <w:szCs w:val="24"/>
            </w:rPr>
            <w:t>(Я);</w:t>
          </w:r>
          <w:r w:rsidRPr="005D6EA4">
            <w:rPr>
              <w:rFonts w:ascii="Times New Roman" w:hAnsi="Times New Roman"/>
              <w:sz w:val="24"/>
              <w:szCs w:val="24"/>
            </w:rPr>
            <w:t xml:space="preserve"> </w:t>
          </w:r>
        </w:p>
        <w:p w14:paraId="2213C2EA" w14:textId="11DE119F" w:rsidR="005F692A" w:rsidRPr="00D441FB" w:rsidRDefault="005F692A" w:rsidP="00330B06">
          <w:pPr>
            <w:pStyle w:val="a9"/>
            <w:numPr>
              <w:ilvl w:val="0"/>
              <w:numId w:val="11"/>
            </w:numPr>
            <w:tabs>
              <w:tab w:val="left" w:pos="1134"/>
            </w:tabs>
            <w:ind w:left="0" w:right="-1" w:firstLine="709"/>
            <w:jc w:val="both"/>
            <w:rPr>
              <w:rFonts w:ascii="Times New Roman" w:hAnsi="Times New Roman"/>
              <w:i/>
              <w:sz w:val="24"/>
              <w:szCs w:val="24"/>
            </w:rPr>
          </w:pPr>
          <w:r w:rsidRPr="005D6EA4">
            <w:rPr>
              <w:rFonts w:ascii="Times New Roman" w:hAnsi="Times New Roman"/>
              <w:sz w:val="24"/>
              <w:szCs w:val="24"/>
            </w:rPr>
            <w:t>УФНС России по РС(Я)</w:t>
          </w:r>
          <w:r>
            <w:rPr>
              <w:rFonts w:ascii="Times New Roman" w:hAnsi="Times New Roman"/>
              <w:sz w:val="24"/>
              <w:szCs w:val="24"/>
            </w:rPr>
            <w:t>;</w:t>
          </w:r>
        </w:p>
        <w:p w14:paraId="2453DA2D" w14:textId="3FE5CBBB" w:rsidR="00BF5200" w:rsidRPr="00EF5233" w:rsidRDefault="005F692A" w:rsidP="00330B06">
          <w:pPr>
            <w:pStyle w:val="a9"/>
            <w:numPr>
              <w:ilvl w:val="0"/>
              <w:numId w:val="11"/>
            </w:numPr>
            <w:tabs>
              <w:tab w:val="left" w:pos="1134"/>
            </w:tabs>
            <w:ind w:left="0" w:right="-1" w:firstLine="709"/>
            <w:jc w:val="both"/>
            <w:rPr>
              <w:rFonts w:ascii="Times New Roman" w:hAnsi="Times New Roman"/>
              <w:i/>
              <w:sz w:val="24"/>
              <w:szCs w:val="24"/>
            </w:rPr>
          </w:pPr>
          <w:r w:rsidRPr="005D6EA4">
            <w:rPr>
              <w:rFonts w:ascii="Times New Roman" w:hAnsi="Times New Roman"/>
              <w:sz w:val="24"/>
              <w:szCs w:val="24"/>
            </w:rPr>
            <w:t>ФГБУ «ФКП Росреестра» по РС(Я)</w:t>
          </w:r>
          <w:r>
            <w:rPr>
              <w:rFonts w:ascii="Times New Roman" w:hAnsi="Times New Roman"/>
              <w:sz w:val="24"/>
              <w:szCs w:val="24"/>
            </w:rPr>
            <w:t>.</w:t>
          </w:r>
        </w:p>
      </w:sdtContent>
    </w:sdt>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w:t>
      </w:r>
      <w:r w:rsidRPr="00EF5233">
        <w:rPr>
          <w:rFonts w:ascii="Times New Roman" w:hAnsi="Times New Roman"/>
          <w:sz w:val="24"/>
          <w:szCs w:val="24"/>
        </w:rPr>
        <w:lastRenderedPageBreak/>
        <w:t xml:space="preserve">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01D9443D" w:rsidR="00BF5200" w:rsidRPr="008C5318" w:rsidRDefault="00BF5200" w:rsidP="008C5318">
      <w:pPr>
        <w:spacing w:line="276" w:lineRule="auto"/>
        <w:ind w:right="-1" w:firstLine="709"/>
        <w:jc w:val="both"/>
        <w:rPr>
          <w:i/>
          <w:sz w:val="24"/>
          <w:szCs w:val="24"/>
        </w:rPr>
      </w:pPr>
      <w:r w:rsidRPr="008C5318">
        <w:rPr>
          <w:sz w:val="24"/>
          <w:szCs w:val="24"/>
        </w:rPr>
        <w:t xml:space="preserve">1) </w:t>
      </w:r>
      <w:r w:rsidR="00F33F39">
        <w:rPr>
          <w:spacing w:val="2"/>
          <w:sz w:val="24"/>
          <w:szCs w:val="24"/>
        </w:rPr>
        <w:t>И</w:t>
      </w:r>
      <w:r w:rsidR="00F33F39" w:rsidRPr="00FD4E30">
        <w:rPr>
          <w:spacing w:val="2"/>
          <w:sz w:val="24"/>
          <w:szCs w:val="24"/>
        </w:rPr>
        <w:t>звещение о приеме уведомления</w:t>
      </w:r>
      <w:r w:rsidR="00F33F39">
        <w:rPr>
          <w:spacing w:val="2"/>
          <w:sz w:val="24"/>
          <w:szCs w:val="24"/>
        </w:rPr>
        <w:t xml:space="preserve"> </w:t>
      </w:r>
      <w:r w:rsidR="00F33F39" w:rsidRPr="00FD4E30">
        <w:rPr>
          <w:spacing w:val="2"/>
          <w:sz w:val="24"/>
          <w:szCs w:val="24"/>
        </w:rPr>
        <w:t>(</w:t>
      </w:r>
      <w:r w:rsidR="008351D0">
        <w:rPr>
          <w:spacing w:val="2"/>
          <w:sz w:val="24"/>
          <w:szCs w:val="24"/>
        </w:rPr>
        <w:t xml:space="preserve">форма приведена в Приложении № </w:t>
      </w:r>
      <w:r w:rsidR="003521D5" w:rsidRPr="003521D5">
        <w:rPr>
          <w:spacing w:val="2"/>
          <w:sz w:val="24"/>
          <w:szCs w:val="24"/>
        </w:rPr>
        <w:t>5</w:t>
      </w:r>
      <w:r w:rsidR="00F33F39" w:rsidRPr="00FD4E30">
        <w:rPr>
          <w:spacing w:val="2"/>
          <w:sz w:val="24"/>
          <w:szCs w:val="24"/>
        </w:rPr>
        <w:t xml:space="preserve"> к настоящему Административному регламенту)</w:t>
      </w:r>
      <w:r w:rsidR="00F33F39">
        <w:rPr>
          <w:spacing w:val="2"/>
          <w:sz w:val="24"/>
          <w:szCs w:val="24"/>
        </w:rPr>
        <w:t>;</w:t>
      </w:r>
      <w:r w:rsidR="00F33F39" w:rsidRPr="00FD4E30">
        <w:rPr>
          <w:spacing w:val="2"/>
          <w:sz w:val="24"/>
          <w:szCs w:val="24"/>
        </w:rPr>
        <w:t xml:space="preserve"> </w:t>
      </w:r>
    </w:p>
    <w:p w14:paraId="756CD976" w14:textId="54C1D237" w:rsidR="00F33F39" w:rsidRDefault="00BF5200" w:rsidP="008C5318">
      <w:pPr>
        <w:spacing w:line="276" w:lineRule="auto"/>
        <w:ind w:right="-1" w:firstLine="709"/>
        <w:jc w:val="both"/>
        <w:rPr>
          <w:sz w:val="24"/>
          <w:szCs w:val="24"/>
        </w:rPr>
      </w:pPr>
      <w:r w:rsidRPr="008C5318">
        <w:rPr>
          <w:sz w:val="24"/>
          <w:szCs w:val="24"/>
        </w:rPr>
        <w:t>2)</w:t>
      </w:r>
      <w:r w:rsidR="00F33F39">
        <w:rPr>
          <w:sz w:val="24"/>
          <w:szCs w:val="24"/>
        </w:rPr>
        <w:t xml:space="preserve"> Р</w:t>
      </w:r>
      <w:r w:rsidR="00F33F39" w:rsidRPr="00F33F39">
        <w:rPr>
          <w:sz w:val="24"/>
          <w:szCs w:val="24"/>
        </w:rPr>
        <w:t>ешение об отказе в приеме документов, необходимых для предоставления услуги</w:t>
      </w:r>
      <w:r w:rsidR="00F33F39">
        <w:rPr>
          <w:sz w:val="24"/>
          <w:szCs w:val="24"/>
        </w:rPr>
        <w:t xml:space="preserve"> </w:t>
      </w:r>
      <w:r w:rsidR="00F33F39" w:rsidRPr="00FD4E30">
        <w:rPr>
          <w:spacing w:val="2"/>
          <w:sz w:val="24"/>
          <w:szCs w:val="24"/>
        </w:rPr>
        <w:t>(</w:t>
      </w:r>
      <w:r w:rsidR="008351D0">
        <w:rPr>
          <w:spacing w:val="2"/>
          <w:sz w:val="24"/>
          <w:szCs w:val="24"/>
        </w:rPr>
        <w:t xml:space="preserve">форма приведена в Приложении № </w:t>
      </w:r>
      <w:r w:rsidR="003521D5">
        <w:rPr>
          <w:spacing w:val="2"/>
          <w:sz w:val="24"/>
          <w:szCs w:val="24"/>
        </w:rPr>
        <w:t>6</w:t>
      </w:r>
      <w:r w:rsidR="00F33F39" w:rsidRPr="00FD4E30">
        <w:rPr>
          <w:spacing w:val="2"/>
          <w:sz w:val="24"/>
          <w:szCs w:val="24"/>
        </w:rPr>
        <w:t xml:space="preserve"> к настоящему Административному регламенту)</w:t>
      </w:r>
      <w:r w:rsidR="00F33F39">
        <w:rPr>
          <w:spacing w:val="2"/>
          <w:sz w:val="24"/>
          <w:szCs w:val="24"/>
        </w:rPr>
        <w:t>;</w:t>
      </w:r>
    </w:p>
    <w:p w14:paraId="515B25FF" w14:textId="00202C23" w:rsidR="00FC2E80" w:rsidRDefault="00F33F39" w:rsidP="008C5318">
      <w:pPr>
        <w:spacing w:line="276" w:lineRule="auto"/>
        <w:ind w:right="-1" w:firstLine="709"/>
        <w:jc w:val="both"/>
        <w:rPr>
          <w:sz w:val="24"/>
          <w:szCs w:val="24"/>
        </w:rPr>
      </w:pPr>
      <w:r>
        <w:rPr>
          <w:sz w:val="24"/>
          <w:szCs w:val="24"/>
        </w:rPr>
        <w:t xml:space="preserve">3) </w:t>
      </w:r>
      <w:r>
        <w:rPr>
          <w:spacing w:val="2"/>
          <w:sz w:val="24"/>
          <w:szCs w:val="24"/>
        </w:rPr>
        <w:t>Р</w:t>
      </w:r>
      <w:r w:rsidRPr="00FD4E30">
        <w:rPr>
          <w:spacing w:val="2"/>
          <w:sz w:val="24"/>
          <w:szCs w:val="24"/>
        </w:rPr>
        <w:t>ешение об отказе в предоставлении услуги</w:t>
      </w:r>
      <w:r>
        <w:rPr>
          <w:spacing w:val="2"/>
          <w:sz w:val="24"/>
          <w:szCs w:val="24"/>
        </w:rPr>
        <w:t xml:space="preserve"> </w:t>
      </w:r>
      <w:r w:rsidRPr="00FD4E30">
        <w:rPr>
          <w:spacing w:val="2"/>
          <w:sz w:val="24"/>
          <w:szCs w:val="24"/>
        </w:rPr>
        <w:t xml:space="preserve">(форма приведена в Приложении № </w:t>
      </w:r>
      <w:r w:rsidR="003521D5" w:rsidRPr="003521D5">
        <w:rPr>
          <w:spacing w:val="2"/>
          <w:sz w:val="24"/>
          <w:szCs w:val="24"/>
        </w:rPr>
        <w:t>7</w:t>
      </w:r>
      <w:r w:rsidRPr="00FD4E30">
        <w:rPr>
          <w:spacing w:val="2"/>
          <w:sz w:val="24"/>
          <w:szCs w:val="24"/>
        </w:rPr>
        <w:t xml:space="preserve"> к настоящему Административному регламенту)</w:t>
      </w:r>
      <w:r>
        <w:rPr>
          <w:spacing w:val="2"/>
          <w:sz w:val="24"/>
          <w:szCs w:val="24"/>
        </w:rPr>
        <w:t>.</w:t>
      </w: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50D7A077"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r w:rsidR="00316D3C">
            <w:rPr>
              <w:sz w:val="24"/>
              <w:szCs w:val="24"/>
            </w:rPr>
            <w:t>7</w:t>
          </w:r>
          <w:r w:rsidR="005F692A" w:rsidRPr="00D441FB">
            <w:rPr>
              <w:i/>
              <w:sz w:val="24"/>
              <w:szCs w:val="24"/>
            </w:rPr>
            <w:t xml:space="preserve"> </w:t>
          </w:r>
        </w:sdtContent>
      </w:sdt>
      <w:r w:rsidRPr="00EF5233">
        <w:rPr>
          <w:sz w:val="24"/>
          <w:szCs w:val="24"/>
        </w:rPr>
        <w:t>рабочих дней.</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D441FB" w:rsidRDefault="00B2094D" w:rsidP="00330B06">
      <w:pPr>
        <w:pStyle w:val="a9"/>
        <w:numPr>
          <w:ilvl w:val="2"/>
          <w:numId w:val="43"/>
        </w:numPr>
        <w:spacing w:after="0"/>
        <w:ind w:right="-1"/>
        <w:jc w:val="both"/>
        <w:rPr>
          <w:rFonts w:ascii="Times New Roman" w:hAnsi="Times New Roman"/>
          <w:sz w:val="24"/>
          <w:szCs w:val="24"/>
          <w:lang w:eastAsia="en-US"/>
        </w:rPr>
      </w:pPr>
      <w:bookmarkStart w:id="6" w:name="п2_4"/>
      <w:r w:rsidRPr="00D441FB">
        <w:rPr>
          <w:rFonts w:ascii="Times New Roman" w:hAnsi="Times New Roman"/>
          <w:sz w:val="24"/>
          <w:szCs w:val="24"/>
        </w:rPr>
        <w:t xml:space="preserve">Нормативные правовые акты, регулирующие предоставление </w:t>
      </w:r>
      <w:r w:rsidR="004C12C7" w:rsidRPr="00D441FB">
        <w:rPr>
          <w:rFonts w:ascii="Times New Roman" w:hAnsi="Times New Roman"/>
          <w:sz w:val="24"/>
          <w:szCs w:val="24"/>
        </w:rPr>
        <w:t>муниципальной</w:t>
      </w:r>
      <w:r w:rsidR="00ED5DC9" w:rsidRPr="00D441FB">
        <w:rPr>
          <w:rFonts w:ascii="Times New Roman" w:hAnsi="Times New Roman"/>
          <w:sz w:val="24"/>
          <w:szCs w:val="24"/>
        </w:rPr>
        <w:t xml:space="preserve"> </w:t>
      </w:r>
      <w:r w:rsidRPr="00D441FB">
        <w:rPr>
          <w:rFonts w:ascii="Times New Roman" w:hAnsi="Times New Roman"/>
          <w:sz w:val="24"/>
          <w:szCs w:val="24"/>
        </w:rPr>
        <w:t>услуги</w:t>
      </w:r>
      <w:bookmarkEnd w:id="6"/>
      <w:r w:rsidRPr="00D441FB">
        <w:rPr>
          <w:rFonts w:ascii="Times New Roman" w:hAnsi="Times New Roman"/>
          <w:sz w:val="24"/>
          <w:szCs w:val="24"/>
        </w:rPr>
        <w:t>:</w:t>
      </w:r>
    </w:p>
    <w:p w14:paraId="301B4373" w14:textId="39A1C79C" w:rsidR="00B2094D" w:rsidRPr="00371DCA" w:rsidRDefault="00931297" w:rsidP="00D441FB">
      <w:pPr>
        <w:pStyle w:val="a9"/>
        <w:numPr>
          <w:ilvl w:val="0"/>
          <w:numId w:val="49"/>
        </w:numPr>
        <w:ind w:left="0" w:right="-1" w:firstLine="709"/>
        <w:jc w:val="both"/>
        <w:rPr>
          <w:spacing w:val="2"/>
          <w:sz w:val="24"/>
          <w:szCs w:val="24"/>
        </w:rPr>
      </w:pPr>
      <w:hyperlink r:id="rId9" w:history="1">
        <w:r w:rsidR="00B2094D" w:rsidRPr="00D441FB">
          <w:rPr>
            <w:rFonts w:ascii="Times New Roman" w:hAnsi="Times New Roman"/>
            <w:spacing w:val="2"/>
            <w:sz w:val="24"/>
            <w:szCs w:val="24"/>
          </w:rPr>
          <w:t>Конституция Российской Федерации</w:t>
        </w:r>
      </w:hyperlink>
      <w:r w:rsidR="00B2094D" w:rsidRPr="00D441FB">
        <w:rPr>
          <w:rFonts w:ascii="Times New Roman" w:hAnsi="Times New Roman"/>
          <w:spacing w:val="2"/>
          <w:sz w:val="24"/>
          <w:szCs w:val="24"/>
        </w:rPr>
        <w:t>;</w:t>
      </w:r>
    </w:p>
    <w:p w14:paraId="434F5129" w14:textId="109336E9" w:rsidR="003001A6" w:rsidRPr="00D441FB" w:rsidRDefault="003001A6" w:rsidP="00D441FB">
      <w:pPr>
        <w:pStyle w:val="a9"/>
        <w:numPr>
          <w:ilvl w:val="0"/>
          <w:numId w:val="49"/>
        </w:numPr>
        <w:ind w:left="0" w:right="-1" w:firstLine="709"/>
        <w:jc w:val="both"/>
        <w:rPr>
          <w:spacing w:val="2"/>
          <w:sz w:val="24"/>
          <w:szCs w:val="24"/>
        </w:rPr>
      </w:pPr>
      <w:r w:rsidRPr="00D441FB">
        <w:rPr>
          <w:rFonts w:ascii="Times New Roman" w:hAnsi="Times New Roman"/>
          <w:spacing w:val="2"/>
          <w:sz w:val="24"/>
          <w:szCs w:val="24"/>
        </w:rPr>
        <w:t>Градостроительный кодекс Российской Федерации;</w:t>
      </w:r>
    </w:p>
    <w:p w14:paraId="20F76FD7" w14:textId="5B720B8C" w:rsidR="00B2094D" w:rsidRPr="00D441FB" w:rsidRDefault="00931297" w:rsidP="00D441FB">
      <w:pPr>
        <w:pStyle w:val="a9"/>
        <w:numPr>
          <w:ilvl w:val="0"/>
          <w:numId w:val="49"/>
        </w:numPr>
        <w:ind w:left="0" w:right="-1" w:firstLine="709"/>
        <w:jc w:val="both"/>
        <w:textAlignment w:val="baseline"/>
        <w:rPr>
          <w:spacing w:val="2"/>
          <w:sz w:val="24"/>
          <w:szCs w:val="24"/>
        </w:rPr>
      </w:pPr>
      <w:hyperlink r:id="rId10" w:history="1">
        <w:r w:rsidR="00B2094D" w:rsidRPr="00D441FB">
          <w:rPr>
            <w:rFonts w:ascii="Times New Roman" w:hAnsi="Times New Roman"/>
            <w:spacing w:val="2"/>
            <w:sz w:val="24"/>
            <w:szCs w:val="24"/>
          </w:rPr>
          <w:t xml:space="preserve">Федеральный закон от 06.10.2003 N 131-ФЗ </w:t>
        </w:r>
        <w:r w:rsidR="003001A6">
          <w:rPr>
            <w:rFonts w:ascii="Times New Roman" w:hAnsi="Times New Roman"/>
            <w:spacing w:val="2"/>
            <w:sz w:val="24"/>
            <w:szCs w:val="24"/>
          </w:rPr>
          <w:t>«</w:t>
        </w:r>
        <w:r w:rsidR="00B2094D" w:rsidRPr="00D441FB">
          <w:rPr>
            <w:rFonts w:ascii="Times New Roman" w:hAnsi="Times New Roman"/>
            <w:spacing w:val="2"/>
            <w:sz w:val="24"/>
            <w:szCs w:val="24"/>
          </w:rPr>
          <w:t>Об общих принципах организации местного самоуправления в Российск</w:t>
        </w:r>
        <w:r w:rsidR="003001A6">
          <w:rPr>
            <w:rFonts w:ascii="Times New Roman" w:hAnsi="Times New Roman"/>
            <w:spacing w:val="2"/>
            <w:sz w:val="24"/>
            <w:szCs w:val="24"/>
          </w:rPr>
          <w:t>о</w:t>
        </w:r>
        <w:r w:rsidR="00B2094D" w:rsidRPr="00D441FB">
          <w:rPr>
            <w:rFonts w:ascii="Times New Roman" w:hAnsi="Times New Roman"/>
            <w:spacing w:val="2"/>
            <w:sz w:val="24"/>
            <w:szCs w:val="24"/>
          </w:rPr>
          <w:t>й</w:t>
        </w:r>
        <w:r w:rsidR="003001A6">
          <w:rPr>
            <w:rFonts w:ascii="Times New Roman" w:hAnsi="Times New Roman"/>
            <w:spacing w:val="2"/>
            <w:sz w:val="24"/>
            <w:szCs w:val="24"/>
          </w:rPr>
          <w:t>»</w:t>
        </w:r>
        <w:r w:rsidR="00B2094D" w:rsidRPr="00D441FB">
          <w:rPr>
            <w:rFonts w:ascii="Times New Roman" w:hAnsi="Times New Roman"/>
            <w:spacing w:val="2"/>
            <w:sz w:val="24"/>
            <w:szCs w:val="24"/>
          </w:rPr>
          <w:t xml:space="preserve"> Федерации</w:t>
        </w:r>
      </w:hyperlink>
      <w:r w:rsidR="003001A6">
        <w:rPr>
          <w:rFonts w:ascii="Times New Roman" w:hAnsi="Times New Roman"/>
          <w:spacing w:val="2"/>
          <w:sz w:val="24"/>
          <w:szCs w:val="24"/>
        </w:rPr>
        <w:t>»</w:t>
      </w:r>
      <w:r w:rsidR="00B2094D" w:rsidRPr="00D441FB">
        <w:rPr>
          <w:rFonts w:ascii="Times New Roman" w:hAnsi="Times New Roman"/>
          <w:spacing w:val="2"/>
          <w:sz w:val="24"/>
          <w:szCs w:val="24"/>
        </w:rPr>
        <w:t>;</w:t>
      </w:r>
    </w:p>
    <w:p w14:paraId="4F8A5582" w14:textId="2EB4FDFD" w:rsidR="00B2094D" w:rsidRPr="00D441FB" w:rsidRDefault="00931297" w:rsidP="00D441FB">
      <w:pPr>
        <w:pStyle w:val="a9"/>
        <w:numPr>
          <w:ilvl w:val="0"/>
          <w:numId w:val="49"/>
        </w:numPr>
        <w:ind w:left="0" w:right="-1" w:firstLine="709"/>
        <w:jc w:val="both"/>
        <w:textAlignment w:val="baseline"/>
        <w:rPr>
          <w:spacing w:val="2"/>
          <w:sz w:val="24"/>
          <w:szCs w:val="24"/>
        </w:rPr>
      </w:pPr>
      <w:hyperlink r:id="rId11" w:history="1">
        <w:r w:rsidR="00B2094D" w:rsidRPr="00D441FB">
          <w:rPr>
            <w:rFonts w:ascii="Times New Roman" w:hAnsi="Times New Roman"/>
            <w:spacing w:val="2"/>
            <w:sz w:val="24"/>
            <w:szCs w:val="24"/>
          </w:rPr>
          <w:t xml:space="preserve">Федеральный закон от 09.02.2009 N 8-ФЗ </w:t>
        </w:r>
        <w:r w:rsidR="003001A6">
          <w:rPr>
            <w:rFonts w:ascii="Times New Roman" w:hAnsi="Times New Roman"/>
            <w:spacing w:val="2"/>
            <w:sz w:val="24"/>
            <w:szCs w:val="24"/>
          </w:rPr>
          <w:t>«</w:t>
        </w:r>
        <w:r w:rsidR="00B2094D" w:rsidRPr="00D441FB">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3001A6">
        <w:rPr>
          <w:rFonts w:ascii="Times New Roman" w:hAnsi="Times New Roman"/>
          <w:spacing w:val="2"/>
          <w:sz w:val="24"/>
          <w:szCs w:val="24"/>
        </w:rPr>
        <w:t>»</w:t>
      </w:r>
      <w:r w:rsidR="00B2094D" w:rsidRPr="00D441FB">
        <w:rPr>
          <w:rFonts w:ascii="Times New Roman" w:hAnsi="Times New Roman"/>
          <w:spacing w:val="2"/>
          <w:sz w:val="24"/>
          <w:szCs w:val="24"/>
        </w:rPr>
        <w:t>;</w:t>
      </w:r>
    </w:p>
    <w:p w14:paraId="08FF443B" w14:textId="14E99F76" w:rsidR="00B2094D" w:rsidRPr="00D441FB" w:rsidRDefault="00931297" w:rsidP="00D441FB">
      <w:pPr>
        <w:pStyle w:val="a9"/>
        <w:numPr>
          <w:ilvl w:val="0"/>
          <w:numId w:val="49"/>
        </w:numPr>
        <w:ind w:left="0" w:right="-1" w:firstLine="709"/>
        <w:jc w:val="both"/>
        <w:textAlignment w:val="baseline"/>
        <w:rPr>
          <w:spacing w:val="2"/>
          <w:sz w:val="24"/>
          <w:szCs w:val="24"/>
        </w:rPr>
      </w:pPr>
      <w:hyperlink r:id="rId12" w:history="1">
        <w:r w:rsidR="00B2094D" w:rsidRPr="00D441FB">
          <w:rPr>
            <w:rFonts w:ascii="Times New Roman" w:hAnsi="Times New Roman"/>
            <w:spacing w:val="2"/>
            <w:sz w:val="24"/>
            <w:szCs w:val="24"/>
          </w:rPr>
          <w:t xml:space="preserve">Федеральный закон от 27.07.2010 N 210-ФЗ </w:t>
        </w:r>
        <w:r w:rsidR="003001A6">
          <w:rPr>
            <w:rFonts w:ascii="Times New Roman" w:hAnsi="Times New Roman"/>
            <w:spacing w:val="2"/>
            <w:sz w:val="24"/>
            <w:szCs w:val="24"/>
          </w:rPr>
          <w:t>«</w:t>
        </w:r>
        <w:r w:rsidR="00B2094D" w:rsidRPr="00D441FB">
          <w:rPr>
            <w:rFonts w:ascii="Times New Roman" w:hAnsi="Times New Roman"/>
            <w:spacing w:val="2"/>
            <w:sz w:val="24"/>
            <w:szCs w:val="24"/>
          </w:rPr>
          <w:t>Об организации предоставления государственных и муниципальных услуг</w:t>
        </w:r>
      </w:hyperlink>
      <w:r w:rsidR="003001A6">
        <w:rPr>
          <w:rFonts w:ascii="Times New Roman" w:hAnsi="Times New Roman"/>
          <w:spacing w:val="2"/>
          <w:sz w:val="24"/>
          <w:szCs w:val="24"/>
        </w:rPr>
        <w:t>»</w:t>
      </w:r>
      <w:r w:rsidR="00B2094D" w:rsidRPr="00D441FB">
        <w:rPr>
          <w:rFonts w:ascii="Times New Roman" w:hAnsi="Times New Roman"/>
          <w:spacing w:val="2"/>
          <w:sz w:val="24"/>
          <w:szCs w:val="24"/>
        </w:rPr>
        <w:t>;</w:t>
      </w:r>
    </w:p>
    <w:p w14:paraId="43E94368" w14:textId="69A73093" w:rsidR="00B2094D" w:rsidRPr="00D441FB" w:rsidRDefault="00931297" w:rsidP="00D441FB">
      <w:pPr>
        <w:pStyle w:val="a9"/>
        <w:numPr>
          <w:ilvl w:val="0"/>
          <w:numId w:val="49"/>
        </w:numPr>
        <w:ind w:left="0" w:right="-1" w:firstLine="709"/>
        <w:jc w:val="both"/>
        <w:textAlignment w:val="baseline"/>
        <w:rPr>
          <w:spacing w:val="2"/>
          <w:sz w:val="24"/>
          <w:szCs w:val="24"/>
        </w:rPr>
      </w:pPr>
      <w:hyperlink r:id="rId13" w:history="1">
        <w:r w:rsidR="00B2094D" w:rsidRPr="00D441FB">
          <w:rPr>
            <w:rFonts w:ascii="Times New Roman" w:hAnsi="Times New Roman"/>
            <w:spacing w:val="2"/>
            <w:sz w:val="24"/>
            <w:szCs w:val="24"/>
          </w:rPr>
          <w:t xml:space="preserve">Федеральный закон от 06.04.2011 N 63-ФЗ </w:t>
        </w:r>
        <w:r w:rsidR="003001A6">
          <w:rPr>
            <w:rFonts w:ascii="Times New Roman" w:hAnsi="Times New Roman"/>
            <w:spacing w:val="2"/>
            <w:sz w:val="24"/>
            <w:szCs w:val="24"/>
          </w:rPr>
          <w:t>«</w:t>
        </w:r>
        <w:r w:rsidR="00B2094D" w:rsidRPr="00D441FB">
          <w:rPr>
            <w:rFonts w:ascii="Times New Roman" w:hAnsi="Times New Roman"/>
            <w:spacing w:val="2"/>
            <w:sz w:val="24"/>
            <w:szCs w:val="24"/>
          </w:rPr>
          <w:t>Об электронной подписи</w:t>
        </w:r>
      </w:hyperlink>
      <w:r w:rsidR="003001A6">
        <w:rPr>
          <w:rFonts w:ascii="Times New Roman" w:hAnsi="Times New Roman"/>
          <w:spacing w:val="2"/>
          <w:sz w:val="24"/>
          <w:szCs w:val="24"/>
        </w:rPr>
        <w:t>»</w:t>
      </w:r>
      <w:r w:rsidR="00B2094D" w:rsidRPr="00D441FB">
        <w:rPr>
          <w:rFonts w:ascii="Times New Roman" w:hAnsi="Times New Roman"/>
          <w:spacing w:val="2"/>
          <w:sz w:val="24"/>
          <w:szCs w:val="24"/>
        </w:rPr>
        <w:t>;</w:t>
      </w:r>
    </w:p>
    <w:p w14:paraId="66CBBA8E" w14:textId="1A578790" w:rsidR="00B2094D" w:rsidRPr="00D441FB" w:rsidRDefault="00931297" w:rsidP="00D441FB">
      <w:pPr>
        <w:pStyle w:val="a9"/>
        <w:numPr>
          <w:ilvl w:val="0"/>
          <w:numId w:val="49"/>
        </w:numPr>
        <w:ind w:left="0" w:right="-1" w:firstLine="709"/>
        <w:jc w:val="both"/>
        <w:textAlignment w:val="baseline"/>
        <w:rPr>
          <w:spacing w:val="2"/>
          <w:sz w:val="24"/>
          <w:szCs w:val="24"/>
        </w:rPr>
      </w:pPr>
      <w:hyperlink r:id="rId14" w:history="1">
        <w:r w:rsidR="00B2094D" w:rsidRPr="00D441FB">
          <w:rPr>
            <w:rFonts w:ascii="Times New Roman" w:hAnsi="Times New Roman"/>
            <w:spacing w:val="2"/>
            <w:sz w:val="24"/>
            <w:szCs w:val="24"/>
          </w:rPr>
          <w:t xml:space="preserve">Постановление Правительства Российской Федерации от 25.06.2012 N 634 </w:t>
        </w:r>
        <w:r w:rsidR="003001A6">
          <w:rPr>
            <w:rFonts w:ascii="Times New Roman" w:hAnsi="Times New Roman"/>
            <w:spacing w:val="2"/>
            <w:sz w:val="24"/>
            <w:szCs w:val="24"/>
          </w:rPr>
          <w:t>«</w:t>
        </w:r>
        <w:r w:rsidR="00B2094D" w:rsidRPr="00D441FB">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3001A6">
        <w:rPr>
          <w:rFonts w:ascii="Times New Roman" w:hAnsi="Times New Roman"/>
          <w:spacing w:val="2"/>
          <w:sz w:val="24"/>
          <w:szCs w:val="24"/>
        </w:rPr>
        <w:t>»</w:t>
      </w:r>
      <w:r w:rsidR="00B2094D" w:rsidRPr="00D441FB">
        <w:rPr>
          <w:rFonts w:ascii="Times New Roman" w:hAnsi="Times New Roman"/>
          <w:spacing w:val="2"/>
          <w:sz w:val="24"/>
          <w:szCs w:val="24"/>
        </w:rPr>
        <w:t>;</w:t>
      </w:r>
    </w:p>
    <w:p w14:paraId="30C0C842" w14:textId="2AF868BE" w:rsidR="00B2094D" w:rsidRPr="00D441FB" w:rsidRDefault="00B2094D" w:rsidP="00D441FB">
      <w:pPr>
        <w:pStyle w:val="a9"/>
        <w:numPr>
          <w:ilvl w:val="0"/>
          <w:numId w:val="49"/>
        </w:numPr>
        <w:ind w:left="0" w:right="-1" w:firstLine="709"/>
        <w:jc w:val="both"/>
        <w:textAlignment w:val="baseline"/>
        <w:rPr>
          <w:sz w:val="24"/>
          <w:szCs w:val="24"/>
        </w:rPr>
      </w:pPr>
      <w:r w:rsidRPr="00D441FB">
        <w:rPr>
          <w:rFonts w:ascii="Times New Roman" w:hAnsi="Times New Roman"/>
          <w:sz w:val="24"/>
          <w:szCs w:val="24"/>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w:t>
      </w:r>
      <w:r w:rsidRPr="00D441FB">
        <w:rPr>
          <w:rFonts w:ascii="Times New Roman" w:hAnsi="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w:t>
      </w:r>
    </w:p>
    <w:p w14:paraId="6ECF4A50" w14:textId="16D71B2A" w:rsidR="00B2094D" w:rsidRPr="00D441FB" w:rsidRDefault="00B2094D" w:rsidP="00D441FB">
      <w:pPr>
        <w:pStyle w:val="a9"/>
        <w:numPr>
          <w:ilvl w:val="0"/>
          <w:numId w:val="49"/>
        </w:numPr>
        <w:ind w:left="0" w:right="-1" w:firstLine="709"/>
        <w:jc w:val="both"/>
        <w:textAlignment w:val="baseline"/>
        <w:rPr>
          <w:sz w:val="24"/>
          <w:szCs w:val="24"/>
        </w:rPr>
      </w:pPr>
      <w:r w:rsidRPr="00D441FB">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D441FB">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Default="00B2094D" w:rsidP="00D441FB">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4D247D9" w14:textId="357D005D" w:rsidR="0081459F" w:rsidRPr="0081459F" w:rsidRDefault="0081459F" w:rsidP="00D441FB">
      <w:pPr>
        <w:pStyle w:val="a9"/>
        <w:numPr>
          <w:ilvl w:val="0"/>
          <w:numId w:val="1"/>
        </w:numPr>
        <w:spacing w:after="0"/>
        <w:ind w:left="0" w:firstLine="709"/>
        <w:rPr>
          <w:rFonts w:ascii="Times New Roman" w:hAnsi="Times New Roman"/>
          <w:sz w:val="24"/>
          <w:szCs w:val="24"/>
        </w:rPr>
      </w:pPr>
      <w:r>
        <w:rPr>
          <w:rFonts w:ascii="Times New Roman" w:hAnsi="Times New Roman"/>
          <w:sz w:val="24"/>
          <w:szCs w:val="24"/>
        </w:rPr>
        <w:t>П</w:t>
      </w:r>
      <w:r w:rsidRPr="0081459F">
        <w:rPr>
          <w:rFonts w:ascii="Times New Roman" w:hAnsi="Times New Roman"/>
          <w:sz w:val="24"/>
          <w:szCs w:val="24"/>
        </w:rPr>
        <w:t>риказ Минстроя РФ от 24.01.2019 № 34/пр «Об утверждении форм уведомления о планируемом сносе объекта капитального строительства и уведомления о завершении сноса объе</w:t>
      </w:r>
      <w:r>
        <w:rPr>
          <w:rFonts w:ascii="Times New Roman" w:hAnsi="Times New Roman"/>
          <w:sz w:val="24"/>
          <w:szCs w:val="24"/>
        </w:rPr>
        <w:t>кта капитального строительства»;</w:t>
      </w:r>
    </w:p>
    <w:p w14:paraId="04A46624" w14:textId="77777777" w:rsidR="00B2094D" w:rsidRPr="00EF5233" w:rsidRDefault="00B2094D" w:rsidP="00D441FB">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1A435" w14:textId="4CF99C53" w:rsidR="003C544D"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услуга предоставляется при поступлении</w:t>
      </w:r>
      <w:r w:rsidR="007C25D3">
        <w:rPr>
          <w:rFonts w:ascii="Times New Roman" w:eastAsia="Calibri" w:hAnsi="Times New Roman"/>
          <w:sz w:val="24"/>
          <w:szCs w:val="24"/>
        </w:rPr>
        <w:t xml:space="preserve"> (далее – заявление)</w:t>
      </w:r>
      <w:r w:rsidR="003C544D">
        <w:rPr>
          <w:rFonts w:ascii="Times New Roman" w:eastAsia="Calibri" w:hAnsi="Times New Roman"/>
          <w:sz w:val="24"/>
          <w:szCs w:val="24"/>
        </w:rPr>
        <w:t>:</w:t>
      </w:r>
    </w:p>
    <w:p w14:paraId="0663F936" w14:textId="04F07973" w:rsidR="003C544D" w:rsidRDefault="003C544D" w:rsidP="00D441FB">
      <w:pPr>
        <w:pStyle w:val="a9"/>
        <w:numPr>
          <w:ilvl w:val="0"/>
          <w:numId w:val="60"/>
        </w:numPr>
        <w:ind w:right="-1"/>
        <w:jc w:val="both"/>
        <w:rPr>
          <w:rFonts w:ascii="Times New Roman" w:eastAsia="Calibri" w:hAnsi="Times New Roman"/>
          <w:sz w:val="24"/>
          <w:szCs w:val="24"/>
        </w:rPr>
      </w:pPr>
      <w:r>
        <w:rPr>
          <w:rFonts w:ascii="Times New Roman" w:eastAsia="Calibri" w:hAnsi="Times New Roman"/>
          <w:sz w:val="24"/>
          <w:szCs w:val="24"/>
        </w:rPr>
        <w:t>Уведомления о планируемом сносе объекта капитального строительства;</w:t>
      </w:r>
      <w:bookmarkEnd w:id="7"/>
    </w:p>
    <w:p w14:paraId="3B5CF5CD" w14:textId="186FEEBF" w:rsidR="00A345ED" w:rsidRPr="00D441FB" w:rsidRDefault="003C544D" w:rsidP="00D441FB">
      <w:pPr>
        <w:pStyle w:val="a9"/>
        <w:numPr>
          <w:ilvl w:val="0"/>
          <w:numId w:val="60"/>
        </w:numPr>
        <w:spacing w:after="0"/>
        <w:ind w:right="-1"/>
        <w:jc w:val="both"/>
        <w:rPr>
          <w:rFonts w:ascii="Times New Roman" w:eastAsia="Calibri" w:hAnsi="Times New Roman"/>
          <w:sz w:val="24"/>
          <w:szCs w:val="24"/>
        </w:rPr>
      </w:pPr>
      <w:r>
        <w:rPr>
          <w:rFonts w:ascii="Times New Roman" w:eastAsia="Calibri" w:hAnsi="Times New Roman"/>
          <w:sz w:val="24"/>
          <w:szCs w:val="24"/>
        </w:rPr>
        <w:t>У</w:t>
      </w:r>
      <w:r w:rsidRPr="003C544D">
        <w:rPr>
          <w:rFonts w:ascii="Times New Roman" w:eastAsia="Calibri" w:hAnsi="Times New Roman"/>
          <w:sz w:val="24"/>
          <w:szCs w:val="24"/>
        </w:rPr>
        <w:t>ведомления о завершении сноса объекта капитального строительства</w:t>
      </w:r>
      <w:r w:rsidR="00A345ED">
        <w:rPr>
          <w:rFonts w:ascii="Times New Roman" w:eastAsia="Calibri" w:hAnsi="Times New Roman"/>
          <w:sz w:val="24"/>
          <w:szCs w:val="24"/>
        </w:rPr>
        <w:t>.</w:t>
      </w:r>
    </w:p>
    <w:p w14:paraId="5EF27537" w14:textId="1926D12F" w:rsidR="001B693B" w:rsidRPr="00EF523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w:t>
      </w:r>
      <w:r w:rsidR="003C544D">
        <w:rPr>
          <w:rFonts w:ascii="Times New Roman" w:eastAsia="Calibri" w:hAnsi="Times New Roman"/>
          <w:sz w:val="24"/>
          <w:szCs w:val="24"/>
        </w:rPr>
        <w:t>Уведомлении о планируемом сносе объекта капитального строительства</w:t>
      </w:r>
      <w:r w:rsidR="003C544D" w:rsidRPr="00EF5233">
        <w:rPr>
          <w:rFonts w:ascii="Times New Roman" w:hAnsi="Times New Roman"/>
          <w:sz w:val="24"/>
          <w:szCs w:val="24"/>
        </w:rPr>
        <w:t xml:space="preserve"> </w:t>
      </w:r>
      <w:r w:rsidRPr="00EF5233">
        <w:rPr>
          <w:rFonts w:ascii="Times New Roman" w:hAnsi="Times New Roman"/>
          <w:sz w:val="24"/>
          <w:szCs w:val="24"/>
        </w:rPr>
        <w:t>должны быть указаны:</w:t>
      </w:r>
    </w:p>
    <w:p w14:paraId="1687AE40" w14:textId="77777777" w:rsidR="001B693B" w:rsidRPr="00D441FB" w:rsidRDefault="001B693B" w:rsidP="00EF5233">
      <w:pPr>
        <w:tabs>
          <w:tab w:val="left" w:pos="1134"/>
        </w:tabs>
        <w:spacing w:line="276" w:lineRule="auto"/>
        <w:ind w:right="-1" w:firstLine="709"/>
        <w:jc w:val="both"/>
        <w:rPr>
          <w:rFonts w:eastAsia="Calibri"/>
          <w:sz w:val="24"/>
          <w:szCs w:val="24"/>
        </w:rPr>
      </w:pPr>
      <w:r w:rsidRPr="00D441FB">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D441FB" w:rsidRDefault="001B693B" w:rsidP="00EF5233">
      <w:pPr>
        <w:tabs>
          <w:tab w:val="left" w:pos="1134"/>
        </w:tabs>
        <w:spacing w:line="276" w:lineRule="auto"/>
        <w:ind w:right="-1" w:firstLine="709"/>
        <w:jc w:val="both"/>
        <w:rPr>
          <w:rFonts w:eastAsia="Calibri"/>
          <w:sz w:val="24"/>
          <w:szCs w:val="24"/>
        </w:rPr>
      </w:pPr>
      <w:r w:rsidRPr="00D441FB">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D441FB" w:rsidRDefault="001B693B" w:rsidP="00EF5233">
      <w:pPr>
        <w:tabs>
          <w:tab w:val="left" w:pos="1134"/>
        </w:tabs>
        <w:spacing w:line="276" w:lineRule="auto"/>
        <w:ind w:right="-1" w:firstLine="709"/>
        <w:jc w:val="both"/>
        <w:rPr>
          <w:rFonts w:eastAsia="Calibri"/>
          <w:sz w:val="24"/>
          <w:szCs w:val="24"/>
        </w:rPr>
      </w:pPr>
      <w:r w:rsidRPr="00D441FB">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D441FB" w:rsidRDefault="001B693B" w:rsidP="00EF5233">
      <w:pPr>
        <w:tabs>
          <w:tab w:val="left" w:pos="1134"/>
        </w:tabs>
        <w:spacing w:line="276" w:lineRule="auto"/>
        <w:ind w:right="-1" w:firstLine="709"/>
        <w:jc w:val="both"/>
        <w:rPr>
          <w:sz w:val="24"/>
          <w:szCs w:val="24"/>
        </w:rPr>
      </w:pPr>
      <w:r w:rsidRPr="00D441FB">
        <w:rPr>
          <w:rFonts w:eastAsia="Calibri"/>
          <w:sz w:val="24"/>
          <w:szCs w:val="24"/>
        </w:rPr>
        <w:lastRenderedPageBreak/>
        <w:t>почтовый адрес, адрес электронной почты, номер телефона для связи с заявителем или представителем заявителя;</w:t>
      </w:r>
    </w:p>
    <w:p w14:paraId="2E780B9F" w14:textId="77777777" w:rsidR="001B693B" w:rsidRPr="00D441FB" w:rsidRDefault="001B693B" w:rsidP="00EF5233">
      <w:pPr>
        <w:tabs>
          <w:tab w:val="left" w:pos="1134"/>
        </w:tabs>
        <w:spacing w:line="276" w:lineRule="auto"/>
        <w:ind w:right="-1" w:firstLine="709"/>
        <w:jc w:val="both"/>
        <w:rPr>
          <w:rFonts w:eastAsia="Calibri"/>
          <w:sz w:val="24"/>
          <w:szCs w:val="24"/>
        </w:rPr>
      </w:pPr>
      <w:r w:rsidRPr="00D441FB">
        <w:rPr>
          <w:rFonts w:eastAsia="Calibri"/>
          <w:sz w:val="24"/>
          <w:szCs w:val="24"/>
        </w:rPr>
        <w:t>подпись заявителя или его представителя, расшифровка подписи, дата обращения.</w:t>
      </w:r>
    </w:p>
    <w:p w14:paraId="4E62B06C" w14:textId="77777777" w:rsidR="001B693B" w:rsidRDefault="001B693B" w:rsidP="00EF5233">
      <w:pPr>
        <w:autoSpaceDE w:val="0"/>
        <w:autoSpaceDN w:val="0"/>
        <w:adjustRightInd w:val="0"/>
        <w:spacing w:line="276" w:lineRule="auto"/>
        <w:ind w:right="-1" w:firstLine="709"/>
        <w:jc w:val="both"/>
        <w:rPr>
          <w:sz w:val="24"/>
          <w:szCs w:val="24"/>
        </w:rPr>
      </w:pPr>
      <w:r w:rsidRPr="00D441FB">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A4358DF" w14:textId="13C05583" w:rsidR="00A86158" w:rsidRDefault="007C67AA" w:rsidP="00EF5233">
      <w:pPr>
        <w:autoSpaceDE w:val="0"/>
        <w:autoSpaceDN w:val="0"/>
        <w:adjustRightInd w:val="0"/>
        <w:spacing w:line="276" w:lineRule="auto"/>
        <w:ind w:right="-1" w:firstLine="709"/>
        <w:jc w:val="both"/>
        <w:rPr>
          <w:sz w:val="24"/>
        </w:rPr>
      </w:pPr>
      <w:r>
        <w:rPr>
          <w:sz w:val="24"/>
        </w:rPr>
        <w:t>н</w:t>
      </w:r>
      <w:r w:rsidR="004D6FEC">
        <w:rPr>
          <w:sz w:val="24"/>
        </w:rPr>
        <w:t>аименование документа,</w:t>
      </w:r>
      <w:r w:rsidR="004D6FEC">
        <w:rPr>
          <w:spacing w:val="1"/>
          <w:sz w:val="24"/>
        </w:rPr>
        <w:t xml:space="preserve"> </w:t>
      </w:r>
      <w:r w:rsidR="004D6FEC">
        <w:rPr>
          <w:sz w:val="24"/>
        </w:rPr>
        <w:t>удостоверяющего</w:t>
      </w:r>
      <w:r w:rsidR="004D6FEC">
        <w:rPr>
          <w:spacing w:val="-14"/>
          <w:sz w:val="24"/>
        </w:rPr>
        <w:t xml:space="preserve"> </w:t>
      </w:r>
      <w:r w:rsidR="004D6FEC">
        <w:rPr>
          <w:sz w:val="24"/>
        </w:rPr>
        <w:t xml:space="preserve">личность, серия и номер, дата выдачи, кем выдан. </w:t>
      </w:r>
    </w:p>
    <w:p w14:paraId="2277BFE9" w14:textId="2E49DAAF" w:rsidR="004D6FEC" w:rsidRDefault="007C67AA" w:rsidP="00EF5233">
      <w:pPr>
        <w:autoSpaceDE w:val="0"/>
        <w:autoSpaceDN w:val="0"/>
        <w:adjustRightInd w:val="0"/>
        <w:spacing w:line="276" w:lineRule="auto"/>
        <w:ind w:right="-1" w:firstLine="709"/>
        <w:jc w:val="both"/>
        <w:rPr>
          <w:sz w:val="24"/>
        </w:rPr>
      </w:pPr>
      <w:r>
        <w:rPr>
          <w:sz w:val="24"/>
        </w:rPr>
        <w:t>ц</w:t>
      </w:r>
      <w:r w:rsidR="004D6FEC">
        <w:rPr>
          <w:sz w:val="24"/>
        </w:rPr>
        <w:t>ель</w:t>
      </w:r>
      <w:r w:rsidR="004D6FEC">
        <w:rPr>
          <w:spacing w:val="-3"/>
          <w:sz w:val="24"/>
        </w:rPr>
        <w:t xml:space="preserve"> </w:t>
      </w:r>
      <w:r w:rsidR="004D6FEC">
        <w:rPr>
          <w:sz w:val="24"/>
        </w:rPr>
        <w:t>обращения, определение</w:t>
      </w:r>
      <w:r w:rsidR="004D6FEC">
        <w:rPr>
          <w:spacing w:val="-7"/>
          <w:sz w:val="24"/>
        </w:rPr>
        <w:t xml:space="preserve"> </w:t>
      </w:r>
      <w:r w:rsidR="004D6FEC">
        <w:rPr>
          <w:sz w:val="24"/>
        </w:rPr>
        <w:t>варианта</w:t>
      </w:r>
      <w:r w:rsidR="004D6FEC">
        <w:rPr>
          <w:spacing w:val="-5"/>
          <w:sz w:val="24"/>
        </w:rPr>
        <w:t xml:space="preserve"> </w:t>
      </w:r>
      <w:r w:rsidR="004D6FEC">
        <w:rPr>
          <w:sz w:val="24"/>
        </w:rPr>
        <w:t>предоставления</w:t>
      </w:r>
      <w:r w:rsidR="004D6FEC">
        <w:rPr>
          <w:spacing w:val="-57"/>
          <w:sz w:val="24"/>
        </w:rPr>
        <w:t xml:space="preserve"> </w:t>
      </w:r>
      <w:r w:rsidR="004D6FEC">
        <w:rPr>
          <w:sz w:val="24"/>
        </w:rPr>
        <w:t xml:space="preserve">услуги. </w:t>
      </w:r>
    </w:p>
    <w:p w14:paraId="33524C6C" w14:textId="492E63C2" w:rsidR="004D6FEC" w:rsidRDefault="007C67AA" w:rsidP="00EF5233">
      <w:pPr>
        <w:autoSpaceDE w:val="0"/>
        <w:autoSpaceDN w:val="0"/>
        <w:adjustRightInd w:val="0"/>
        <w:spacing w:line="276" w:lineRule="auto"/>
        <w:ind w:right="-1" w:firstLine="709"/>
        <w:jc w:val="both"/>
        <w:rPr>
          <w:sz w:val="24"/>
        </w:rPr>
      </w:pPr>
      <w:r>
        <w:rPr>
          <w:sz w:val="24"/>
        </w:rPr>
        <w:t>с</w:t>
      </w:r>
      <w:r w:rsidR="004D6FEC">
        <w:rPr>
          <w:sz w:val="24"/>
        </w:rPr>
        <w:t>ведения о земельном участке - кадастровый номер земельного</w:t>
      </w:r>
      <w:r w:rsidR="004D6FEC">
        <w:rPr>
          <w:spacing w:val="-57"/>
          <w:sz w:val="24"/>
        </w:rPr>
        <w:t xml:space="preserve"> </w:t>
      </w:r>
      <w:r w:rsidR="004D6FEC">
        <w:rPr>
          <w:sz w:val="24"/>
        </w:rPr>
        <w:t>участка, условный</w:t>
      </w:r>
      <w:r w:rsidR="004D6FEC">
        <w:rPr>
          <w:spacing w:val="-2"/>
          <w:sz w:val="24"/>
        </w:rPr>
        <w:t xml:space="preserve"> </w:t>
      </w:r>
      <w:r w:rsidR="004D6FEC">
        <w:rPr>
          <w:sz w:val="24"/>
        </w:rPr>
        <w:t>номер</w:t>
      </w:r>
      <w:r w:rsidR="004D6FEC">
        <w:rPr>
          <w:spacing w:val="-2"/>
          <w:sz w:val="24"/>
        </w:rPr>
        <w:t xml:space="preserve"> </w:t>
      </w:r>
      <w:r w:rsidR="004D6FEC">
        <w:rPr>
          <w:sz w:val="24"/>
        </w:rPr>
        <w:t>земельного</w:t>
      </w:r>
      <w:r w:rsidR="004D6FEC">
        <w:rPr>
          <w:spacing w:val="-2"/>
          <w:sz w:val="24"/>
        </w:rPr>
        <w:t xml:space="preserve"> </w:t>
      </w:r>
      <w:r w:rsidR="004D6FEC">
        <w:rPr>
          <w:sz w:val="24"/>
        </w:rPr>
        <w:t xml:space="preserve">участка (в случае отсутствия кадастрового номера), </w:t>
      </w:r>
      <w:r w:rsidR="00605897">
        <w:rPr>
          <w:sz w:val="24"/>
        </w:rPr>
        <w:t>адрес</w:t>
      </w:r>
      <w:r w:rsidR="00605897">
        <w:rPr>
          <w:spacing w:val="-3"/>
          <w:sz w:val="24"/>
        </w:rPr>
        <w:t xml:space="preserve"> </w:t>
      </w:r>
      <w:r w:rsidR="00605897">
        <w:rPr>
          <w:sz w:val="24"/>
        </w:rPr>
        <w:t>земельного</w:t>
      </w:r>
      <w:r w:rsidR="00605897">
        <w:rPr>
          <w:spacing w:val="-2"/>
          <w:sz w:val="24"/>
        </w:rPr>
        <w:t xml:space="preserve"> </w:t>
      </w:r>
      <w:r w:rsidR="00605897">
        <w:rPr>
          <w:sz w:val="24"/>
        </w:rPr>
        <w:t>участка, о</w:t>
      </w:r>
      <w:r w:rsidR="00605897" w:rsidRPr="00D441FB">
        <w:rPr>
          <w:sz w:val="24"/>
        </w:rPr>
        <w:t>писание местоположения земельного участка</w:t>
      </w:r>
      <w:r w:rsidR="00605897">
        <w:rPr>
          <w:sz w:val="24"/>
        </w:rPr>
        <w:t>, сведения о наличии прав иных лиц на земельный участок (ФИО или</w:t>
      </w:r>
      <w:r w:rsidR="00605897">
        <w:rPr>
          <w:spacing w:val="1"/>
          <w:sz w:val="24"/>
        </w:rPr>
        <w:t xml:space="preserve"> </w:t>
      </w:r>
      <w:r w:rsidR="00605897">
        <w:rPr>
          <w:sz w:val="24"/>
        </w:rPr>
        <w:t>наименование</w:t>
      </w:r>
      <w:r w:rsidR="00605897">
        <w:rPr>
          <w:spacing w:val="-5"/>
          <w:sz w:val="24"/>
        </w:rPr>
        <w:t xml:space="preserve"> </w:t>
      </w:r>
      <w:r w:rsidR="00605897">
        <w:rPr>
          <w:sz w:val="24"/>
        </w:rPr>
        <w:t>организации,</w:t>
      </w:r>
      <w:r w:rsidR="00605897">
        <w:rPr>
          <w:spacing w:val="-4"/>
          <w:sz w:val="24"/>
        </w:rPr>
        <w:t xml:space="preserve"> </w:t>
      </w:r>
      <w:r w:rsidR="00605897">
        <w:rPr>
          <w:sz w:val="24"/>
        </w:rPr>
        <w:t>вид</w:t>
      </w:r>
      <w:r w:rsidR="00605897">
        <w:rPr>
          <w:spacing w:val="-4"/>
          <w:sz w:val="24"/>
        </w:rPr>
        <w:t xml:space="preserve"> </w:t>
      </w:r>
      <w:r w:rsidR="00605897">
        <w:rPr>
          <w:sz w:val="24"/>
        </w:rPr>
        <w:t>прав)</w:t>
      </w:r>
      <w:r w:rsidR="004D6FEC">
        <w:rPr>
          <w:sz w:val="24"/>
        </w:rPr>
        <w:t>.</w:t>
      </w:r>
    </w:p>
    <w:p w14:paraId="52DC8F29" w14:textId="42C1D8E7" w:rsidR="00605897" w:rsidRDefault="007C67AA" w:rsidP="00EF5233">
      <w:pPr>
        <w:autoSpaceDE w:val="0"/>
        <w:autoSpaceDN w:val="0"/>
        <w:adjustRightInd w:val="0"/>
        <w:spacing w:line="276" w:lineRule="auto"/>
        <w:ind w:right="-1" w:firstLine="709"/>
        <w:jc w:val="both"/>
        <w:rPr>
          <w:sz w:val="24"/>
        </w:rPr>
      </w:pPr>
      <w:r>
        <w:rPr>
          <w:sz w:val="24"/>
        </w:rPr>
        <w:t>с</w:t>
      </w:r>
      <w:r w:rsidR="00605897">
        <w:rPr>
          <w:sz w:val="24"/>
        </w:rPr>
        <w:t>ведения об объекте</w:t>
      </w:r>
      <w:r w:rsidR="00605897">
        <w:rPr>
          <w:spacing w:val="-57"/>
          <w:sz w:val="24"/>
        </w:rPr>
        <w:t xml:space="preserve"> </w:t>
      </w:r>
      <w:r w:rsidR="00605897">
        <w:rPr>
          <w:sz w:val="24"/>
        </w:rPr>
        <w:t>капитального</w:t>
      </w:r>
      <w:r w:rsidR="00605897">
        <w:rPr>
          <w:spacing w:val="1"/>
          <w:sz w:val="24"/>
        </w:rPr>
        <w:t xml:space="preserve"> </w:t>
      </w:r>
      <w:r w:rsidR="00605897">
        <w:rPr>
          <w:sz w:val="24"/>
        </w:rPr>
        <w:t>строительства - кадастровый номер объекта</w:t>
      </w:r>
      <w:r w:rsidR="00605897">
        <w:rPr>
          <w:spacing w:val="-57"/>
          <w:sz w:val="24"/>
        </w:rPr>
        <w:t xml:space="preserve"> </w:t>
      </w:r>
      <w:r w:rsidR="00605897">
        <w:rPr>
          <w:sz w:val="24"/>
        </w:rPr>
        <w:t>капитального</w:t>
      </w:r>
      <w:r w:rsidR="00605897">
        <w:rPr>
          <w:spacing w:val="-13"/>
          <w:sz w:val="24"/>
        </w:rPr>
        <w:t xml:space="preserve"> </w:t>
      </w:r>
      <w:r w:rsidR="00605897">
        <w:rPr>
          <w:sz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00605897">
        <w:rPr>
          <w:spacing w:val="-57"/>
          <w:sz w:val="24"/>
        </w:rPr>
        <w:t xml:space="preserve"> </w:t>
      </w:r>
      <w:r w:rsidR="00605897">
        <w:rPr>
          <w:sz w:val="24"/>
        </w:rPr>
        <w:t>объект капитального строительства</w:t>
      </w:r>
      <w:r w:rsidR="00605897">
        <w:rPr>
          <w:spacing w:val="1"/>
          <w:sz w:val="24"/>
        </w:rPr>
        <w:t xml:space="preserve"> </w:t>
      </w:r>
      <w:r w:rsidR="00605897">
        <w:rPr>
          <w:sz w:val="24"/>
        </w:rPr>
        <w:t>(ФИО или наименование организации,</w:t>
      </w:r>
      <w:r w:rsidR="00605897">
        <w:rPr>
          <w:spacing w:val="-58"/>
          <w:sz w:val="24"/>
        </w:rPr>
        <w:t xml:space="preserve"> </w:t>
      </w:r>
      <w:r w:rsidR="00605897">
        <w:rPr>
          <w:sz w:val="24"/>
        </w:rPr>
        <w:t>вид</w:t>
      </w:r>
      <w:r w:rsidR="00605897">
        <w:rPr>
          <w:spacing w:val="-1"/>
          <w:sz w:val="24"/>
        </w:rPr>
        <w:t xml:space="preserve"> </w:t>
      </w:r>
      <w:r w:rsidR="00605897">
        <w:rPr>
          <w:sz w:val="24"/>
        </w:rPr>
        <w:t>прав).</w:t>
      </w:r>
    </w:p>
    <w:p w14:paraId="03D8AA31" w14:textId="3391F01C" w:rsidR="00605897" w:rsidRDefault="007C67AA" w:rsidP="00EF5233">
      <w:pPr>
        <w:autoSpaceDE w:val="0"/>
        <w:autoSpaceDN w:val="0"/>
        <w:adjustRightInd w:val="0"/>
        <w:spacing w:line="276" w:lineRule="auto"/>
        <w:ind w:right="-1" w:firstLine="709"/>
        <w:jc w:val="both"/>
        <w:rPr>
          <w:sz w:val="24"/>
        </w:rPr>
      </w:pPr>
      <w:r>
        <w:rPr>
          <w:sz w:val="24"/>
        </w:rPr>
        <w:t>с</w:t>
      </w:r>
      <w:r w:rsidR="00605897">
        <w:rPr>
          <w:sz w:val="24"/>
        </w:rPr>
        <w:t>ведения</w:t>
      </w:r>
      <w:r w:rsidR="00605897">
        <w:rPr>
          <w:spacing w:val="-3"/>
          <w:sz w:val="24"/>
        </w:rPr>
        <w:t xml:space="preserve"> </w:t>
      </w:r>
      <w:r w:rsidR="00605897">
        <w:rPr>
          <w:sz w:val="24"/>
        </w:rPr>
        <w:t>о</w:t>
      </w:r>
      <w:r w:rsidR="00605897">
        <w:rPr>
          <w:spacing w:val="-2"/>
          <w:sz w:val="24"/>
        </w:rPr>
        <w:t xml:space="preserve"> </w:t>
      </w:r>
      <w:r w:rsidR="00605897">
        <w:rPr>
          <w:sz w:val="24"/>
        </w:rPr>
        <w:t>решении</w:t>
      </w:r>
      <w:r w:rsidR="00605897">
        <w:rPr>
          <w:spacing w:val="-2"/>
          <w:sz w:val="24"/>
        </w:rPr>
        <w:t xml:space="preserve"> </w:t>
      </w:r>
      <w:r w:rsidR="00605897">
        <w:rPr>
          <w:sz w:val="24"/>
        </w:rPr>
        <w:t>суда (при наличии) - номер</w:t>
      </w:r>
      <w:r w:rsidR="00605897">
        <w:rPr>
          <w:spacing w:val="-3"/>
          <w:sz w:val="24"/>
        </w:rPr>
        <w:t xml:space="preserve"> </w:t>
      </w:r>
      <w:r w:rsidR="00605897">
        <w:rPr>
          <w:sz w:val="24"/>
        </w:rPr>
        <w:t>решения, дата</w:t>
      </w:r>
      <w:r w:rsidR="00605897">
        <w:rPr>
          <w:spacing w:val="-3"/>
          <w:sz w:val="24"/>
        </w:rPr>
        <w:t xml:space="preserve"> </w:t>
      </w:r>
      <w:r w:rsidR="00605897">
        <w:rPr>
          <w:sz w:val="24"/>
        </w:rPr>
        <w:t xml:space="preserve">решения, наименование суда, принявшего решение. </w:t>
      </w:r>
    </w:p>
    <w:p w14:paraId="4614EE63" w14:textId="42310341" w:rsidR="00605897" w:rsidRDefault="007C67AA">
      <w:pPr>
        <w:autoSpaceDE w:val="0"/>
        <w:autoSpaceDN w:val="0"/>
        <w:adjustRightInd w:val="0"/>
        <w:spacing w:line="276" w:lineRule="auto"/>
        <w:ind w:right="-1" w:firstLine="709"/>
        <w:jc w:val="both"/>
        <w:rPr>
          <w:sz w:val="24"/>
        </w:rPr>
      </w:pPr>
      <w:r>
        <w:rPr>
          <w:sz w:val="24"/>
        </w:rPr>
        <w:t>с</w:t>
      </w:r>
      <w:r w:rsidR="00605897">
        <w:rPr>
          <w:sz w:val="24"/>
        </w:rPr>
        <w:t>ведения о решении органа местного</w:t>
      </w:r>
      <w:r w:rsidR="00605897">
        <w:rPr>
          <w:spacing w:val="1"/>
          <w:sz w:val="24"/>
        </w:rPr>
        <w:t xml:space="preserve"> </w:t>
      </w:r>
      <w:r w:rsidR="00605897">
        <w:rPr>
          <w:sz w:val="24"/>
        </w:rPr>
        <w:t>самоуправления (при наличии) - номер</w:t>
      </w:r>
      <w:r w:rsidR="00605897">
        <w:rPr>
          <w:spacing w:val="-3"/>
          <w:sz w:val="24"/>
        </w:rPr>
        <w:t xml:space="preserve"> </w:t>
      </w:r>
      <w:r w:rsidR="00605897">
        <w:rPr>
          <w:sz w:val="24"/>
        </w:rPr>
        <w:t>решения, дата</w:t>
      </w:r>
      <w:r w:rsidR="00605897">
        <w:rPr>
          <w:spacing w:val="-3"/>
          <w:sz w:val="24"/>
        </w:rPr>
        <w:t xml:space="preserve"> </w:t>
      </w:r>
      <w:r w:rsidR="00605897">
        <w:rPr>
          <w:sz w:val="24"/>
        </w:rPr>
        <w:t>решения, наименование органа местного</w:t>
      </w:r>
      <w:r w:rsidR="00605897">
        <w:rPr>
          <w:spacing w:val="1"/>
          <w:sz w:val="24"/>
        </w:rPr>
        <w:t xml:space="preserve"> </w:t>
      </w:r>
      <w:r w:rsidR="00605897">
        <w:rPr>
          <w:sz w:val="24"/>
        </w:rPr>
        <w:t>самоуправления,</w:t>
      </w:r>
      <w:r w:rsidR="00605897">
        <w:rPr>
          <w:spacing w:val="-8"/>
          <w:sz w:val="24"/>
        </w:rPr>
        <w:t xml:space="preserve"> </w:t>
      </w:r>
      <w:r w:rsidR="00605897">
        <w:rPr>
          <w:sz w:val="24"/>
        </w:rPr>
        <w:t>принявшего</w:t>
      </w:r>
      <w:r w:rsidR="00605897">
        <w:rPr>
          <w:spacing w:val="-9"/>
          <w:sz w:val="24"/>
        </w:rPr>
        <w:t xml:space="preserve"> </w:t>
      </w:r>
      <w:r w:rsidR="00605897">
        <w:rPr>
          <w:sz w:val="24"/>
        </w:rPr>
        <w:t>решение.</w:t>
      </w:r>
    </w:p>
    <w:p w14:paraId="482BAEE4" w14:textId="4EE13665" w:rsidR="007C67AA" w:rsidRPr="00EF5233" w:rsidRDefault="00605897" w:rsidP="007C67AA">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D441FB">
        <w:rPr>
          <w:sz w:val="24"/>
        </w:rPr>
        <w:t xml:space="preserve"> </w:t>
      </w:r>
      <w:r w:rsidRPr="00D441FB">
        <w:rPr>
          <w:rFonts w:ascii="Times New Roman" w:hAnsi="Times New Roman"/>
          <w:sz w:val="24"/>
        </w:rPr>
        <w:t>В уведомлении</w:t>
      </w:r>
      <w:r w:rsidRPr="00D441FB">
        <w:rPr>
          <w:sz w:val="24"/>
        </w:rPr>
        <w:t xml:space="preserve"> </w:t>
      </w:r>
      <w:r w:rsidRPr="003C544D">
        <w:rPr>
          <w:rFonts w:ascii="Times New Roman" w:eastAsia="Calibri" w:hAnsi="Times New Roman"/>
          <w:sz w:val="24"/>
          <w:szCs w:val="24"/>
        </w:rPr>
        <w:t>о завершении сноса объекта капитального строительства</w:t>
      </w:r>
      <w:r w:rsidR="007C67AA" w:rsidRPr="007C67AA">
        <w:rPr>
          <w:rFonts w:ascii="Times New Roman" w:hAnsi="Times New Roman"/>
          <w:sz w:val="24"/>
          <w:szCs w:val="24"/>
        </w:rPr>
        <w:t xml:space="preserve"> </w:t>
      </w:r>
      <w:r w:rsidR="007C67AA" w:rsidRPr="00EF5233">
        <w:rPr>
          <w:rFonts w:ascii="Times New Roman" w:hAnsi="Times New Roman"/>
          <w:sz w:val="24"/>
          <w:szCs w:val="24"/>
        </w:rPr>
        <w:t>должны быть указаны:</w:t>
      </w:r>
    </w:p>
    <w:p w14:paraId="54BD7CD3" w14:textId="77777777" w:rsidR="007C67AA" w:rsidRPr="00D441FB" w:rsidRDefault="007C67AA" w:rsidP="00D441FB">
      <w:pPr>
        <w:tabs>
          <w:tab w:val="left" w:pos="1276"/>
        </w:tabs>
        <w:spacing w:line="276" w:lineRule="auto"/>
        <w:ind w:right="-1" w:firstLine="709"/>
        <w:jc w:val="both"/>
        <w:rPr>
          <w:rFonts w:eastAsia="Calibri"/>
          <w:sz w:val="24"/>
          <w:szCs w:val="24"/>
        </w:rPr>
      </w:pPr>
      <w:r w:rsidRPr="00D441FB">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046A7D74" w14:textId="77777777" w:rsidR="007C67AA" w:rsidRPr="00D441FB" w:rsidRDefault="007C67AA" w:rsidP="00D441FB">
      <w:pPr>
        <w:tabs>
          <w:tab w:val="left" w:pos="1276"/>
        </w:tabs>
        <w:spacing w:line="276" w:lineRule="auto"/>
        <w:ind w:right="-1" w:firstLine="709"/>
        <w:jc w:val="both"/>
        <w:rPr>
          <w:rFonts w:eastAsia="Calibri"/>
          <w:sz w:val="24"/>
          <w:szCs w:val="24"/>
        </w:rPr>
      </w:pPr>
      <w:r w:rsidRPr="00D441FB">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45B739B" w14:textId="77777777" w:rsidR="007C67AA" w:rsidRPr="00D441FB" w:rsidRDefault="007C67AA" w:rsidP="00D441FB">
      <w:pPr>
        <w:tabs>
          <w:tab w:val="left" w:pos="1276"/>
        </w:tabs>
        <w:spacing w:line="276" w:lineRule="auto"/>
        <w:ind w:right="-1" w:firstLine="709"/>
        <w:jc w:val="both"/>
        <w:rPr>
          <w:rFonts w:eastAsia="Calibri"/>
          <w:sz w:val="24"/>
          <w:szCs w:val="24"/>
        </w:rPr>
      </w:pPr>
      <w:r w:rsidRPr="00D441FB">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436EB815" w14:textId="77777777" w:rsidR="007C67AA" w:rsidRPr="00D441FB" w:rsidRDefault="007C67AA" w:rsidP="00D441FB">
      <w:pPr>
        <w:tabs>
          <w:tab w:val="left" w:pos="1276"/>
        </w:tabs>
        <w:spacing w:line="276" w:lineRule="auto"/>
        <w:ind w:right="-1" w:firstLine="709"/>
        <w:jc w:val="both"/>
        <w:rPr>
          <w:sz w:val="24"/>
          <w:szCs w:val="24"/>
        </w:rPr>
      </w:pPr>
      <w:r w:rsidRPr="00D441FB">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0998CF01" w14:textId="77777777" w:rsidR="007C67AA" w:rsidRPr="00D441FB" w:rsidRDefault="007C67AA" w:rsidP="00D441FB">
      <w:pPr>
        <w:tabs>
          <w:tab w:val="left" w:pos="1276"/>
        </w:tabs>
        <w:spacing w:line="276" w:lineRule="auto"/>
        <w:ind w:right="-1" w:firstLine="709"/>
        <w:jc w:val="both"/>
        <w:rPr>
          <w:rFonts w:eastAsia="Calibri"/>
          <w:sz w:val="24"/>
          <w:szCs w:val="24"/>
        </w:rPr>
      </w:pPr>
      <w:r w:rsidRPr="00D441FB">
        <w:rPr>
          <w:rFonts w:eastAsia="Calibri"/>
          <w:sz w:val="24"/>
          <w:szCs w:val="24"/>
        </w:rPr>
        <w:t>подпись заявителя или его представителя, расшифровка подписи, дата обращения.</w:t>
      </w:r>
    </w:p>
    <w:p w14:paraId="464A16E1" w14:textId="77777777" w:rsidR="007C67AA" w:rsidRPr="00D441FB" w:rsidRDefault="007C67AA" w:rsidP="00D441FB">
      <w:pPr>
        <w:tabs>
          <w:tab w:val="left" w:pos="1276"/>
        </w:tabs>
        <w:autoSpaceDE w:val="0"/>
        <w:autoSpaceDN w:val="0"/>
        <w:adjustRightInd w:val="0"/>
        <w:spacing w:line="276" w:lineRule="auto"/>
        <w:ind w:right="-1" w:firstLine="709"/>
        <w:jc w:val="both"/>
        <w:rPr>
          <w:sz w:val="24"/>
          <w:szCs w:val="24"/>
        </w:rPr>
      </w:pPr>
      <w:r w:rsidRPr="00D441FB">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35C9473" w14:textId="3371FE21" w:rsidR="007C67AA" w:rsidRPr="00D441FB" w:rsidRDefault="007C67AA" w:rsidP="00D441FB">
      <w:pPr>
        <w:tabs>
          <w:tab w:val="left" w:pos="1276"/>
        </w:tabs>
        <w:autoSpaceDE w:val="0"/>
        <w:autoSpaceDN w:val="0"/>
        <w:adjustRightInd w:val="0"/>
        <w:spacing w:line="276" w:lineRule="auto"/>
        <w:ind w:right="-1" w:firstLine="709"/>
        <w:jc w:val="both"/>
        <w:rPr>
          <w:sz w:val="24"/>
        </w:rPr>
      </w:pPr>
      <w:r>
        <w:rPr>
          <w:sz w:val="24"/>
        </w:rPr>
        <w:t>н</w:t>
      </w:r>
      <w:r w:rsidRPr="00D441FB">
        <w:rPr>
          <w:sz w:val="24"/>
        </w:rPr>
        <w:t>аименование документа,</w:t>
      </w:r>
      <w:r w:rsidRPr="00D441FB">
        <w:rPr>
          <w:spacing w:val="1"/>
          <w:sz w:val="24"/>
        </w:rPr>
        <w:t xml:space="preserve"> </w:t>
      </w:r>
      <w:r w:rsidRPr="00D441FB">
        <w:rPr>
          <w:sz w:val="24"/>
        </w:rPr>
        <w:t>удостоверяющего</w:t>
      </w:r>
      <w:r w:rsidRPr="00D441FB">
        <w:rPr>
          <w:spacing w:val="-14"/>
          <w:sz w:val="24"/>
        </w:rPr>
        <w:t xml:space="preserve"> </w:t>
      </w:r>
      <w:r w:rsidRPr="00D441FB">
        <w:rPr>
          <w:sz w:val="24"/>
        </w:rPr>
        <w:t xml:space="preserve">личность, серия и номер, дата выдачи, кем выдан. </w:t>
      </w:r>
    </w:p>
    <w:p w14:paraId="31B7CA08" w14:textId="213C612D" w:rsidR="007C67AA" w:rsidRPr="00D441FB" w:rsidRDefault="007C67AA" w:rsidP="00D441FB">
      <w:pPr>
        <w:tabs>
          <w:tab w:val="left" w:pos="1276"/>
        </w:tabs>
        <w:autoSpaceDE w:val="0"/>
        <w:autoSpaceDN w:val="0"/>
        <w:adjustRightInd w:val="0"/>
        <w:spacing w:line="276" w:lineRule="auto"/>
        <w:ind w:right="-1" w:firstLine="709"/>
        <w:jc w:val="both"/>
        <w:rPr>
          <w:sz w:val="24"/>
        </w:rPr>
      </w:pPr>
      <w:r>
        <w:rPr>
          <w:sz w:val="24"/>
        </w:rPr>
        <w:t>ц</w:t>
      </w:r>
      <w:r w:rsidRPr="00D441FB">
        <w:rPr>
          <w:sz w:val="24"/>
        </w:rPr>
        <w:t>ель</w:t>
      </w:r>
      <w:r w:rsidRPr="00D441FB">
        <w:rPr>
          <w:spacing w:val="-3"/>
          <w:sz w:val="24"/>
        </w:rPr>
        <w:t xml:space="preserve"> </w:t>
      </w:r>
      <w:r w:rsidRPr="00D441FB">
        <w:rPr>
          <w:sz w:val="24"/>
        </w:rPr>
        <w:t>обращения, определение</w:t>
      </w:r>
      <w:r w:rsidRPr="00D441FB">
        <w:rPr>
          <w:spacing w:val="-7"/>
          <w:sz w:val="24"/>
        </w:rPr>
        <w:t xml:space="preserve"> </w:t>
      </w:r>
      <w:r w:rsidRPr="00D441FB">
        <w:rPr>
          <w:sz w:val="24"/>
        </w:rPr>
        <w:t>варианта</w:t>
      </w:r>
      <w:r w:rsidRPr="00D441FB">
        <w:rPr>
          <w:spacing w:val="-5"/>
          <w:sz w:val="24"/>
        </w:rPr>
        <w:t xml:space="preserve"> </w:t>
      </w:r>
      <w:r w:rsidRPr="00D441FB">
        <w:rPr>
          <w:sz w:val="24"/>
        </w:rPr>
        <w:t>предоставления</w:t>
      </w:r>
      <w:r w:rsidRPr="00D441FB">
        <w:rPr>
          <w:spacing w:val="-57"/>
          <w:sz w:val="24"/>
        </w:rPr>
        <w:t xml:space="preserve"> </w:t>
      </w:r>
      <w:r w:rsidRPr="00D441FB">
        <w:rPr>
          <w:sz w:val="24"/>
        </w:rPr>
        <w:t xml:space="preserve">услуги. </w:t>
      </w:r>
    </w:p>
    <w:p w14:paraId="72CE6EF8" w14:textId="61CAC682" w:rsidR="007C67AA" w:rsidRPr="00D441FB" w:rsidRDefault="007C67AA" w:rsidP="00D441FB">
      <w:pPr>
        <w:tabs>
          <w:tab w:val="left" w:pos="1276"/>
        </w:tabs>
        <w:autoSpaceDE w:val="0"/>
        <w:autoSpaceDN w:val="0"/>
        <w:adjustRightInd w:val="0"/>
        <w:spacing w:line="276" w:lineRule="auto"/>
        <w:ind w:right="-1" w:firstLine="709"/>
        <w:jc w:val="both"/>
        <w:rPr>
          <w:sz w:val="24"/>
        </w:rPr>
      </w:pPr>
      <w:r>
        <w:rPr>
          <w:sz w:val="24"/>
        </w:rPr>
        <w:t>с</w:t>
      </w:r>
      <w:r w:rsidRPr="00D441FB">
        <w:rPr>
          <w:sz w:val="24"/>
        </w:rPr>
        <w:t>ведения о земельном участке - кадастровый номер земельного</w:t>
      </w:r>
      <w:r w:rsidRPr="00D441FB">
        <w:rPr>
          <w:spacing w:val="-57"/>
          <w:sz w:val="24"/>
        </w:rPr>
        <w:t xml:space="preserve"> </w:t>
      </w:r>
      <w:r w:rsidRPr="00D441FB">
        <w:rPr>
          <w:sz w:val="24"/>
        </w:rPr>
        <w:t>участка, условный</w:t>
      </w:r>
      <w:r w:rsidRPr="00D441FB">
        <w:rPr>
          <w:spacing w:val="-2"/>
          <w:sz w:val="24"/>
        </w:rPr>
        <w:t xml:space="preserve"> </w:t>
      </w:r>
      <w:r w:rsidRPr="00D441FB">
        <w:rPr>
          <w:sz w:val="24"/>
        </w:rPr>
        <w:t>номер</w:t>
      </w:r>
      <w:r w:rsidRPr="00D441FB">
        <w:rPr>
          <w:spacing w:val="-2"/>
          <w:sz w:val="24"/>
        </w:rPr>
        <w:t xml:space="preserve"> </w:t>
      </w:r>
      <w:r w:rsidRPr="00D441FB">
        <w:rPr>
          <w:sz w:val="24"/>
        </w:rPr>
        <w:t>земельного</w:t>
      </w:r>
      <w:r w:rsidRPr="00D441FB">
        <w:rPr>
          <w:spacing w:val="-2"/>
          <w:sz w:val="24"/>
        </w:rPr>
        <w:t xml:space="preserve"> </w:t>
      </w:r>
      <w:r w:rsidRPr="00D441FB">
        <w:rPr>
          <w:sz w:val="24"/>
        </w:rPr>
        <w:t>участка (в случае отсутствия кадастрового номера), адрес</w:t>
      </w:r>
      <w:r w:rsidRPr="00D441FB">
        <w:rPr>
          <w:spacing w:val="-3"/>
          <w:sz w:val="24"/>
        </w:rPr>
        <w:t xml:space="preserve"> </w:t>
      </w:r>
      <w:r w:rsidRPr="00D441FB">
        <w:rPr>
          <w:sz w:val="24"/>
        </w:rPr>
        <w:t>земельного</w:t>
      </w:r>
      <w:r w:rsidRPr="00D441FB">
        <w:rPr>
          <w:spacing w:val="-2"/>
          <w:sz w:val="24"/>
        </w:rPr>
        <w:t xml:space="preserve"> </w:t>
      </w:r>
      <w:r w:rsidRPr="00D441FB">
        <w:rPr>
          <w:sz w:val="24"/>
        </w:rPr>
        <w:t>участка, описание местоположения земельного участка, сведения о наличии прав иных лиц на земельный участок (ФИО или</w:t>
      </w:r>
      <w:r w:rsidRPr="00D441FB">
        <w:rPr>
          <w:spacing w:val="1"/>
          <w:sz w:val="24"/>
        </w:rPr>
        <w:t xml:space="preserve"> </w:t>
      </w:r>
      <w:r w:rsidRPr="00D441FB">
        <w:rPr>
          <w:sz w:val="24"/>
        </w:rPr>
        <w:t>наименование</w:t>
      </w:r>
      <w:r w:rsidRPr="00D441FB">
        <w:rPr>
          <w:spacing w:val="-5"/>
          <w:sz w:val="24"/>
        </w:rPr>
        <w:t xml:space="preserve"> </w:t>
      </w:r>
      <w:r w:rsidRPr="00D441FB">
        <w:rPr>
          <w:sz w:val="24"/>
        </w:rPr>
        <w:t>организации,</w:t>
      </w:r>
      <w:r w:rsidRPr="00D441FB">
        <w:rPr>
          <w:spacing w:val="-4"/>
          <w:sz w:val="24"/>
        </w:rPr>
        <w:t xml:space="preserve"> </w:t>
      </w:r>
      <w:r w:rsidRPr="00D441FB">
        <w:rPr>
          <w:sz w:val="24"/>
        </w:rPr>
        <w:t>вид</w:t>
      </w:r>
      <w:r w:rsidRPr="00D441FB">
        <w:rPr>
          <w:spacing w:val="-4"/>
          <w:sz w:val="24"/>
        </w:rPr>
        <w:t xml:space="preserve"> </w:t>
      </w:r>
      <w:r w:rsidRPr="00D441FB">
        <w:rPr>
          <w:sz w:val="24"/>
        </w:rPr>
        <w:t>прав).</w:t>
      </w:r>
    </w:p>
    <w:p w14:paraId="748406AB" w14:textId="7C0B8F99" w:rsidR="007C67AA" w:rsidRPr="00D441FB" w:rsidRDefault="007C67AA" w:rsidP="00D441FB">
      <w:pPr>
        <w:tabs>
          <w:tab w:val="left" w:pos="1276"/>
        </w:tabs>
        <w:autoSpaceDE w:val="0"/>
        <w:autoSpaceDN w:val="0"/>
        <w:adjustRightInd w:val="0"/>
        <w:spacing w:line="276" w:lineRule="auto"/>
        <w:ind w:right="-1" w:firstLine="709"/>
        <w:jc w:val="both"/>
        <w:rPr>
          <w:sz w:val="24"/>
        </w:rPr>
      </w:pPr>
      <w:r>
        <w:rPr>
          <w:sz w:val="24"/>
        </w:rPr>
        <w:lastRenderedPageBreak/>
        <w:t>с</w:t>
      </w:r>
      <w:r w:rsidRPr="00D441FB">
        <w:rPr>
          <w:sz w:val="24"/>
        </w:rPr>
        <w:t>ведения об объекте</w:t>
      </w:r>
      <w:r w:rsidRPr="00D441FB">
        <w:rPr>
          <w:spacing w:val="-57"/>
          <w:sz w:val="24"/>
        </w:rPr>
        <w:t xml:space="preserve"> </w:t>
      </w:r>
      <w:r w:rsidRPr="00D441FB">
        <w:rPr>
          <w:sz w:val="24"/>
        </w:rPr>
        <w:t>капитального</w:t>
      </w:r>
      <w:r w:rsidRPr="00D441FB">
        <w:rPr>
          <w:spacing w:val="1"/>
          <w:sz w:val="24"/>
        </w:rPr>
        <w:t xml:space="preserve"> </w:t>
      </w:r>
      <w:r w:rsidRPr="00D441FB">
        <w:rPr>
          <w:sz w:val="24"/>
        </w:rPr>
        <w:t>строительства - кадастровый номер объекта</w:t>
      </w:r>
      <w:r w:rsidRPr="00D441FB">
        <w:rPr>
          <w:spacing w:val="-57"/>
          <w:sz w:val="24"/>
        </w:rPr>
        <w:t xml:space="preserve"> </w:t>
      </w:r>
      <w:r w:rsidRPr="00D441FB">
        <w:rPr>
          <w:sz w:val="24"/>
        </w:rPr>
        <w:t>капитального</w:t>
      </w:r>
      <w:r w:rsidRPr="00D441FB">
        <w:rPr>
          <w:spacing w:val="-13"/>
          <w:sz w:val="24"/>
        </w:rPr>
        <w:t xml:space="preserve"> </w:t>
      </w:r>
      <w:r w:rsidRPr="00D441FB">
        <w:rPr>
          <w:sz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Pr="00D441FB">
        <w:rPr>
          <w:spacing w:val="-57"/>
          <w:sz w:val="24"/>
        </w:rPr>
        <w:t xml:space="preserve"> </w:t>
      </w:r>
      <w:r w:rsidRPr="00D441FB">
        <w:rPr>
          <w:sz w:val="24"/>
        </w:rPr>
        <w:t>объект капитального строительства</w:t>
      </w:r>
      <w:r w:rsidRPr="00D441FB">
        <w:rPr>
          <w:spacing w:val="1"/>
          <w:sz w:val="24"/>
        </w:rPr>
        <w:t xml:space="preserve"> </w:t>
      </w:r>
      <w:r w:rsidRPr="00D441FB">
        <w:rPr>
          <w:sz w:val="24"/>
        </w:rPr>
        <w:t>(ФИО или наименование организации,</w:t>
      </w:r>
      <w:r w:rsidRPr="00D441FB">
        <w:rPr>
          <w:spacing w:val="-58"/>
          <w:sz w:val="24"/>
        </w:rPr>
        <w:t xml:space="preserve"> </w:t>
      </w:r>
      <w:r w:rsidRPr="00D441FB">
        <w:rPr>
          <w:sz w:val="24"/>
        </w:rPr>
        <w:t>вид</w:t>
      </w:r>
      <w:r w:rsidRPr="00D441FB">
        <w:rPr>
          <w:spacing w:val="-1"/>
          <w:sz w:val="24"/>
        </w:rPr>
        <w:t xml:space="preserve"> </w:t>
      </w:r>
      <w:r w:rsidRPr="00D441FB">
        <w:rPr>
          <w:sz w:val="24"/>
        </w:rPr>
        <w:t>прав).</w:t>
      </w:r>
    </w:p>
    <w:p w14:paraId="2BB04273" w14:textId="6B570D67" w:rsidR="00605897" w:rsidRPr="00D441FB" w:rsidRDefault="007C67AA" w:rsidP="00D441FB">
      <w:pPr>
        <w:pStyle w:val="a9"/>
        <w:autoSpaceDE w:val="0"/>
        <w:autoSpaceDN w:val="0"/>
        <w:adjustRightInd w:val="0"/>
        <w:ind w:left="709" w:right="-1"/>
        <w:jc w:val="both"/>
        <w:rPr>
          <w:sz w:val="24"/>
        </w:rPr>
      </w:pPr>
      <w:r>
        <w:rPr>
          <w:rFonts w:ascii="Times New Roman" w:hAnsi="Times New Roman"/>
          <w:sz w:val="24"/>
        </w:rPr>
        <w:t>с</w:t>
      </w:r>
      <w:r w:rsidRPr="00D441FB">
        <w:rPr>
          <w:rFonts w:ascii="Times New Roman" w:hAnsi="Times New Roman"/>
          <w:sz w:val="24"/>
        </w:rPr>
        <w:t>ведения об уведомлении</w:t>
      </w:r>
      <w:r w:rsidRPr="00D441FB">
        <w:rPr>
          <w:rFonts w:ascii="Times New Roman" w:hAnsi="Times New Roman"/>
          <w:spacing w:val="-57"/>
          <w:sz w:val="24"/>
        </w:rPr>
        <w:t xml:space="preserve"> </w:t>
      </w:r>
      <w:r w:rsidRPr="00D441FB">
        <w:rPr>
          <w:rFonts w:ascii="Times New Roman" w:hAnsi="Times New Roman"/>
          <w:sz w:val="24"/>
        </w:rPr>
        <w:t>о</w:t>
      </w:r>
      <w:r w:rsidRPr="00D441FB">
        <w:rPr>
          <w:rFonts w:ascii="Times New Roman" w:hAnsi="Times New Roman"/>
          <w:spacing w:val="-1"/>
          <w:sz w:val="24"/>
        </w:rPr>
        <w:t xml:space="preserve"> </w:t>
      </w:r>
      <w:r w:rsidRPr="00D441FB">
        <w:rPr>
          <w:rFonts w:ascii="Times New Roman" w:hAnsi="Times New Roman"/>
          <w:sz w:val="24"/>
        </w:rPr>
        <w:t>планируемом</w:t>
      </w:r>
      <w:r w:rsidRPr="00D441FB">
        <w:rPr>
          <w:rFonts w:ascii="Times New Roman" w:hAnsi="Times New Roman"/>
          <w:spacing w:val="-1"/>
          <w:sz w:val="24"/>
        </w:rPr>
        <w:t xml:space="preserve"> </w:t>
      </w:r>
      <w:r w:rsidRPr="00D441FB">
        <w:rPr>
          <w:rFonts w:ascii="Times New Roman" w:hAnsi="Times New Roman"/>
          <w:sz w:val="24"/>
        </w:rPr>
        <w:t xml:space="preserve">сносе - </w:t>
      </w:r>
      <w:r>
        <w:rPr>
          <w:rFonts w:ascii="Times New Roman" w:hAnsi="Times New Roman"/>
          <w:sz w:val="24"/>
        </w:rPr>
        <w:t>д</w:t>
      </w:r>
      <w:r w:rsidRPr="00D441FB">
        <w:rPr>
          <w:rFonts w:ascii="Times New Roman" w:hAnsi="Times New Roman"/>
          <w:sz w:val="24"/>
        </w:rPr>
        <w:t>ата</w:t>
      </w:r>
      <w:r w:rsidRPr="00D441FB">
        <w:rPr>
          <w:rFonts w:ascii="Times New Roman" w:hAnsi="Times New Roman"/>
          <w:spacing w:val="-4"/>
          <w:sz w:val="24"/>
        </w:rPr>
        <w:t xml:space="preserve"> </w:t>
      </w:r>
      <w:r w:rsidRPr="00D441FB">
        <w:rPr>
          <w:rFonts w:ascii="Times New Roman" w:hAnsi="Times New Roman"/>
          <w:sz w:val="24"/>
        </w:rPr>
        <w:t>направления</w:t>
      </w:r>
      <w:r w:rsidRPr="00D441FB">
        <w:rPr>
          <w:rFonts w:ascii="Times New Roman" w:hAnsi="Times New Roman"/>
          <w:spacing w:val="-3"/>
          <w:sz w:val="24"/>
        </w:rPr>
        <w:t xml:space="preserve"> </w:t>
      </w:r>
      <w:r w:rsidRPr="00D441FB">
        <w:rPr>
          <w:rFonts w:ascii="Times New Roman" w:hAnsi="Times New Roman"/>
          <w:sz w:val="24"/>
        </w:rPr>
        <w:t>уведомления</w:t>
      </w:r>
    </w:p>
    <w:p w14:paraId="3B16FB06" w14:textId="77777777" w:rsidR="001B693B"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BC1EA3B" w14:textId="51530856" w:rsidR="00A664F5" w:rsidRPr="00A345ED" w:rsidRDefault="00A664F5" w:rsidP="00330B06">
      <w:pPr>
        <w:pStyle w:val="a9"/>
        <w:numPr>
          <w:ilvl w:val="0"/>
          <w:numId w:val="42"/>
        </w:numPr>
        <w:tabs>
          <w:tab w:val="left" w:pos="1134"/>
        </w:tabs>
        <w:ind w:left="0" w:right="-1" w:firstLine="709"/>
        <w:jc w:val="both"/>
        <w:rPr>
          <w:rFonts w:ascii="Times New Roman" w:eastAsia="Calibri" w:hAnsi="Times New Roman"/>
          <w:sz w:val="24"/>
          <w:szCs w:val="24"/>
        </w:rPr>
      </w:pPr>
      <w:r w:rsidRPr="00A345ED">
        <w:rPr>
          <w:rFonts w:ascii="Times New Roman" w:eastAsia="Calibri" w:hAnsi="Times New Roman"/>
          <w:sz w:val="24"/>
          <w:szCs w:val="24"/>
        </w:rPr>
        <w:t>Форма заявления приведена в п</w:t>
      </w:r>
      <w:r w:rsidR="00662334" w:rsidRPr="00A345ED">
        <w:rPr>
          <w:rFonts w:ascii="Times New Roman" w:eastAsia="Calibri" w:hAnsi="Times New Roman"/>
          <w:sz w:val="24"/>
          <w:szCs w:val="24"/>
        </w:rPr>
        <w:t>риложени</w:t>
      </w:r>
      <w:r w:rsidR="00A345ED" w:rsidRPr="00D441FB">
        <w:rPr>
          <w:rFonts w:ascii="Times New Roman" w:eastAsia="Calibri" w:hAnsi="Times New Roman"/>
          <w:sz w:val="24"/>
          <w:szCs w:val="24"/>
        </w:rPr>
        <w:t>ях</w:t>
      </w:r>
      <w:r w:rsidR="00662334" w:rsidRPr="00A345ED">
        <w:rPr>
          <w:rFonts w:ascii="Times New Roman" w:eastAsia="Calibri" w:hAnsi="Times New Roman"/>
          <w:sz w:val="24"/>
          <w:szCs w:val="24"/>
        </w:rPr>
        <w:t xml:space="preserve"> № </w:t>
      </w:r>
      <w:r w:rsidR="003521D5">
        <w:rPr>
          <w:rFonts w:ascii="Times New Roman" w:eastAsia="Calibri" w:hAnsi="Times New Roman"/>
          <w:sz w:val="24"/>
          <w:szCs w:val="24"/>
        </w:rPr>
        <w:t>3</w:t>
      </w:r>
      <w:r w:rsidR="00A345ED" w:rsidRPr="00D441FB">
        <w:rPr>
          <w:rFonts w:ascii="Times New Roman" w:eastAsia="Calibri" w:hAnsi="Times New Roman"/>
          <w:sz w:val="24"/>
          <w:szCs w:val="24"/>
        </w:rPr>
        <w:t xml:space="preserve"> и </w:t>
      </w:r>
      <w:r w:rsidR="003521D5">
        <w:rPr>
          <w:rFonts w:ascii="Times New Roman" w:eastAsia="Calibri" w:hAnsi="Times New Roman"/>
          <w:sz w:val="24"/>
          <w:szCs w:val="24"/>
        </w:rPr>
        <w:t>4</w:t>
      </w:r>
      <w:r w:rsidRPr="00A345ED">
        <w:rPr>
          <w:rFonts w:ascii="Times New Roman" w:eastAsia="Calibri" w:hAnsi="Times New Roman"/>
          <w:sz w:val="24"/>
          <w:szCs w:val="24"/>
        </w:rPr>
        <w:t xml:space="preserve"> к настоящему Административному регламенту</w:t>
      </w:r>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w:t>
      </w:r>
      <w:r w:rsidRPr="00A664F5">
        <w:rPr>
          <w:rFonts w:ascii="Times New Roman" w:hAnsi="Times New Roman"/>
          <w:sz w:val="24"/>
          <w:szCs w:val="24"/>
        </w:rPr>
        <w:t xml:space="preserve">заявлению и подлежащих предоставлению заявителем самостоятельно: </w:t>
      </w:r>
    </w:p>
    <w:p w14:paraId="6EA03170" w14:textId="43CDA54B" w:rsidR="007C67AA" w:rsidRPr="00D441FB" w:rsidRDefault="007C67AA" w:rsidP="00D441FB">
      <w:pPr>
        <w:pStyle w:val="a9"/>
        <w:numPr>
          <w:ilvl w:val="3"/>
          <w:numId w:val="61"/>
        </w:numPr>
        <w:autoSpaceDE w:val="0"/>
        <w:autoSpaceDN w:val="0"/>
        <w:adjustRightInd w:val="0"/>
        <w:ind w:left="0" w:right="-1" w:firstLine="709"/>
        <w:jc w:val="both"/>
        <w:rPr>
          <w:rFonts w:ascii="Times New Roman" w:hAnsi="Times New Roman"/>
          <w:sz w:val="24"/>
          <w:szCs w:val="24"/>
        </w:rPr>
      </w:pPr>
      <w:r w:rsidRPr="00D441FB">
        <w:rPr>
          <w:rFonts w:ascii="Times New Roman" w:hAnsi="Times New Roman"/>
          <w:sz w:val="24"/>
          <w:szCs w:val="24"/>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p>
    <w:p w14:paraId="1AF9AFFD" w14:textId="58A8EA63" w:rsidR="00EF7534" w:rsidRPr="00EF7534" w:rsidRDefault="007C67AA" w:rsidP="00EF7534">
      <w:pPr>
        <w:pStyle w:val="a9"/>
        <w:numPr>
          <w:ilvl w:val="4"/>
          <w:numId w:val="61"/>
        </w:numPr>
        <w:autoSpaceDE w:val="0"/>
        <w:autoSpaceDN w:val="0"/>
        <w:adjustRightInd w:val="0"/>
        <w:ind w:left="0" w:right="-1" w:firstLine="709"/>
        <w:jc w:val="both"/>
        <w:rPr>
          <w:rFonts w:ascii="Times New Roman" w:hAnsi="Times New Roman"/>
          <w:i/>
          <w:sz w:val="24"/>
          <w:szCs w:val="24"/>
        </w:rPr>
      </w:pPr>
      <w:r w:rsidRPr="007C67AA">
        <w:rPr>
          <w:rFonts w:ascii="Times New Roman" w:hAnsi="Times New Roman"/>
          <w:sz w:val="24"/>
          <w:szCs w:val="24"/>
        </w:rPr>
        <w:t>документ, подтверждающий полномочия представителя заявителя действовать от имени заявителя</w:t>
      </w:r>
      <w:r>
        <w:rPr>
          <w:rFonts w:ascii="Times New Roman" w:hAnsi="Times New Roman"/>
          <w:sz w:val="24"/>
          <w:szCs w:val="24"/>
        </w:rPr>
        <w:t>, в случае обращения представителя заявителя</w:t>
      </w:r>
      <w:r w:rsidR="00EF7534">
        <w:rPr>
          <w:rFonts w:ascii="Times New Roman" w:hAnsi="Times New Roman"/>
          <w:sz w:val="24"/>
          <w:szCs w:val="24"/>
        </w:rPr>
        <w:t xml:space="preserve"> </w:t>
      </w:r>
      <w:r w:rsidR="00EF7534" w:rsidRPr="00EF7534">
        <w:rPr>
          <w:rFonts w:ascii="Times New Roman" w:hAnsi="Times New Roman"/>
          <w:i/>
          <w:sz w:val="24"/>
          <w:szCs w:val="24"/>
        </w:rPr>
        <w:t>(в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413790AE" w14:textId="77777777" w:rsidR="007C67AA" w:rsidRPr="007C67AA" w:rsidRDefault="007C67AA" w:rsidP="00D441FB">
      <w:pPr>
        <w:pStyle w:val="a9"/>
        <w:numPr>
          <w:ilvl w:val="4"/>
          <w:numId w:val="61"/>
        </w:numPr>
        <w:ind w:left="0" w:firstLine="709"/>
        <w:jc w:val="both"/>
        <w:rPr>
          <w:rFonts w:ascii="Times New Roman" w:hAnsi="Times New Roman"/>
          <w:sz w:val="24"/>
          <w:szCs w:val="24"/>
        </w:rPr>
      </w:pPr>
      <w:r w:rsidRPr="007C67AA">
        <w:rPr>
          <w:rFonts w:ascii="Times New Roman" w:hAnsi="Times New Roman"/>
          <w:sz w:val="24"/>
          <w:szCs w:val="24"/>
        </w:rPr>
        <w:t>результаты и материалы обследования объекта капитального строительства (за исключением объектов, указанных в пунктах 1 - 3 части 17 статьи 51 ГрК РФ);</w:t>
      </w:r>
    </w:p>
    <w:p w14:paraId="6E110F58" w14:textId="77777777" w:rsidR="007C67AA" w:rsidRPr="007C67AA" w:rsidRDefault="007C67AA" w:rsidP="00D441FB">
      <w:pPr>
        <w:pStyle w:val="a9"/>
        <w:numPr>
          <w:ilvl w:val="4"/>
          <w:numId w:val="61"/>
        </w:numPr>
        <w:ind w:left="0" w:firstLine="709"/>
        <w:jc w:val="both"/>
        <w:rPr>
          <w:rFonts w:ascii="Times New Roman" w:hAnsi="Times New Roman"/>
          <w:sz w:val="24"/>
          <w:szCs w:val="24"/>
        </w:rPr>
      </w:pPr>
      <w:r w:rsidRPr="007C67AA">
        <w:rPr>
          <w:rFonts w:ascii="Times New Roman" w:hAnsi="Times New Roman"/>
          <w:sz w:val="24"/>
          <w:szCs w:val="24"/>
        </w:rPr>
        <w:t>проект организации работ по сносу объекта капитального строительства (за исключением объектов, указанных в пунктах 1 - 3 части 17 статьи 51 ГрК РФ);</w:t>
      </w:r>
    </w:p>
    <w:p w14:paraId="002F94A4" w14:textId="735FB6E3" w:rsidR="007C67AA" w:rsidRPr="007C67AA" w:rsidRDefault="007C67AA" w:rsidP="00D441FB">
      <w:pPr>
        <w:pStyle w:val="a9"/>
        <w:numPr>
          <w:ilvl w:val="4"/>
          <w:numId w:val="61"/>
        </w:numPr>
        <w:ind w:left="0" w:firstLine="709"/>
        <w:jc w:val="both"/>
        <w:rPr>
          <w:rFonts w:ascii="Times New Roman" w:hAnsi="Times New Roman"/>
          <w:sz w:val="24"/>
          <w:szCs w:val="24"/>
        </w:rPr>
      </w:pPr>
      <w:r w:rsidRPr="007C67AA">
        <w:rPr>
          <w:rFonts w:ascii="Times New Roman" w:hAnsi="Times New Roman"/>
          <w:sz w:val="24"/>
          <w:szCs w:val="24"/>
        </w:rPr>
        <w:t>правоустанавливающие документы на земельный участок (в случае, если</w:t>
      </w:r>
      <w:r>
        <w:rPr>
          <w:rFonts w:ascii="Times New Roman" w:hAnsi="Times New Roman"/>
          <w:sz w:val="24"/>
          <w:szCs w:val="24"/>
        </w:rPr>
        <w:t xml:space="preserve"> </w:t>
      </w:r>
      <w:r w:rsidRPr="007C67AA">
        <w:rPr>
          <w:rFonts w:ascii="Times New Roman" w:hAnsi="Times New Roman"/>
          <w:sz w:val="24"/>
          <w:szCs w:val="24"/>
        </w:rPr>
        <w:t>необходимые документы и сведения о правах на земельный участо</w:t>
      </w:r>
      <w:r>
        <w:rPr>
          <w:rFonts w:ascii="Times New Roman" w:hAnsi="Times New Roman"/>
          <w:sz w:val="24"/>
          <w:szCs w:val="24"/>
        </w:rPr>
        <w:t xml:space="preserve">к отсутствуют в ЕГРН, а также в </w:t>
      </w:r>
      <w:r w:rsidRPr="007C67AA">
        <w:rPr>
          <w:rFonts w:ascii="Times New Roman" w:hAnsi="Times New Roman"/>
          <w:sz w:val="24"/>
          <w:szCs w:val="24"/>
        </w:rPr>
        <w:t>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w:t>
      </w:r>
      <w:r>
        <w:rPr>
          <w:rFonts w:ascii="Times New Roman" w:hAnsi="Times New Roman"/>
          <w:sz w:val="24"/>
          <w:szCs w:val="24"/>
        </w:rPr>
        <w:t xml:space="preserve"> </w:t>
      </w:r>
      <w:r w:rsidRPr="007C67AA">
        <w:rPr>
          <w:rFonts w:ascii="Times New Roman" w:hAnsi="Times New Roman"/>
          <w:sz w:val="24"/>
          <w:szCs w:val="24"/>
        </w:rPr>
        <w:t>распоряжение земельными участками, находящимися в государственной, муниципальной</w:t>
      </w:r>
      <w:r>
        <w:rPr>
          <w:rFonts w:ascii="Times New Roman" w:hAnsi="Times New Roman"/>
          <w:sz w:val="24"/>
          <w:szCs w:val="24"/>
        </w:rPr>
        <w:t xml:space="preserve"> </w:t>
      </w:r>
      <w:r w:rsidRPr="007C67AA">
        <w:rPr>
          <w:rFonts w:ascii="Times New Roman" w:hAnsi="Times New Roman"/>
          <w:sz w:val="24"/>
          <w:szCs w:val="24"/>
        </w:rPr>
        <w:t>собственности, а также государственная собственность на которые не разграничена);</w:t>
      </w:r>
    </w:p>
    <w:p w14:paraId="3DB3B173" w14:textId="5F268BC9" w:rsidR="007C67AA" w:rsidRPr="007C67AA" w:rsidRDefault="007C67AA" w:rsidP="00D441FB">
      <w:pPr>
        <w:pStyle w:val="a9"/>
        <w:numPr>
          <w:ilvl w:val="4"/>
          <w:numId w:val="61"/>
        </w:numPr>
        <w:autoSpaceDE w:val="0"/>
        <w:autoSpaceDN w:val="0"/>
        <w:adjustRightInd w:val="0"/>
        <w:ind w:left="0" w:right="-1" w:firstLine="709"/>
        <w:jc w:val="both"/>
        <w:rPr>
          <w:rFonts w:ascii="Times New Roman" w:hAnsi="Times New Roman"/>
          <w:sz w:val="24"/>
          <w:szCs w:val="24"/>
        </w:rPr>
      </w:pPr>
      <w:r w:rsidRPr="007C67AA">
        <w:rPr>
          <w:rFonts w:ascii="Times New Roman" w:hAnsi="Times New Roman"/>
          <w:sz w:val="24"/>
          <w:szCs w:val="24"/>
        </w:rPr>
        <w:t>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5CB98AF5" w14:textId="77777777" w:rsidR="00A345ED" w:rsidRDefault="007C67AA" w:rsidP="00D441FB">
      <w:pPr>
        <w:pStyle w:val="a9"/>
        <w:numPr>
          <w:ilvl w:val="4"/>
          <w:numId w:val="61"/>
        </w:numPr>
        <w:autoSpaceDE w:val="0"/>
        <w:autoSpaceDN w:val="0"/>
        <w:adjustRightInd w:val="0"/>
        <w:ind w:left="0" w:right="-1" w:firstLine="709"/>
        <w:jc w:val="both"/>
        <w:rPr>
          <w:rFonts w:ascii="Times New Roman" w:hAnsi="Times New Roman"/>
          <w:sz w:val="24"/>
          <w:szCs w:val="24"/>
        </w:rPr>
      </w:pPr>
      <w:r w:rsidRPr="007C67AA">
        <w:rPr>
          <w:rFonts w:ascii="Times New Roman" w:hAnsi="Times New Roman"/>
          <w:sz w:val="24"/>
          <w:szCs w:val="24"/>
        </w:rPr>
        <w:t>нотариально удостоверенное согласие всех правообладателей объекта капитального строительства на снос</w:t>
      </w:r>
    </w:p>
    <w:p w14:paraId="24D5A294" w14:textId="4814EB0F" w:rsidR="007C67AA" w:rsidRDefault="00A345ED" w:rsidP="00D441FB">
      <w:pPr>
        <w:pStyle w:val="a9"/>
        <w:numPr>
          <w:ilvl w:val="4"/>
          <w:numId w:val="61"/>
        </w:numPr>
        <w:autoSpaceDE w:val="0"/>
        <w:autoSpaceDN w:val="0"/>
        <w:adjustRightInd w:val="0"/>
        <w:ind w:left="0" w:right="-1" w:firstLine="709"/>
        <w:jc w:val="both"/>
        <w:rPr>
          <w:rFonts w:ascii="Times New Roman" w:hAnsi="Times New Roman"/>
          <w:sz w:val="24"/>
          <w:szCs w:val="24"/>
        </w:rPr>
      </w:pPr>
      <w:r>
        <w:rPr>
          <w:rFonts w:ascii="Times New Roman" w:hAnsi="Times New Roman"/>
          <w:sz w:val="24"/>
        </w:rPr>
        <w:t>р</w:t>
      </w:r>
      <w:r w:rsidRPr="000B0D5C">
        <w:rPr>
          <w:rFonts w:ascii="Times New Roman" w:hAnsi="Times New Roman"/>
          <w:sz w:val="24"/>
        </w:rPr>
        <w:t>ешение</w:t>
      </w:r>
      <w:r w:rsidRPr="000B0D5C">
        <w:rPr>
          <w:rFonts w:ascii="Times New Roman" w:hAnsi="Times New Roman"/>
          <w:spacing w:val="-9"/>
          <w:sz w:val="24"/>
        </w:rPr>
        <w:t xml:space="preserve"> </w:t>
      </w:r>
      <w:r w:rsidRPr="000B0D5C">
        <w:rPr>
          <w:rFonts w:ascii="Times New Roman" w:hAnsi="Times New Roman"/>
          <w:sz w:val="24"/>
        </w:rPr>
        <w:t>суда</w:t>
      </w:r>
      <w:r w:rsidRPr="000B0D5C">
        <w:rPr>
          <w:rFonts w:ascii="Times New Roman" w:hAnsi="Times New Roman"/>
          <w:spacing w:val="-9"/>
          <w:sz w:val="24"/>
        </w:rPr>
        <w:t xml:space="preserve"> </w:t>
      </w:r>
      <w:r>
        <w:rPr>
          <w:rFonts w:ascii="Times New Roman" w:hAnsi="Times New Roman"/>
          <w:sz w:val="24"/>
        </w:rPr>
        <w:t>о сносе</w:t>
      </w:r>
      <w:r w:rsidRPr="000B0D5C">
        <w:rPr>
          <w:rFonts w:ascii="Times New Roman" w:hAnsi="Times New Roman"/>
          <w:sz w:val="24"/>
        </w:rPr>
        <w:t xml:space="preserve"> объекта</w:t>
      </w:r>
      <w:r w:rsidRPr="000B0D5C">
        <w:rPr>
          <w:rFonts w:ascii="Times New Roman" w:hAnsi="Times New Roman"/>
          <w:spacing w:val="1"/>
          <w:sz w:val="24"/>
        </w:rPr>
        <w:t xml:space="preserve"> </w:t>
      </w:r>
      <w:r w:rsidRPr="000B0D5C">
        <w:rPr>
          <w:rFonts w:ascii="Times New Roman" w:hAnsi="Times New Roman"/>
          <w:sz w:val="24"/>
        </w:rPr>
        <w:t>капитального</w:t>
      </w:r>
      <w:r w:rsidRPr="000B0D5C">
        <w:rPr>
          <w:rFonts w:ascii="Times New Roman" w:hAnsi="Times New Roman"/>
          <w:spacing w:val="1"/>
          <w:sz w:val="24"/>
        </w:rPr>
        <w:t xml:space="preserve"> </w:t>
      </w:r>
      <w:r w:rsidRPr="000B0D5C">
        <w:rPr>
          <w:rFonts w:ascii="Times New Roman" w:hAnsi="Times New Roman"/>
          <w:sz w:val="24"/>
        </w:rPr>
        <w:t>строительства</w:t>
      </w:r>
      <w:r w:rsidR="00072D87">
        <w:rPr>
          <w:rFonts w:ascii="Times New Roman" w:hAnsi="Times New Roman"/>
          <w:sz w:val="24"/>
        </w:rPr>
        <w:t>, при наличии соответствующего решения суда</w:t>
      </w:r>
      <w:r>
        <w:rPr>
          <w:rFonts w:ascii="Times New Roman" w:hAnsi="Times New Roman"/>
          <w:sz w:val="24"/>
          <w:szCs w:val="24"/>
        </w:rPr>
        <w:t>;</w:t>
      </w:r>
    </w:p>
    <w:p w14:paraId="28CEBA8C" w14:textId="0A7234DD" w:rsidR="00A345ED" w:rsidRDefault="00072D87" w:rsidP="00D441FB">
      <w:pPr>
        <w:pStyle w:val="a9"/>
        <w:numPr>
          <w:ilvl w:val="4"/>
          <w:numId w:val="61"/>
        </w:numPr>
        <w:autoSpaceDE w:val="0"/>
        <w:autoSpaceDN w:val="0"/>
        <w:adjustRightInd w:val="0"/>
        <w:ind w:left="0" w:right="-1" w:firstLine="653"/>
        <w:jc w:val="both"/>
        <w:rPr>
          <w:rFonts w:ascii="Times New Roman" w:hAnsi="Times New Roman"/>
          <w:sz w:val="24"/>
          <w:szCs w:val="24"/>
        </w:rPr>
      </w:pPr>
      <w:r>
        <w:rPr>
          <w:rFonts w:ascii="Times New Roman" w:hAnsi="Times New Roman"/>
          <w:sz w:val="24"/>
          <w:szCs w:val="24"/>
        </w:rPr>
        <w:t>р</w:t>
      </w:r>
      <w:r w:rsidR="00A345ED" w:rsidRPr="00A345ED">
        <w:rPr>
          <w:rFonts w:ascii="Times New Roman" w:hAnsi="Times New Roman"/>
          <w:sz w:val="24"/>
          <w:szCs w:val="24"/>
        </w:rPr>
        <w:t>ешени</w:t>
      </w:r>
      <w:r>
        <w:rPr>
          <w:rFonts w:ascii="Times New Roman" w:hAnsi="Times New Roman"/>
          <w:sz w:val="24"/>
          <w:szCs w:val="24"/>
        </w:rPr>
        <w:t>е</w:t>
      </w:r>
      <w:r w:rsidR="00A345ED" w:rsidRPr="00A345ED">
        <w:rPr>
          <w:rFonts w:ascii="Times New Roman" w:hAnsi="Times New Roman"/>
          <w:sz w:val="24"/>
          <w:szCs w:val="24"/>
        </w:rPr>
        <w:t xml:space="preserve"> органа местного самоуправления о сносе</w:t>
      </w:r>
      <w:r>
        <w:rPr>
          <w:rFonts w:ascii="Times New Roman" w:hAnsi="Times New Roman"/>
          <w:sz w:val="24"/>
          <w:szCs w:val="24"/>
        </w:rPr>
        <w:t>, при наличии соответствующего решения органа местного самоуправления.</w:t>
      </w:r>
    </w:p>
    <w:p w14:paraId="44E2BD95" w14:textId="7B66CBBC" w:rsidR="007C25D3" w:rsidRDefault="007C25D3" w:rsidP="007C25D3">
      <w:pPr>
        <w:pStyle w:val="a9"/>
        <w:numPr>
          <w:ilvl w:val="3"/>
          <w:numId w:val="61"/>
        </w:numPr>
        <w:autoSpaceDE w:val="0"/>
        <w:autoSpaceDN w:val="0"/>
        <w:adjustRightInd w:val="0"/>
        <w:ind w:left="0" w:right="-1" w:firstLine="709"/>
        <w:jc w:val="both"/>
        <w:rPr>
          <w:rFonts w:ascii="Times New Roman" w:hAnsi="Times New Roman"/>
          <w:sz w:val="24"/>
          <w:szCs w:val="24"/>
        </w:rPr>
      </w:pPr>
      <w:r w:rsidRPr="000B0D5C">
        <w:rPr>
          <w:rFonts w:ascii="Times New Roman" w:hAnsi="Times New Roman"/>
          <w:sz w:val="24"/>
          <w:szCs w:val="24"/>
        </w:rPr>
        <w:t xml:space="preserve">Перечень документов, необходимых для предоставления услуги, подлежащих представлению заявителем в случае обращения с уведомлением о </w:t>
      </w:r>
      <w:r>
        <w:rPr>
          <w:rFonts w:ascii="Times New Roman" w:hAnsi="Times New Roman"/>
          <w:sz w:val="24"/>
          <w:szCs w:val="24"/>
        </w:rPr>
        <w:t>завершении</w:t>
      </w:r>
      <w:r w:rsidRPr="000B0D5C">
        <w:rPr>
          <w:rFonts w:ascii="Times New Roman" w:hAnsi="Times New Roman"/>
          <w:sz w:val="24"/>
          <w:szCs w:val="24"/>
        </w:rPr>
        <w:t xml:space="preserve"> снос</w:t>
      </w:r>
      <w:r>
        <w:rPr>
          <w:rFonts w:ascii="Times New Roman" w:hAnsi="Times New Roman"/>
          <w:sz w:val="24"/>
          <w:szCs w:val="24"/>
        </w:rPr>
        <w:t>а</w:t>
      </w:r>
      <w:r w:rsidRPr="000B0D5C">
        <w:rPr>
          <w:rFonts w:ascii="Times New Roman" w:hAnsi="Times New Roman"/>
          <w:sz w:val="24"/>
          <w:szCs w:val="24"/>
        </w:rPr>
        <w:t xml:space="preserve"> объекта капитального строительства:</w:t>
      </w:r>
    </w:p>
    <w:p w14:paraId="203A0D70" w14:textId="37C9C01B" w:rsidR="007C25D3" w:rsidRDefault="007C25D3" w:rsidP="00D441FB">
      <w:pPr>
        <w:pStyle w:val="a9"/>
        <w:numPr>
          <w:ilvl w:val="4"/>
          <w:numId w:val="61"/>
        </w:numPr>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lastRenderedPageBreak/>
        <w:t>Документ подтверждающий полномочия представителя заявителя действовать от имени заявителя, в случае обращения представителя заявителя.</w:t>
      </w:r>
    </w:p>
    <w:p w14:paraId="60F4B41D" w14:textId="70F9A570" w:rsidR="001B693B" w:rsidRPr="00EF5233" w:rsidRDefault="001B693B" w:rsidP="007C25D3">
      <w:pPr>
        <w:pStyle w:val="a9"/>
        <w:numPr>
          <w:ilvl w:val="0"/>
          <w:numId w:val="42"/>
        </w:numPr>
        <w:ind w:left="0" w:right="-1" w:firstLine="709"/>
        <w:jc w:val="both"/>
        <w:rPr>
          <w:rFonts w:ascii="Times New Roman" w:eastAsia="Calibri" w:hAnsi="Times New Roman"/>
          <w:sz w:val="24"/>
          <w:szCs w:val="24"/>
        </w:rPr>
      </w:pPr>
      <w:bookmarkStart w:id="8" w:name="п2_6_6"/>
      <w:r w:rsidRPr="0018375A">
        <w:rPr>
          <w:rFonts w:ascii="Times New Roman" w:eastAsia="Calibri" w:hAnsi="Times New Roman"/>
          <w:sz w:val="24"/>
          <w:szCs w:val="24"/>
          <w:highlight w:val="cyan"/>
        </w:rPr>
        <w:t>Заявлени</w:t>
      </w:r>
      <w:r w:rsidR="003B2D62" w:rsidRPr="0018375A">
        <w:rPr>
          <w:rFonts w:ascii="Times New Roman" w:eastAsia="Calibri" w:hAnsi="Times New Roman"/>
          <w:sz w:val="24"/>
          <w:szCs w:val="24"/>
          <w:highlight w:val="cyan"/>
        </w:rPr>
        <w:t>я</w:t>
      </w:r>
      <w:r w:rsidRPr="0018375A">
        <w:rPr>
          <w:rFonts w:ascii="Times New Roman" w:eastAsia="Calibri" w:hAnsi="Times New Roman"/>
          <w:sz w:val="24"/>
          <w:szCs w:val="24"/>
          <w:highlight w:val="cyan"/>
        </w:rPr>
        <w:t>,</w:t>
      </w:r>
      <w:r w:rsidRPr="00EF5233">
        <w:rPr>
          <w:rFonts w:ascii="Times New Roman" w:eastAsia="Calibri" w:hAnsi="Times New Roman"/>
          <w:sz w:val="24"/>
          <w:szCs w:val="24"/>
        </w:rPr>
        <w:t xml:space="preserve"> указанн</w:t>
      </w:r>
      <w:r w:rsidR="003B2D62">
        <w:rPr>
          <w:rFonts w:ascii="Times New Roman" w:eastAsia="Calibri" w:hAnsi="Times New Roman"/>
          <w:sz w:val="24"/>
          <w:szCs w:val="24"/>
        </w:rPr>
        <w:t>ы</w:t>
      </w:r>
      <w:r w:rsidRPr="00EF5233">
        <w:rPr>
          <w:rFonts w:ascii="Times New Roman" w:eastAsia="Calibri" w:hAnsi="Times New Roman"/>
          <w:sz w:val="24"/>
          <w:szCs w:val="24"/>
        </w:rPr>
        <w:t xml:space="preserve">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настоящего Административного регламента, с приложениями мо</w:t>
      </w:r>
      <w:r w:rsidR="003B2D62">
        <w:rPr>
          <w:rFonts w:ascii="Times New Roman" w:eastAsia="Calibri" w:hAnsi="Times New Roman"/>
          <w:sz w:val="24"/>
          <w:szCs w:val="24"/>
        </w:rPr>
        <w:t>гу</w:t>
      </w:r>
      <w:r w:rsidRPr="00EF5233">
        <w:rPr>
          <w:rFonts w:ascii="Times New Roman" w:eastAsia="Calibri" w:hAnsi="Times New Roman"/>
          <w:sz w:val="24"/>
          <w:szCs w:val="24"/>
        </w:rPr>
        <w:t>т быть направлен</w:t>
      </w:r>
      <w:r w:rsidR="003B2D62">
        <w:rPr>
          <w:rFonts w:ascii="Times New Roman" w:eastAsia="Calibri" w:hAnsi="Times New Roman"/>
          <w:sz w:val="24"/>
          <w:szCs w:val="24"/>
        </w:rPr>
        <w:t>ы</w:t>
      </w:r>
      <w:r w:rsidRPr="00EF5233">
        <w:rPr>
          <w:rFonts w:ascii="Times New Roman" w:eastAsia="Calibri" w:hAnsi="Times New Roman"/>
          <w:sz w:val="24"/>
          <w:szCs w:val="24"/>
        </w:rPr>
        <w:t xml:space="preserve"> заявителем в </w:t>
      </w:r>
      <w:r w:rsidR="008C5318" w:rsidRPr="00D441FB">
        <w:rPr>
          <w:rFonts w:ascii="Times New Roman" w:eastAsia="Calibri" w:hAnsi="Times New Roman"/>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D441FB">
        <w:rPr>
          <w:rFonts w:ascii="Times New Roman" w:eastAsia="Calibri" w:hAnsi="Times New Roman"/>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14:paraId="15F36E36" w14:textId="46A026C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8"/>
      <w:r w:rsidRPr="00EF5233">
        <w:rPr>
          <w:rFonts w:ascii="Times New Roman" w:eastAsia="Calibri" w:hAnsi="Times New Roman"/>
          <w:sz w:val="24"/>
          <w:szCs w:val="24"/>
        </w:rPr>
        <w:t>Заявлени</w:t>
      </w:r>
      <w:r w:rsidR="003B2D62">
        <w:rPr>
          <w:rFonts w:ascii="Times New Roman" w:eastAsia="Calibri" w:hAnsi="Times New Roman"/>
          <w:sz w:val="24"/>
          <w:szCs w:val="24"/>
        </w:rPr>
        <w:t>я</w:t>
      </w:r>
      <w:r w:rsidRPr="00EF5233">
        <w:rPr>
          <w:rFonts w:ascii="Times New Roman" w:eastAsia="Calibri" w:hAnsi="Times New Roman"/>
          <w:sz w:val="24"/>
          <w:szCs w:val="24"/>
        </w:rPr>
        <w:t>, указанн</w:t>
      </w:r>
      <w:r w:rsidR="003B2D62">
        <w:rPr>
          <w:rFonts w:ascii="Times New Roman" w:eastAsia="Calibri" w:hAnsi="Times New Roman"/>
          <w:sz w:val="24"/>
          <w:szCs w:val="24"/>
        </w:rPr>
        <w:t>ы</w:t>
      </w:r>
      <w:r w:rsidRPr="00EF5233">
        <w:rPr>
          <w:rFonts w:ascii="Times New Roman" w:eastAsia="Calibri" w:hAnsi="Times New Roman"/>
          <w:sz w:val="24"/>
          <w:szCs w:val="24"/>
        </w:rPr>
        <w:t xml:space="preserve">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w:t>
      </w:r>
      <w:r w:rsidR="003B2D62">
        <w:rPr>
          <w:rFonts w:ascii="Times New Roman" w:eastAsia="Calibri" w:hAnsi="Times New Roman"/>
          <w:sz w:val="24"/>
          <w:szCs w:val="24"/>
        </w:rPr>
        <w:t>гу</w:t>
      </w:r>
      <w:r w:rsidRPr="00EF5233">
        <w:rPr>
          <w:rFonts w:ascii="Times New Roman" w:eastAsia="Calibri" w:hAnsi="Times New Roman"/>
          <w:sz w:val="24"/>
          <w:szCs w:val="24"/>
        </w:rPr>
        <w:t>т быть подан</w:t>
      </w:r>
      <w:r w:rsidR="003B2D62">
        <w:rPr>
          <w:rFonts w:ascii="Times New Roman" w:eastAsia="Calibri" w:hAnsi="Times New Roman"/>
          <w:sz w:val="24"/>
          <w:szCs w:val="24"/>
        </w:rPr>
        <w:t>ы</w:t>
      </w:r>
      <w:r w:rsidRPr="00EF5233">
        <w:rPr>
          <w:rFonts w:ascii="Times New Roman" w:eastAsia="Calibri" w:hAnsi="Times New Roman"/>
          <w:sz w:val="24"/>
          <w:szCs w:val="24"/>
        </w:rPr>
        <w:t xml:space="preserve">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9"/>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1"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1"/>
      <w:r w:rsidRPr="00EF5233">
        <w:rPr>
          <w:rFonts w:ascii="Times New Roman" w:hAnsi="Times New Roman"/>
          <w:sz w:val="24"/>
          <w:szCs w:val="24"/>
        </w:rPr>
        <w:t>Электронные формы заявлений размещены на ЕПГУ и/или РПГУ</w:t>
      </w:r>
      <w:bookmarkEnd w:id="12"/>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215BA4D6" w14:textId="77777777" w:rsidR="006B628F" w:rsidRPr="00D441FB" w:rsidRDefault="006B628F" w:rsidP="006B628F">
      <w:pPr>
        <w:pStyle w:val="a9"/>
        <w:numPr>
          <w:ilvl w:val="0"/>
          <w:numId w:val="55"/>
        </w:numPr>
        <w:tabs>
          <w:tab w:val="center" w:pos="993"/>
        </w:tabs>
        <w:ind w:left="0" w:right="-1" w:firstLine="709"/>
        <w:jc w:val="both"/>
        <w:rPr>
          <w:sz w:val="24"/>
          <w:szCs w:val="24"/>
        </w:rPr>
      </w:pPr>
      <w:r w:rsidRPr="00D441FB">
        <w:rPr>
          <w:rFonts w:ascii="Times New Roman" w:hAnsi="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6350B225" w14:textId="77777777" w:rsidR="006B628F" w:rsidRPr="006B628F" w:rsidRDefault="006B628F" w:rsidP="006B628F">
      <w:pPr>
        <w:pStyle w:val="a9"/>
        <w:numPr>
          <w:ilvl w:val="0"/>
          <w:numId w:val="55"/>
        </w:numPr>
        <w:tabs>
          <w:tab w:val="center" w:pos="993"/>
        </w:tabs>
        <w:ind w:left="0" w:right="-1" w:firstLine="709"/>
        <w:jc w:val="both"/>
        <w:rPr>
          <w:rFonts w:ascii="Times New Roman" w:hAnsi="Times New Roman"/>
          <w:sz w:val="24"/>
          <w:szCs w:val="24"/>
        </w:rPr>
      </w:pPr>
      <w:r w:rsidRPr="006B628F">
        <w:rPr>
          <w:rFonts w:ascii="Times New Roman" w:hAnsi="Times New Roman"/>
          <w:sz w:val="24"/>
          <w:szCs w:val="24"/>
        </w:rPr>
        <w:t>почтовое отправление;</w:t>
      </w:r>
    </w:p>
    <w:p w14:paraId="119706ED" w14:textId="6C22728F" w:rsidR="00B2094D" w:rsidRPr="006B628F" w:rsidRDefault="00B2094D" w:rsidP="006B628F">
      <w:pPr>
        <w:pStyle w:val="a9"/>
        <w:numPr>
          <w:ilvl w:val="0"/>
          <w:numId w:val="55"/>
        </w:numPr>
        <w:tabs>
          <w:tab w:val="center" w:pos="993"/>
        </w:tabs>
        <w:ind w:left="0" w:right="-1" w:firstLine="709"/>
        <w:jc w:val="both"/>
        <w:rPr>
          <w:rFonts w:ascii="Times New Roman" w:hAnsi="Times New Roman"/>
          <w:sz w:val="24"/>
          <w:szCs w:val="24"/>
          <w:highlight w:val="cyan"/>
        </w:rPr>
      </w:pPr>
      <w:r w:rsidRPr="006B628F">
        <w:rPr>
          <w:rFonts w:ascii="Times New Roman" w:hAnsi="Times New Roman"/>
          <w:sz w:val="24"/>
          <w:szCs w:val="24"/>
        </w:rPr>
        <w:t>личное получение в ГАУ «МФЦ РС(Я)»</w:t>
      </w:r>
      <w:r w:rsidR="00F5364D" w:rsidRPr="006B628F">
        <w:t xml:space="preserve"> </w:t>
      </w:r>
      <w:r w:rsidR="00F5364D" w:rsidRPr="006B628F">
        <w:rPr>
          <w:rFonts w:ascii="Times New Roman" w:hAnsi="Times New Roman"/>
          <w:sz w:val="24"/>
          <w:szCs w:val="24"/>
          <w:highlight w:val="cyan"/>
        </w:rPr>
        <w:t>в форме экземпляра электронного документа на бумажном носителе</w:t>
      </w:r>
      <w:r w:rsidRPr="006B628F">
        <w:rPr>
          <w:rFonts w:ascii="Times New Roman" w:hAnsi="Times New Roman"/>
          <w:sz w:val="24"/>
          <w:szCs w:val="24"/>
          <w:highlight w:val="cyan"/>
        </w:rPr>
        <w:t>.</w:t>
      </w:r>
    </w:p>
    <w:p w14:paraId="6DAFE01D" w14:textId="4E390172" w:rsidR="00B2094D" w:rsidRPr="008C5318" w:rsidRDefault="00B2094D" w:rsidP="00D441FB">
      <w:pPr>
        <w:pStyle w:val="4"/>
        <w:numPr>
          <w:ilvl w:val="1"/>
          <w:numId w:val="6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1165017B"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13"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3"/>
      <w:r w:rsidRPr="00EF5233">
        <w:rPr>
          <w:rFonts w:ascii="Times New Roman" w:hAnsi="Times New Roman"/>
          <w:i/>
          <w:sz w:val="24"/>
          <w:szCs w:val="24"/>
        </w:rPr>
        <w:t>:</w:t>
      </w:r>
    </w:p>
    <w:p w14:paraId="38A7E5AC" w14:textId="1D2AB841" w:rsidR="00B2094D" w:rsidRPr="00EF5233" w:rsidRDefault="008065CA" w:rsidP="00D441FB">
      <w:pPr>
        <w:pStyle w:val="TableParagraph"/>
        <w:numPr>
          <w:ilvl w:val="0"/>
          <w:numId w:val="51"/>
        </w:numPr>
        <w:tabs>
          <w:tab w:val="center" w:pos="993"/>
        </w:tabs>
        <w:ind w:left="0" w:right="97" w:firstLine="709"/>
        <w:rPr>
          <w:i/>
          <w:sz w:val="24"/>
          <w:szCs w:val="24"/>
        </w:rPr>
      </w:pPr>
      <w:r w:rsidRPr="00D441FB">
        <w:rPr>
          <w:rFonts w:eastAsiaTheme="minorEastAsia"/>
          <w:sz w:val="24"/>
          <w:szCs w:val="24"/>
          <w:lang w:eastAsia="ru-RU"/>
        </w:rPr>
        <w:t>Выписка из Единого государственного реестра недвижимости об объекте недвижимости</w:t>
      </w:r>
      <w:r>
        <w:rPr>
          <w:sz w:val="24"/>
          <w:szCs w:val="24"/>
        </w:rPr>
        <w:t>;</w:t>
      </w:r>
      <w:r w:rsidR="00B2094D" w:rsidRPr="00EF5233">
        <w:rPr>
          <w:i/>
          <w:sz w:val="24"/>
          <w:szCs w:val="24"/>
        </w:rPr>
        <w:t>   </w:t>
      </w:r>
    </w:p>
    <w:p w14:paraId="3733F8E9" w14:textId="723FE459" w:rsidR="008065CA" w:rsidRPr="00D441FB" w:rsidRDefault="008065CA" w:rsidP="008065CA">
      <w:pPr>
        <w:pStyle w:val="af4"/>
        <w:numPr>
          <w:ilvl w:val="0"/>
          <w:numId w:val="13"/>
        </w:numPr>
        <w:tabs>
          <w:tab w:val="left" w:pos="993"/>
        </w:tabs>
        <w:spacing w:line="276" w:lineRule="auto"/>
        <w:ind w:left="0" w:right="-1" w:firstLine="709"/>
        <w:jc w:val="both"/>
        <w:rPr>
          <w:rFonts w:ascii="Times New Roman" w:hAnsi="Times New Roman"/>
          <w:i/>
          <w:sz w:val="24"/>
          <w:szCs w:val="24"/>
        </w:rPr>
      </w:pPr>
      <w:r>
        <w:rPr>
          <w:rFonts w:ascii="Times New Roman" w:hAnsi="Times New Roman"/>
          <w:sz w:val="24"/>
          <w:szCs w:val="24"/>
        </w:rPr>
        <w:t xml:space="preserve">Выписка </w:t>
      </w:r>
      <w:r w:rsidRPr="008065CA">
        <w:rPr>
          <w:rFonts w:ascii="Times New Roman" w:hAnsi="Times New Roman"/>
          <w:sz w:val="24"/>
          <w:szCs w:val="24"/>
        </w:rPr>
        <w:t>из Единого государственного реестра юридических лиц</w:t>
      </w:r>
      <w:r>
        <w:rPr>
          <w:rFonts w:ascii="Times New Roman" w:hAnsi="Times New Roman"/>
          <w:sz w:val="24"/>
          <w:szCs w:val="24"/>
        </w:rPr>
        <w:t>;</w:t>
      </w:r>
    </w:p>
    <w:p w14:paraId="7E8E9CBE" w14:textId="18282AD6" w:rsidR="00B2094D" w:rsidRPr="00D441FB" w:rsidRDefault="008065CA" w:rsidP="00D441FB">
      <w:pPr>
        <w:pStyle w:val="af4"/>
        <w:numPr>
          <w:ilvl w:val="0"/>
          <w:numId w:val="13"/>
        </w:numPr>
        <w:tabs>
          <w:tab w:val="left" w:pos="993"/>
        </w:tabs>
        <w:spacing w:line="276" w:lineRule="auto"/>
        <w:ind w:left="0" w:right="-1" w:firstLine="709"/>
        <w:jc w:val="both"/>
        <w:rPr>
          <w:rFonts w:ascii="Times New Roman" w:hAnsi="Times New Roman"/>
          <w:sz w:val="24"/>
          <w:szCs w:val="24"/>
        </w:rPr>
      </w:pPr>
      <w:r w:rsidRPr="00D441FB">
        <w:rPr>
          <w:rFonts w:ascii="Times New Roman" w:hAnsi="Times New Roman"/>
          <w:sz w:val="24"/>
          <w:szCs w:val="24"/>
        </w:rPr>
        <w:t>Выписка</w:t>
      </w:r>
      <w:r>
        <w:rPr>
          <w:rFonts w:ascii="Times New Roman" w:hAnsi="Times New Roman"/>
          <w:sz w:val="24"/>
          <w:szCs w:val="24"/>
        </w:rPr>
        <w:t xml:space="preserve"> </w:t>
      </w:r>
      <w:r w:rsidRPr="00D441FB">
        <w:rPr>
          <w:rFonts w:ascii="Times New Roman" w:hAnsi="Times New Roman"/>
          <w:sz w:val="24"/>
          <w:szCs w:val="24"/>
        </w:rPr>
        <w:t>из Единого государственного реестра индивидуальных предпринимателей</w:t>
      </w:r>
      <w:r w:rsidR="00A345ED">
        <w:rPr>
          <w:rFonts w:ascii="Times New Roman" w:hAnsi="Times New Roman"/>
          <w:sz w:val="24"/>
          <w:szCs w:val="24"/>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w:t>
      </w:r>
      <w:r w:rsidRPr="00EF5233">
        <w:rPr>
          <w:rFonts w:ascii="Times New Roman" w:hAnsi="Times New Roman"/>
          <w:sz w:val="24"/>
          <w:szCs w:val="24"/>
        </w:rPr>
        <w:lastRenderedPageBreak/>
        <w:t>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D441FB">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8001AFF"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 указанные в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D441FB">
      <w:pPr>
        <w:pStyle w:val="4"/>
        <w:numPr>
          <w:ilvl w:val="1"/>
          <w:numId w:val="6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w:t>
      </w:r>
      <w:r w:rsidRPr="00EF5233">
        <w:rPr>
          <w:rFonts w:ascii="Times New Roman" w:hAnsi="Times New Roman"/>
          <w:sz w:val="24"/>
          <w:szCs w:val="24"/>
        </w:rPr>
        <w:lastRenderedPageBreak/>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D441FB">
      <w:pPr>
        <w:pStyle w:val="4"/>
        <w:numPr>
          <w:ilvl w:val="1"/>
          <w:numId w:val="61"/>
        </w:numPr>
        <w:spacing w:line="276" w:lineRule="auto"/>
        <w:ind w:left="0" w:right="-1" w:firstLine="709"/>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92682B">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EF5233">
        <w:rPr>
          <w:rFonts w:ascii="Times New Roman" w:hAnsi="Times New Roman"/>
          <w:sz w:val="24"/>
          <w:szCs w:val="24"/>
        </w:rPr>
        <w:t>:</w:t>
      </w:r>
    </w:p>
    <w:p w14:paraId="2345712B" w14:textId="4417DB05" w:rsidR="00375476" w:rsidRPr="00D441FB" w:rsidRDefault="00375476" w:rsidP="0092682B">
      <w:pPr>
        <w:pStyle w:val="a9"/>
        <w:numPr>
          <w:ilvl w:val="0"/>
          <w:numId w:val="57"/>
        </w:numPr>
        <w:ind w:left="0" w:firstLine="709"/>
        <w:jc w:val="both"/>
        <w:rPr>
          <w:rFonts w:ascii="Times New Roman" w:hAnsi="Times New Roman"/>
          <w:sz w:val="24"/>
          <w:szCs w:val="24"/>
        </w:rPr>
      </w:pPr>
      <w:r w:rsidRPr="00D441FB">
        <w:rPr>
          <w:rFonts w:ascii="Times New Roman" w:hAnsi="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14:paraId="07083AD1" w14:textId="3A133CD0" w:rsidR="00375476" w:rsidRPr="00D441FB" w:rsidRDefault="00375476" w:rsidP="0092682B">
      <w:pPr>
        <w:pStyle w:val="a9"/>
        <w:numPr>
          <w:ilvl w:val="0"/>
          <w:numId w:val="57"/>
        </w:numPr>
        <w:ind w:left="0" w:firstLine="709"/>
        <w:jc w:val="both"/>
        <w:rPr>
          <w:rFonts w:ascii="Times New Roman" w:hAnsi="Times New Roman"/>
          <w:sz w:val="24"/>
          <w:szCs w:val="24"/>
        </w:rPr>
      </w:pPr>
      <w:r w:rsidRPr="00D441FB">
        <w:rPr>
          <w:rFonts w:ascii="Times New Roman" w:hAnsi="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14:paraId="5D6AFA6B" w14:textId="0F77736C" w:rsidR="00375476" w:rsidRPr="00D441FB" w:rsidRDefault="00375476" w:rsidP="0092682B">
      <w:pPr>
        <w:pStyle w:val="a9"/>
        <w:numPr>
          <w:ilvl w:val="0"/>
          <w:numId w:val="57"/>
        </w:numPr>
        <w:ind w:left="0" w:firstLine="709"/>
        <w:jc w:val="both"/>
        <w:rPr>
          <w:rFonts w:ascii="Times New Roman" w:hAnsi="Times New Roman"/>
          <w:sz w:val="24"/>
          <w:szCs w:val="24"/>
        </w:rPr>
      </w:pPr>
      <w:r w:rsidRPr="00D441FB">
        <w:rPr>
          <w:rFonts w:ascii="Times New Roman" w:hAnsi="Times New Roman"/>
          <w:sz w:val="24"/>
          <w:szCs w:val="24"/>
        </w:rPr>
        <w:t>представление неполного комплекта документов</w:t>
      </w:r>
      <w:r w:rsidR="00C15764">
        <w:rPr>
          <w:rFonts w:ascii="Times New Roman" w:hAnsi="Times New Roman"/>
          <w:sz w:val="24"/>
          <w:szCs w:val="24"/>
        </w:rPr>
        <w:t xml:space="preserve">, </w:t>
      </w:r>
      <w:r w:rsidR="00C15764" w:rsidRPr="00D441FB">
        <w:rPr>
          <w:rFonts w:ascii="Times New Roman" w:hAnsi="Times New Roman"/>
          <w:sz w:val="24"/>
        </w:rPr>
        <w:t>необходимых</w:t>
      </w:r>
      <w:r w:rsidR="00C15764" w:rsidRPr="00D441FB">
        <w:rPr>
          <w:rFonts w:ascii="Times New Roman" w:hAnsi="Times New Roman"/>
          <w:spacing w:val="1"/>
          <w:sz w:val="24"/>
        </w:rPr>
        <w:t xml:space="preserve"> </w:t>
      </w:r>
      <w:r w:rsidR="00C15764" w:rsidRPr="00D441FB">
        <w:rPr>
          <w:rFonts w:ascii="Times New Roman" w:hAnsi="Times New Roman"/>
          <w:sz w:val="24"/>
        </w:rPr>
        <w:t>для</w:t>
      </w:r>
      <w:r w:rsidR="00C15764" w:rsidRPr="00D441FB">
        <w:rPr>
          <w:rFonts w:ascii="Times New Roman" w:hAnsi="Times New Roman"/>
          <w:spacing w:val="1"/>
          <w:sz w:val="24"/>
        </w:rPr>
        <w:t xml:space="preserve"> </w:t>
      </w:r>
      <w:r w:rsidR="00C15764" w:rsidRPr="00D441FB">
        <w:rPr>
          <w:rFonts w:ascii="Times New Roman" w:hAnsi="Times New Roman"/>
          <w:sz w:val="24"/>
        </w:rPr>
        <w:t>предоставления</w:t>
      </w:r>
      <w:r w:rsidR="00C15764" w:rsidRPr="00D441FB">
        <w:rPr>
          <w:rFonts w:ascii="Times New Roman" w:hAnsi="Times New Roman"/>
          <w:spacing w:val="-1"/>
          <w:sz w:val="24"/>
        </w:rPr>
        <w:t xml:space="preserve"> </w:t>
      </w:r>
      <w:r w:rsidR="00C15764" w:rsidRPr="00D441FB">
        <w:rPr>
          <w:rFonts w:ascii="Times New Roman" w:hAnsi="Times New Roman"/>
          <w:sz w:val="24"/>
        </w:rPr>
        <w:t>услуги</w:t>
      </w:r>
      <w:r w:rsidRPr="00D441FB">
        <w:rPr>
          <w:rFonts w:ascii="Times New Roman" w:hAnsi="Times New Roman"/>
          <w:sz w:val="24"/>
          <w:szCs w:val="24"/>
        </w:rPr>
        <w:t>;</w:t>
      </w:r>
    </w:p>
    <w:p w14:paraId="6C15B9E1" w14:textId="77777777" w:rsidR="00375476" w:rsidRPr="00D441FB" w:rsidRDefault="00375476" w:rsidP="0092682B">
      <w:pPr>
        <w:pStyle w:val="a9"/>
        <w:numPr>
          <w:ilvl w:val="0"/>
          <w:numId w:val="57"/>
        </w:numPr>
        <w:ind w:left="0" w:firstLine="709"/>
        <w:jc w:val="both"/>
        <w:rPr>
          <w:rFonts w:ascii="Times New Roman" w:hAnsi="Times New Roman"/>
          <w:sz w:val="24"/>
          <w:szCs w:val="24"/>
        </w:rPr>
      </w:pPr>
      <w:r w:rsidRPr="00D441FB">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88D2DE" w14:textId="77777777" w:rsidR="00375476" w:rsidRPr="00D441FB" w:rsidRDefault="00375476" w:rsidP="0092682B">
      <w:pPr>
        <w:pStyle w:val="a9"/>
        <w:numPr>
          <w:ilvl w:val="0"/>
          <w:numId w:val="57"/>
        </w:numPr>
        <w:ind w:left="0" w:firstLine="709"/>
        <w:jc w:val="both"/>
        <w:rPr>
          <w:rFonts w:ascii="Times New Roman" w:hAnsi="Times New Roman"/>
          <w:sz w:val="24"/>
          <w:szCs w:val="24"/>
        </w:rPr>
      </w:pPr>
      <w:r w:rsidRPr="00D441FB">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40E584D" w14:textId="77777777" w:rsidR="00375476" w:rsidRPr="00D441FB" w:rsidRDefault="00375476" w:rsidP="0092682B">
      <w:pPr>
        <w:pStyle w:val="a9"/>
        <w:numPr>
          <w:ilvl w:val="0"/>
          <w:numId w:val="57"/>
        </w:numPr>
        <w:ind w:left="0" w:firstLine="709"/>
        <w:jc w:val="both"/>
        <w:rPr>
          <w:rFonts w:ascii="Times New Roman" w:hAnsi="Times New Roman"/>
          <w:sz w:val="24"/>
          <w:szCs w:val="24"/>
        </w:rPr>
      </w:pPr>
      <w:r w:rsidRPr="00D441FB">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55E7104" w14:textId="139EB078" w:rsidR="00375476" w:rsidRDefault="00375476" w:rsidP="0092682B">
      <w:pPr>
        <w:pStyle w:val="a9"/>
        <w:numPr>
          <w:ilvl w:val="0"/>
          <w:numId w:val="57"/>
        </w:numPr>
        <w:ind w:left="0" w:firstLine="709"/>
        <w:jc w:val="both"/>
        <w:rPr>
          <w:rFonts w:ascii="Times New Roman" w:hAnsi="Times New Roman"/>
          <w:sz w:val="24"/>
          <w:szCs w:val="24"/>
        </w:rPr>
      </w:pPr>
      <w:r w:rsidRPr="00D441FB">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w:t>
      </w:r>
      <w:r w:rsidR="00C15764">
        <w:rPr>
          <w:rFonts w:ascii="Times New Roman" w:hAnsi="Times New Roman"/>
          <w:sz w:val="24"/>
          <w:szCs w:val="24"/>
        </w:rPr>
        <w:t>шением установленных требований;</w:t>
      </w:r>
    </w:p>
    <w:p w14:paraId="49E49986" w14:textId="20BC2917" w:rsidR="00C15764" w:rsidRPr="00D441FB" w:rsidRDefault="00C15764" w:rsidP="0092682B">
      <w:pPr>
        <w:pStyle w:val="a9"/>
        <w:numPr>
          <w:ilvl w:val="0"/>
          <w:numId w:val="57"/>
        </w:numPr>
        <w:ind w:left="0" w:firstLine="709"/>
        <w:jc w:val="both"/>
        <w:rPr>
          <w:rFonts w:ascii="Times New Roman" w:hAnsi="Times New Roman"/>
          <w:sz w:val="28"/>
          <w:szCs w:val="24"/>
        </w:rPr>
      </w:pPr>
      <w:r w:rsidRPr="00D441FB">
        <w:rPr>
          <w:rFonts w:ascii="Times New Roman" w:hAnsi="Times New Roman"/>
          <w:sz w:val="24"/>
        </w:rPr>
        <w:t>выявлено несоблюдение установленных статьей 11 Федерального закона от 6</w:t>
      </w:r>
      <w:r w:rsidRPr="00D441FB">
        <w:rPr>
          <w:rFonts w:ascii="Times New Roman" w:hAnsi="Times New Roman"/>
          <w:spacing w:val="1"/>
          <w:sz w:val="24"/>
        </w:rPr>
        <w:t xml:space="preserve"> </w:t>
      </w:r>
      <w:r w:rsidRPr="00D441FB">
        <w:rPr>
          <w:rFonts w:ascii="Times New Roman" w:hAnsi="Times New Roman"/>
          <w:sz w:val="24"/>
        </w:rPr>
        <w:t>апреля</w:t>
      </w:r>
      <w:r w:rsidRPr="00D441FB">
        <w:rPr>
          <w:rFonts w:ascii="Times New Roman" w:hAnsi="Times New Roman"/>
          <w:spacing w:val="1"/>
          <w:sz w:val="24"/>
        </w:rPr>
        <w:t xml:space="preserve"> </w:t>
      </w:r>
      <w:r w:rsidRPr="00D441FB">
        <w:rPr>
          <w:rFonts w:ascii="Times New Roman" w:hAnsi="Times New Roman"/>
          <w:sz w:val="24"/>
        </w:rPr>
        <w:t>2011</w:t>
      </w:r>
      <w:r w:rsidRPr="00D441FB">
        <w:rPr>
          <w:rFonts w:ascii="Times New Roman" w:hAnsi="Times New Roman"/>
          <w:spacing w:val="1"/>
          <w:sz w:val="24"/>
        </w:rPr>
        <w:t xml:space="preserve"> </w:t>
      </w:r>
      <w:r w:rsidRPr="00D441FB">
        <w:rPr>
          <w:rFonts w:ascii="Times New Roman" w:hAnsi="Times New Roman"/>
          <w:sz w:val="24"/>
        </w:rPr>
        <w:t>г.</w:t>
      </w:r>
      <w:r w:rsidRPr="00D441FB">
        <w:rPr>
          <w:rFonts w:ascii="Times New Roman" w:hAnsi="Times New Roman"/>
          <w:spacing w:val="1"/>
          <w:sz w:val="24"/>
        </w:rPr>
        <w:t xml:space="preserve"> </w:t>
      </w:r>
      <w:r w:rsidRPr="00D441FB">
        <w:rPr>
          <w:rFonts w:ascii="Times New Roman" w:hAnsi="Times New Roman"/>
          <w:sz w:val="24"/>
        </w:rPr>
        <w:t>№</w:t>
      </w:r>
      <w:r w:rsidRPr="00D441FB">
        <w:rPr>
          <w:rFonts w:ascii="Times New Roman" w:hAnsi="Times New Roman"/>
          <w:spacing w:val="1"/>
          <w:sz w:val="24"/>
        </w:rPr>
        <w:t xml:space="preserve"> </w:t>
      </w:r>
      <w:r w:rsidRPr="00D441FB">
        <w:rPr>
          <w:rFonts w:ascii="Times New Roman" w:hAnsi="Times New Roman"/>
          <w:sz w:val="24"/>
        </w:rPr>
        <w:t>63-ФЗ</w:t>
      </w:r>
      <w:r w:rsidRPr="00D441FB">
        <w:rPr>
          <w:rFonts w:ascii="Times New Roman" w:hAnsi="Times New Roman"/>
          <w:spacing w:val="1"/>
          <w:sz w:val="24"/>
        </w:rPr>
        <w:t xml:space="preserve"> </w:t>
      </w:r>
      <w:r w:rsidRPr="00D441FB">
        <w:rPr>
          <w:rFonts w:ascii="Times New Roman" w:hAnsi="Times New Roman"/>
          <w:sz w:val="24"/>
        </w:rPr>
        <w:t>«Об</w:t>
      </w:r>
      <w:r w:rsidRPr="00D441FB">
        <w:rPr>
          <w:rFonts w:ascii="Times New Roman" w:hAnsi="Times New Roman"/>
          <w:spacing w:val="1"/>
          <w:sz w:val="24"/>
        </w:rPr>
        <w:t xml:space="preserve"> </w:t>
      </w:r>
      <w:r w:rsidRPr="00D441FB">
        <w:rPr>
          <w:rFonts w:ascii="Times New Roman" w:hAnsi="Times New Roman"/>
          <w:sz w:val="24"/>
        </w:rPr>
        <w:t>электронной</w:t>
      </w:r>
      <w:r w:rsidRPr="00D441FB">
        <w:rPr>
          <w:rFonts w:ascii="Times New Roman" w:hAnsi="Times New Roman"/>
          <w:spacing w:val="1"/>
          <w:sz w:val="24"/>
        </w:rPr>
        <w:t xml:space="preserve"> </w:t>
      </w:r>
      <w:r w:rsidRPr="00D441FB">
        <w:rPr>
          <w:rFonts w:ascii="Times New Roman" w:hAnsi="Times New Roman"/>
          <w:sz w:val="24"/>
        </w:rPr>
        <w:t>подписи»</w:t>
      </w:r>
      <w:r w:rsidRPr="00D441FB">
        <w:rPr>
          <w:rFonts w:ascii="Times New Roman" w:hAnsi="Times New Roman"/>
          <w:spacing w:val="1"/>
          <w:sz w:val="24"/>
        </w:rPr>
        <w:t xml:space="preserve"> </w:t>
      </w:r>
      <w:r w:rsidRPr="00D441FB">
        <w:rPr>
          <w:rFonts w:ascii="Times New Roman" w:hAnsi="Times New Roman"/>
          <w:sz w:val="24"/>
        </w:rPr>
        <w:t>условий</w:t>
      </w:r>
      <w:r w:rsidRPr="00D441FB">
        <w:rPr>
          <w:rFonts w:ascii="Times New Roman" w:hAnsi="Times New Roman"/>
          <w:spacing w:val="1"/>
          <w:sz w:val="24"/>
        </w:rPr>
        <w:t xml:space="preserve"> </w:t>
      </w:r>
      <w:r w:rsidRPr="00D441FB">
        <w:rPr>
          <w:rFonts w:ascii="Times New Roman" w:hAnsi="Times New Roman"/>
          <w:sz w:val="24"/>
        </w:rPr>
        <w:t>признания</w:t>
      </w:r>
      <w:r w:rsidRPr="00D441FB">
        <w:rPr>
          <w:rFonts w:ascii="Times New Roman" w:hAnsi="Times New Roman"/>
          <w:spacing w:val="1"/>
          <w:sz w:val="24"/>
        </w:rPr>
        <w:t xml:space="preserve"> </w:t>
      </w:r>
      <w:r w:rsidRPr="00D441FB">
        <w:rPr>
          <w:rFonts w:ascii="Times New Roman" w:hAnsi="Times New Roman"/>
          <w:sz w:val="24"/>
        </w:rPr>
        <w:t>действительности</w:t>
      </w:r>
      <w:r w:rsidRPr="00D441FB">
        <w:rPr>
          <w:rFonts w:ascii="Times New Roman" w:hAnsi="Times New Roman"/>
          <w:spacing w:val="-1"/>
          <w:sz w:val="24"/>
        </w:rPr>
        <w:t xml:space="preserve"> </w:t>
      </w:r>
      <w:r w:rsidRPr="00D441FB">
        <w:rPr>
          <w:rFonts w:ascii="Times New Roman" w:hAnsi="Times New Roman"/>
          <w:sz w:val="24"/>
        </w:rPr>
        <w:t>усиленной</w:t>
      </w:r>
      <w:r w:rsidRPr="00D441FB">
        <w:rPr>
          <w:rFonts w:ascii="Times New Roman" w:hAnsi="Times New Roman"/>
          <w:spacing w:val="-1"/>
          <w:sz w:val="24"/>
        </w:rPr>
        <w:t xml:space="preserve"> </w:t>
      </w:r>
      <w:r w:rsidRPr="00D441FB">
        <w:rPr>
          <w:rFonts w:ascii="Times New Roman" w:hAnsi="Times New Roman"/>
          <w:sz w:val="24"/>
        </w:rPr>
        <w:t>квалифицированной</w:t>
      </w:r>
      <w:r w:rsidRPr="00D441FB">
        <w:rPr>
          <w:rFonts w:ascii="Times New Roman" w:hAnsi="Times New Roman"/>
          <w:spacing w:val="-1"/>
          <w:sz w:val="24"/>
        </w:rPr>
        <w:t xml:space="preserve"> </w:t>
      </w:r>
      <w:r w:rsidRPr="00D441FB">
        <w:rPr>
          <w:rFonts w:ascii="Times New Roman" w:hAnsi="Times New Roman"/>
          <w:sz w:val="24"/>
        </w:rPr>
        <w:t>электронной</w:t>
      </w:r>
      <w:r w:rsidRPr="00D441FB">
        <w:rPr>
          <w:rFonts w:ascii="Times New Roman" w:hAnsi="Times New Roman"/>
          <w:spacing w:val="-1"/>
          <w:sz w:val="24"/>
        </w:rPr>
        <w:t xml:space="preserve"> </w:t>
      </w:r>
      <w:r w:rsidRPr="00D441FB">
        <w:rPr>
          <w:rFonts w:ascii="Times New Roman" w:hAnsi="Times New Roman"/>
          <w:sz w:val="24"/>
        </w:rPr>
        <w:t>подписи</w:t>
      </w:r>
      <w:r>
        <w:rPr>
          <w:rFonts w:ascii="Times New Roman" w:hAnsi="Times New Roman"/>
          <w:sz w:val="24"/>
        </w:rPr>
        <w:t>.</w:t>
      </w:r>
    </w:p>
    <w:p w14:paraId="0F10C843" w14:textId="77777777" w:rsidR="00375476" w:rsidRPr="00375476" w:rsidRDefault="00375476" w:rsidP="00D441FB">
      <w:pPr>
        <w:pStyle w:val="a9"/>
      </w:pPr>
    </w:p>
    <w:p w14:paraId="047B6266" w14:textId="380B866B" w:rsidR="00B2094D" w:rsidRPr="008C5318" w:rsidRDefault="00B2094D" w:rsidP="00D441FB">
      <w:pPr>
        <w:pStyle w:val="4"/>
        <w:numPr>
          <w:ilvl w:val="1"/>
          <w:numId w:val="61"/>
        </w:numPr>
        <w:spacing w:after="240" w:line="276" w:lineRule="auto"/>
        <w:ind w:left="0" w:right="-1" w:firstLine="709"/>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196EB826" w14:textId="0CD96988" w:rsidR="00375476" w:rsidRDefault="00C15764" w:rsidP="00D441FB">
      <w:pPr>
        <w:pStyle w:val="a9"/>
        <w:numPr>
          <w:ilvl w:val="3"/>
          <w:numId w:val="58"/>
        </w:numPr>
        <w:tabs>
          <w:tab w:val="left" w:pos="1134"/>
        </w:tabs>
        <w:ind w:left="40" w:right="-1" w:firstLine="669"/>
        <w:jc w:val="both"/>
        <w:rPr>
          <w:rFonts w:ascii="Times New Roman" w:hAnsi="Times New Roman"/>
          <w:sz w:val="24"/>
          <w:szCs w:val="24"/>
        </w:rPr>
      </w:pPr>
      <w:r>
        <w:rPr>
          <w:rFonts w:ascii="Times New Roman" w:hAnsi="Times New Roman"/>
          <w:sz w:val="24"/>
          <w:szCs w:val="24"/>
        </w:rPr>
        <w:t xml:space="preserve"> </w:t>
      </w:r>
      <w:r w:rsidRPr="00C15764">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7B16FA32" w14:textId="0C5F2537" w:rsidR="00C15764" w:rsidRDefault="00C15764" w:rsidP="00D441FB">
      <w:pPr>
        <w:pStyle w:val="a9"/>
        <w:numPr>
          <w:ilvl w:val="3"/>
          <w:numId w:val="58"/>
        </w:numPr>
        <w:tabs>
          <w:tab w:val="left" w:pos="1134"/>
        </w:tabs>
        <w:ind w:left="40" w:right="-1" w:firstLine="669"/>
        <w:jc w:val="both"/>
        <w:rPr>
          <w:rFonts w:ascii="Times New Roman" w:hAnsi="Times New Roman"/>
          <w:sz w:val="24"/>
          <w:szCs w:val="24"/>
        </w:rPr>
      </w:pPr>
      <w:r>
        <w:rPr>
          <w:rFonts w:ascii="Times New Roman" w:hAnsi="Times New Roman"/>
          <w:sz w:val="24"/>
          <w:szCs w:val="24"/>
        </w:rPr>
        <w:t xml:space="preserve"> отсутствие документов (сведений), предусмотренных нормативными правовыми актами Российской Федерации;</w:t>
      </w:r>
    </w:p>
    <w:p w14:paraId="1B996A4B" w14:textId="62EB93D6" w:rsidR="00C15764" w:rsidRDefault="00C15764" w:rsidP="00D441FB">
      <w:pPr>
        <w:pStyle w:val="a9"/>
        <w:numPr>
          <w:ilvl w:val="3"/>
          <w:numId w:val="58"/>
        </w:numPr>
        <w:tabs>
          <w:tab w:val="left" w:pos="1134"/>
        </w:tabs>
        <w:ind w:left="40" w:right="-1" w:firstLine="669"/>
        <w:jc w:val="both"/>
        <w:rPr>
          <w:rFonts w:ascii="Times New Roman" w:hAnsi="Times New Roman"/>
          <w:sz w:val="24"/>
          <w:szCs w:val="24"/>
        </w:rPr>
      </w:pPr>
      <w:r>
        <w:rPr>
          <w:rFonts w:ascii="Times New Roman" w:hAnsi="Times New Roman"/>
          <w:sz w:val="24"/>
          <w:szCs w:val="24"/>
        </w:rPr>
        <w:t xml:space="preserve"> </w:t>
      </w:r>
      <w:r w:rsidRPr="00C15764">
        <w:rPr>
          <w:rFonts w:ascii="Times New Roman" w:hAnsi="Times New Roman"/>
          <w:sz w:val="24"/>
          <w:szCs w:val="24"/>
        </w:rPr>
        <w:t>заявитель не является правообладателем объекта капитального строительства</w:t>
      </w:r>
    </w:p>
    <w:p w14:paraId="4DEDB25A" w14:textId="782870EE" w:rsidR="00C15764" w:rsidRPr="00D441FB" w:rsidRDefault="00C15764" w:rsidP="00D441FB">
      <w:pPr>
        <w:pStyle w:val="a9"/>
        <w:numPr>
          <w:ilvl w:val="3"/>
          <w:numId w:val="58"/>
        </w:numPr>
        <w:tabs>
          <w:tab w:val="left" w:pos="1134"/>
        </w:tabs>
        <w:ind w:left="40" w:right="-1" w:firstLine="669"/>
        <w:jc w:val="both"/>
        <w:rPr>
          <w:rFonts w:ascii="Times New Roman" w:hAnsi="Times New Roman"/>
          <w:sz w:val="24"/>
          <w:szCs w:val="24"/>
        </w:rPr>
      </w:pPr>
      <w:r>
        <w:rPr>
          <w:rFonts w:ascii="Times New Roman" w:hAnsi="Times New Roman"/>
          <w:sz w:val="24"/>
          <w:szCs w:val="24"/>
        </w:rPr>
        <w:t xml:space="preserve"> </w:t>
      </w:r>
      <w:r w:rsidRPr="00C15764">
        <w:rPr>
          <w:rFonts w:ascii="Times New Roman" w:hAnsi="Times New Roman"/>
          <w:sz w:val="24"/>
          <w:szCs w:val="24"/>
        </w:rPr>
        <w:t>уведомление о планируемом сносе содержит сведения об объекте, который не</w:t>
      </w:r>
      <w:r>
        <w:rPr>
          <w:rFonts w:ascii="Times New Roman" w:hAnsi="Times New Roman"/>
          <w:sz w:val="24"/>
          <w:szCs w:val="24"/>
        </w:rPr>
        <w:t xml:space="preserve"> </w:t>
      </w:r>
      <w:r w:rsidRPr="00C15764">
        <w:rPr>
          <w:rFonts w:ascii="Times New Roman" w:hAnsi="Times New Roman"/>
          <w:sz w:val="24"/>
          <w:szCs w:val="24"/>
        </w:rPr>
        <w:t>является объектом капитального строительства</w:t>
      </w:r>
    </w:p>
    <w:p w14:paraId="272FD706" w14:textId="574A21C0" w:rsidR="00B2094D" w:rsidRPr="00D441FB" w:rsidRDefault="00B2094D" w:rsidP="00D441FB">
      <w:pPr>
        <w:pStyle w:val="4"/>
        <w:numPr>
          <w:ilvl w:val="1"/>
          <w:numId w:val="58"/>
        </w:numPr>
        <w:spacing w:after="240" w:line="276" w:lineRule="auto"/>
        <w:ind w:left="40" w:firstLine="669"/>
        <w:jc w:val="center"/>
        <w:rPr>
          <w:rFonts w:ascii="Times New Roman" w:hAnsi="Times New Roman" w:cs="Times New Roman"/>
          <w:b/>
          <w:i w:val="0"/>
          <w:color w:val="auto"/>
          <w:sz w:val="24"/>
        </w:rPr>
      </w:pPr>
      <w:r w:rsidRPr="00D441FB">
        <w:rPr>
          <w:rFonts w:ascii="Times New Roman" w:hAnsi="Times New Roman" w:cs="Times New Roman"/>
          <w:b/>
          <w:i w:val="0"/>
          <w:color w:val="auto"/>
          <w:sz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D441FB">
        <w:rPr>
          <w:rFonts w:ascii="Times New Roman" w:hAnsi="Times New Roman" w:cs="Times New Roman"/>
          <w:b/>
          <w:i w:val="0"/>
          <w:color w:val="auto"/>
          <w:sz w:val="24"/>
        </w:rPr>
        <w:t xml:space="preserve">участвующими в предоставлении </w:t>
      </w:r>
      <w:r w:rsidRPr="00D441FB">
        <w:rPr>
          <w:rFonts w:ascii="Times New Roman" w:hAnsi="Times New Roman" w:cs="Times New Roman"/>
          <w:b/>
          <w:i w:val="0"/>
          <w:color w:val="auto"/>
          <w:sz w:val="24"/>
        </w:rPr>
        <w:t>услуги</w:t>
      </w:r>
    </w:p>
    <w:p w14:paraId="3244E3A8" w14:textId="7539EEC0" w:rsidR="00053F26" w:rsidRPr="00EF5233" w:rsidRDefault="00B2094D" w:rsidP="00D441FB">
      <w:pPr>
        <w:spacing w:line="276" w:lineRule="auto"/>
        <w:ind w:right="-1" w:firstLine="709"/>
        <w:jc w:val="both"/>
        <w:rPr>
          <w:rFonts w:eastAsia="Calibri"/>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4E10FFDD" w14:textId="39B025E3" w:rsidR="00B2094D" w:rsidRPr="0076796E" w:rsidRDefault="0076796E" w:rsidP="00D441FB">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7099B3DD" w14:textId="5D00D466" w:rsidR="00053F26" w:rsidRPr="00EF5233" w:rsidRDefault="00B2094D" w:rsidP="00D441FB">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4F8F2F95" w:rsidR="00B2094D" w:rsidRPr="008C5318" w:rsidRDefault="008C5318" w:rsidP="00D441FB">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4ABCC9D"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D441FB">
        <w:rPr>
          <w:rFonts w:ascii="Times New Roman" w:hAnsi="Times New Roman"/>
          <w:sz w:val="24"/>
          <w:szCs w:val="24"/>
        </w:rPr>
        <w:t>Отделом</w:t>
      </w:r>
      <w:r w:rsidRPr="0076796E">
        <w:rPr>
          <w:rFonts w:ascii="Times New Roman" w:hAnsi="Times New Roman"/>
          <w:i/>
          <w:sz w:val="24"/>
          <w:szCs w:val="24"/>
        </w:rPr>
        <w:t>.</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5858524B"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услугой различными способами (личное обращение в уполномоченный орган</w:t>
      </w:r>
      <w:r w:rsidR="0092682B">
        <w:rPr>
          <w:sz w:val="24"/>
          <w:szCs w:val="24"/>
        </w:rPr>
        <w:t xml:space="preserve"> посредством почтовой связи</w:t>
      </w:r>
      <w:r w:rsidRPr="00EF5233">
        <w:rPr>
          <w:sz w:val="24"/>
          <w:szCs w:val="24"/>
        </w:rPr>
        <w:t xml:space="preserve">, посредством ЕПГУ </w:t>
      </w:r>
      <w:r w:rsidR="005D6EA4">
        <w:rPr>
          <w:sz w:val="24"/>
          <w:szCs w:val="24"/>
        </w:rPr>
        <w:t>и/или</w:t>
      </w:r>
      <w:r w:rsidRPr="00EF5233">
        <w:rPr>
          <w:sz w:val="24"/>
          <w:szCs w:val="24"/>
        </w:rPr>
        <w:t xml:space="preserve"> РПГУ);</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31D0622" w14:textId="77777777" w:rsidR="00722BB6" w:rsidRPr="00722BB6" w:rsidRDefault="00722BB6" w:rsidP="00722BB6">
      <w:pPr>
        <w:pStyle w:val="a9"/>
        <w:numPr>
          <w:ilvl w:val="0"/>
          <w:numId w:val="20"/>
        </w:numPr>
        <w:ind w:left="0" w:firstLine="709"/>
        <w:jc w:val="both"/>
        <w:rPr>
          <w:rFonts w:ascii="Times New Roman" w:hAnsi="Times New Roman"/>
          <w:sz w:val="24"/>
          <w:szCs w:val="24"/>
        </w:rPr>
      </w:pPr>
      <w:r w:rsidRPr="00722BB6">
        <w:rPr>
          <w:rFonts w:ascii="Times New Roman" w:hAnsi="Times New Roman"/>
          <w:sz w:val="24"/>
          <w:szCs w:val="24"/>
        </w:rPr>
        <w:t>Предоставление муниципальной услуги может быть предусмотрено на базе ГАУ «МФЦ РС(Я)» в соответствии с условиями заключенного между многофункциональным центром и Администрацией соглашения о взаимодействии.</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45D93C1"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4FA38C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60542C" w:rsidRDefault="00B2094D" w:rsidP="00EF5233">
      <w:pPr>
        <w:spacing w:line="276" w:lineRule="auto"/>
        <w:ind w:right="-1" w:firstLine="709"/>
        <w:jc w:val="both"/>
        <w:rPr>
          <w:sz w:val="24"/>
          <w:szCs w:val="24"/>
        </w:rPr>
      </w:pPr>
      <w:r w:rsidRPr="00EF5233">
        <w:rPr>
          <w:sz w:val="24"/>
          <w:szCs w:val="24"/>
        </w:rPr>
        <w:t xml:space="preserve">- </w:t>
      </w:r>
      <w:r w:rsidRPr="0060542C">
        <w:rPr>
          <w:sz w:val="24"/>
          <w:szCs w:val="24"/>
        </w:rPr>
        <w:t xml:space="preserve">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60542C">
        <w:rPr>
          <w:sz w:val="24"/>
          <w:szCs w:val="24"/>
        </w:rPr>
        <w:t>муниципальной</w:t>
      </w:r>
      <w:r w:rsidRPr="0060542C">
        <w:rPr>
          <w:sz w:val="24"/>
          <w:szCs w:val="24"/>
        </w:rPr>
        <w:t xml:space="preserve"> услуги и их должностных лиц.</w:t>
      </w:r>
    </w:p>
    <w:p w14:paraId="63CD7C46" w14:textId="1A7840BB" w:rsidR="0060542C" w:rsidRPr="0092682B" w:rsidRDefault="0060542C" w:rsidP="00BA20F2">
      <w:pPr>
        <w:pStyle w:val="a9"/>
        <w:numPr>
          <w:ilvl w:val="0"/>
          <w:numId w:val="21"/>
        </w:numPr>
        <w:ind w:left="0" w:right="-1" w:firstLine="709"/>
        <w:jc w:val="both"/>
        <w:rPr>
          <w:rFonts w:ascii="Times New Roman" w:hAnsi="Times New Roman"/>
          <w:sz w:val="24"/>
          <w:szCs w:val="24"/>
          <w:highlight w:val="cyan"/>
        </w:rPr>
      </w:pPr>
      <w:r w:rsidRPr="0060542C">
        <w:rPr>
          <w:rFonts w:ascii="Times New Roman" w:hAnsi="Times New Roman"/>
          <w:sz w:val="24"/>
          <w:szCs w:val="24"/>
        </w:rPr>
        <w:t xml:space="preserve">Возможность получения по желанию документа на бумажном носителе, подтверждающего содержание электронного документа, являющегося </w:t>
      </w:r>
      <w:r w:rsidRPr="0092682B">
        <w:rPr>
          <w:rFonts w:ascii="Times New Roman" w:hAnsi="Times New Roman"/>
          <w:sz w:val="24"/>
          <w:szCs w:val="24"/>
        </w:rPr>
        <w:t xml:space="preserve">результатом предоставления услуги, </w:t>
      </w:r>
      <w:r w:rsidR="0092682B" w:rsidRPr="0092682B">
        <w:rPr>
          <w:rFonts w:ascii="Times New Roman" w:hAnsi="Times New Roman"/>
          <w:sz w:val="24"/>
          <w:szCs w:val="24"/>
        </w:rPr>
        <w:t>в многофункциональном центре</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60542C">
        <w:rPr>
          <w:rFonts w:ascii="Times New Roman" w:hAnsi="Times New Roman"/>
          <w:sz w:val="24"/>
          <w:szCs w:val="24"/>
        </w:rPr>
        <w:t>При направлении</w:t>
      </w:r>
      <w:r w:rsidRPr="00EF5233">
        <w:rPr>
          <w:rFonts w:ascii="Times New Roman" w:hAnsi="Times New Roman"/>
          <w:sz w:val="24"/>
          <w:szCs w:val="24"/>
        </w:rPr>
        <w:t xml:space="preserve">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722BB6">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61C6AF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5A2239">
          <w:rPr>
            <w:rStyle w:val="aa"/>
            <w:rFonts w:ascii="Times New Roman" w:hAnsi="Times New Roman"/>
            <w:sz w:val="24"/>
            <w:szCs w:val="24"/>
          </w:rPr>
          <w:t>подпунктом 2.6.</w:t>
        </w:r>
      </w:hyperlink>
      <w:r w:rsidR="00722BB6">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пунктом </w:t>
      </w:r>
      <w:r w:rsidRPr="00722BB6">
        <w:rPr>
          <w:rFonts w:ascii="Times New Roman" w:hAnsi="Times New Roman"/>
          <w:sz w:val="24"/>
          <w:szCs w:val="24"/>
        </w:rPr>
        <w:t>подпунктом 2.6.</w:t>
      </w:r>
      <w:r w:rsidR="00722BB6">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14704C1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hyperlink w:anchor="п2_6_9" w:history="1">
        <w:r w:rsidRPr="005A2239">
          <w:rPr>
            <w:rStyle w:val="aa"/>
            <w:rFonts w:ascii="Times New Roman" w:hAnsi="Times New Roman"/>
            <w:sz w:val="24"/>
            <w:szCs w:val="24"/>
          </w:rPr>
          <w:t>подпунктом 2.6.</w:t>
        </w:r>
      </w:hyperlink>
      <w:r w:rsidR="00722BB6">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F30E821"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w:t>
        </w:r>
        <w:r w:rsidR="00722BB6">
          <w:rPr>
            <w:rStyle w:val="aa"/>
            <w:rFonts w:ascii="Times New Roman" w:hAnsi="Times New Roman"/>
            <w:sz w:val="24"/>
            <w:szCs w:val="24"/>
          </w:rPr>
          <w:t>.</w:t>
        </w:r>
      </w:hyperlink>
      <w:r w:rsidR="00722BB6">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722BB6">
        <w:rPr>
          <w:rFonts w:ascii="Times New Roman" w:hAnsi="Times New Roman"/>
          <w:sz w:val="24"/>
          <w:szCs w:val="24"/>
        </w:rPr>
        <w:t>подпунктом 2.6.</w:t>
      </w:r>
      <w:r w:rsidR="00722BB6">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860F61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722BB6">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1" w:history="1">
        <w:r w:rsidRPr="001A20F8">
          <w:rPr>
            <w:rStyle w:val="aa"/>
            <w:rFonts w:ascii="Times New Roman" w:hAnsi="Times New Roman"/>
            <w:sz w:val="24"/>
            <w:szCs w:val="24"/>
          </w:rPr>
          <w:t>подпунктом 2.6.</w:t>
        </w:r>
      </w:hyperlink>
      <w:r w:rsidR="00722BB6">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2416013C" w:rsidR="00B2094D" w:rsidRPr="00EF5233" w:rsidRDefault="00B2094D" w:rsidP="00D441FB">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CB60C2">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324016D0"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CB60C2">
        <w:rPr>
          <w:rFonts w:ascii="Times New Roman" w:hAnsi="Times New Roman"/>
          <w:sz w:val="24"/>
          <w:szCs w:val="24"/>
        </w:rPr>
        <w:t>олучение сведений СМЭВ</w:t>
      </w:r>
      <w:r w:rsidRPr="00CB60C2" w:rsidDel="00CB60C2">
        <w:rPr>
          <w:rFonts w:ascii="Times New Roman" w:hAnsi="Times New Roman"/>
          <w:sz w:val="24"/>
          <w:szCs w:val="24"/>
        </w:rPr>
        <w:t xml:space="preserve"> </w:t>
      </w:r>
      <w:r w:rsidR="00B2094D" w:rsidRPr="00EF5233">
        <w:rPr>
          <w:rFonts w:ascii="Times New Roman" w:hAnsi="Times New Roman"/>
          <w:sz w:val="24"/>
          <w:szCs w:val="24"/>
        </w:rPr>
        <w:t>;</w:t>
      </w:r>
    </w:p>
    <w:p w14:paraId="26D1750B" w14:textId="5FB7FB28"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р</w:t>
      </w:r>
      <w:r w:rsidRPr="00CB60C2">
        <w:rPr>
          <w:rFonts w:ascii="Times New Roman" w:hAnsi="Times New Roman"/>
          <w:sz w:val="24"/>
          <w:szCs w:val="24"/>
        </w:rPr>
        <w:t>ассмотрение документов и сведений</w:t>
      </w:r>
      <w:r>
        <w:rPr>
          <w:rFonts w:ascii="Times New Roman" w:hAnsi="Times New Roman"/>
          <w:sz w:val="24"/>
          <w:szCs w:val="24"/>
        </w:rPr>
        <w:t>;</w:t>
      </w:r>
    </w:p>
    <w:p w14:paraId="4C83EF00" w14:textId="0269C3C7"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CB60C2">
        <w:rPr>
          <w:rFonts w:ascii="Times New Roman" w:hAnsi="Times New Roman"/>
          <w:sz w:val="24"/>
          <w:szCs w:val="24"/>
        </w:rPr>
        <w:t>ринятие решения</w:t>
      </w:r>
      <w:r w:rsidRPr="00CB60C2" w:rsidDel="00CB60C2">
        <w:rPr>
          <w:rFonts w:ascii="Times New Roman" w:hAnsi="Times New Roman"/>
          <w:sz w:val="24"/>
          <w:szCs w:val="24"/>
        </w:rPr>
        <w:t xml:space="preserve"> </w:t>
      </w:r>
      <w:r w:rsidR="00B2094D" w:rsidRPr="00EF5233">
        <w:rPr>
          <w:rFonts w:ascii="Times New Roman" w:hAnsi="Times New Roman"/>
          <w:sz w:val="24"/>
          <w:szCs w:val="24"/>
        </w:rPr>
        <w:t>;</w:t>
      </w:r>
    </w:p>
    <w:p w14:paraId="7C74C231" w14:textId="3E30FC33" w:rsidR="00B2094D" w:rsidRDefault="00CB60C2" w:rsidP="00D441FB">
      <w:pPr>
        <w:pStyle w:val="a9"/>
        <w:numPr>
          <w:ilvl w:val="0"/>
          <w:numId w:val="24"/>
        </w:numPr>
        <w:tabs>
          <w:tab w:val="left" w:pos="1134"/>
        </w:tabs>
        <w:ind w:left="0" w:right="-1" w:firstLine="709"/>
        <w:jc w:val="both"/>
        <w:rPr>
          <w:rFonts w:ascii="Times New Roman" w:hAnsi="Times New Roman"/>
          <w:sz w:val="24"/>
          <w:szCs w:val="24"/>
        </w:rPr>
      </w:pPr>
      <w:r>
        <w:rPr>
          <w:rFonts w:ascii="Times New Roman" w:hAnsi="Times New Roman"/>
          <w:sz w:val="24"/>
          <w:szCs w:val="24"/>
        </w:rPr>
        <w:t>в</w:t>
      </w:r>
      <w:r w:rsidRPr="00CB60C2">
        <w:rPr>
          <w:rFonts w:ascii="Times New Roman" w:hAnsi="Times New Roman"/>
          <w:sz w:val="24"/>
          <w:szCs w:val="24"/>
        </w:rPr>
        <w:t>ыдача результата на бумажном носителе (опционально)</w:t>
      </w:r>
      <w:r w:rsidR="00B2094D" w:rsidRPr="00EF5233">
        <w:rPr>
          <w:rFonts w:ascii="Times New Roman" w:hAnsi="Times New Roman"/>
          <w:sz w:val="24"/>
          <w:szCs w:val="24"/>
        </w:rPr>
        <w:t xml:space="preserve">. </w:t>
      </w:r>
    </w:p>
    <w:p w14:paraId="570728DC" w14:textId="5CB3E118" w:rsidR="00CB60C2" w:rsidRPr="00D441FB" w:rsidRDefault="00CB60C2" w:rsidP="00D441FB">
      <w:pPr>
        <w:pStyle w:val="a9"/>
        <w:widowControl w:val="0"/>
        <w:numPr>
          <w:ilvl w:val="2"/>
          <w:numId w:val="43"/>
        </w:numPr>
        <w:autoSpaceDE w:val="0"/>
        <w:autoSpaceDN w:val="0"/>
        <w:adjustRightInd w:val="0"/>
        <w:spacing w:after="240"/>
        <w:ind w:left="0" w:right="-1" w:firstLine="709"/>
        <w:jc w:val="both"/>
        <w:rPr>
          <w:sz w:val="24"/>
          <w:szCs w:val="24"/>
        </w:rPr>
      </w:pPr>
      <w:r w:rsidRPr="00D441FB">
        <w:rPr>
          <w:rFonts w:ascii="Times New Roman" w:hAnsi="Times New Roman"/>
          <w:sz w:val="24"/>
          <w:szCs w:val="24"/>
        </w:rPr>
        <w:t xml:space="preserve">Блок-схема предоставления муниципальной услуги приведена в приложении № </w:t>
      </w:r>
      <w:sdt>
        <w:sdtPr>
          <w:rPr>
            <w:rFonts w:ascii="Times New Roman" w:hAnsi="Times New Roman"/>
          </w:rPr>
          <w:id w:val="-1995404318"/>
          <w:placeholder>
            <w:docPart w:val="5C4119CD51064E17978A246DA8B29E47"/>
          </w:placeholder>
        </w:sdtPr>
        <w:sdtEndPr>
          <w:rPr>
            <w:i/>
          </w:rPr>
        </w:sdtEndPr>
        <w:sdtContent>
          <w:r w:rsidR="00A664F5">
            <w:rPr>
              <w:rFonts w:ascii="Times New Roman" w:hAnsi="Times New Roman"/>
            </w:rPr>
            <w:t>1</w:t>
          </w:r>
        </w:sdtContent>
      </w:sdt>
      <w:r w:rsidRPr="00D441FB">
        <w:rPr>
          <w:rFonts w:ascii="Times New Roman" w:hAnsi="Times New Roman"/>
          <w:sz w:val="24"/>
          <w:szCs w:val="24"/>
        </w:rPr>
        <w:t xml:space="preserve"> к настоящему Административному регламенту.</w:t>
      </w:r>
    </w:p>
    <w:p w14:paraId="0C0BBA45" w14:textId="38F5B0B3" w:rsidR="00CB60C2" w:rsidRPr="00EF5233" w:rsidRDefault="00CB60C2" w:rsidP="00D441FB">
      <w:pPr>
        <w:pStyle w:val="a9"/>
        <w:tabs>
          <w:tab w:val="left" w:pos="1134"/>
        </w:tabs>
        <w:ind w:left="709" w:right="-1"/>
        <w:jc w:val="both"/>
        <w:rPr>
          <w:rFonts w:ascii="Times New Roman" w:hAnsi="Times New Roman"/>
          <w:sz w:val="24"/>
          <w:szCs w:val="24"/>
        </w:rPr>
      </w:pPr>
    </w:p>
    <w:p w14:paraId="20A9BD76" w14:textId="21D9299B" w:rsidR="00B2094D" w:rsidRPr="00CB60C2"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sz w:val="24"/>
          <w:szCs w:val="24"/>
        </w:rPr>
        <w:tab/>
      </w:r>
      <w:r w:rsidRPr="00CB60C2">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D441F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lastRenderedPageBreak/>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D441F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D441F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D441FB">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D441FB">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D441FB">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D441FB">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D441FB">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D441FB">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D441FB">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D441F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2A160320"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lastRenderedPageBreak/>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D441F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D441FB">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31DF1F5" w:rsidR="00B2094D" w:rsidRPr="00EF5233" w:rsidRDefault="00B2094D" w:rsidP="00D441FB">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A664F5">
            <w:rPr>
              <w:sz w:val="24"/>
              <w:szCs w:val="24"/>
            </w:rPr>
            <w:t>2</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4ED804E4"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6E1018E0" w14:textId="77777777" w:rsidR="00E3515B" w:rsidRPr="00E3515B"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highlight w:val="cyan"/>
        </w:rPr>
      </w:pPr>
      <w:r w:rsidRPr="0018375A">
        <w:rPr>
          <w:rFonts w:ascii="Times New Roman" w:hAnsi="Times New Roman"/>
          <w:sz w:val="24"/>
          <w:szCs w:val="24"/>
          <w:highlight w:val="cyan"/>
        </w:rPr>
        <w:t>В случае</w:t>
      </w:r>
      <w:r w:rsidRPr="00EF5233">
        <w:rPr>
          <w:rFonts w:ascii="Times New Roman" w:hAnsi="Times New Roman"/>
          <w:sz w:val="24"/>
          <w:szCs w:val="24"/>
        </w:rPr>
        <w:t xml:space="preserve">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по почте - заявителю почтовым отправлением</w:t>
      </w:r>
      <w:r w:rsidR="0092682B" w:rsidRPr="0092682B">
        <w:rPr>
          <w:rFonts w:ascii="Times New Roman" w:eastAsia="Times New Roman" w:hAnsi="Times New Roman"/>
          <w:sz w:val="24"/>
          <w:szCs w:val="24"/>
        </w:rPr>
        <w:t xml:space="preserve"> </w:t>
      </w:r>
      <w:r w:rsidR="00E3515B">
        <w:rPr>
          <w:rFonts w:ascii="Times New Roman" w:hAnsi="Times New Roman"/>
          <w:sz w:val="24"/>
          <w:szCs w:val="24"/>
        </w:rPr>
        <w:t xml:space="preserve">либо </w:t>
      </w:r>
      <w:r w:rsidR="00E3515B" w:rsidRPr="0046738E">
        <w:rPr>
          <w:rFonts w:ascii="Times New Roman" w:hAnsi="Times New Roman"/>
          <w:sz w:val="24"/>
          <w:szCs w:val="24"/>
        </w:rPr>
        <w:t xml:space="preserve">отправляет на «Личный кабинет» ЕПГУ и/или РПГУ </w:t>
      </w:r>
      <w:r w:rsidR="00E3515B">
        <w:rPr>
          <w:rFonts w:ascii="Times New Roman" w:hAnsi="Times New Roman"/>
          <w:sz w:val="24"/>
          <w:szCs w:val="24"/>
        </w:rPr>
        <w:t>уведомление об отказе в приеме заявления с указанием причины отказа.</w:t>
      </w:r>
    </w:p>
    <w:p w14:paraId="2A905C05" w14:textId="57AA7468"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w:t>
      </w:r>
      <w:r w:rsidRPr="0018375A">
        <w:rPr>
          <w:rFonts w:ascii="Times New Roman" w:hAnsi="Times New Roman"/>
          <w:sz w:val="24"/>
          <w:szCs w:val="24"/>
          <w:highlight w:val="cyan"/>
        </w:rPr>
        <w:t>заявления почтовым отправлением</w:t>
      </w:r>
      <w:r w:rsidRPr="00EF5233">
        <w:rPr>
          <w:rFonts w:ascii="Times New Roman" w:hAnsi="Times New Roman"/>
          <w:sz w:val="24"/>
          <w:szCs w:val="24"/>
        </w:rPr>
        <w:t xml:space="preserve">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317CD0B" w14:textId="0291D123" w:rsidR="00A66B60" w:rsidRPr="00EF5233" w:rsidRDefault="00A66B60"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Способ</w:t>
      </w:r>
      <w:r w:rsidR="009D0DA0">
        <w:rPr>
          <w:rFonts w:ascii="Times New Roman" w:hAnsi="Times New Roman"/>
          <w:sz w:val="24"/>
          <w:szCs w:val="24"/>
        </w:rPr>
        <w:t>ом</w:t>
      </w:r>
      <w:r>
        <w:rPr>
          <w:rFonts w:ascii="Times New Roman" w:hAnsi="Times New Roman"/>
          <w:sz w:val="24"/>
          <w:szCs w:val="24"/>
        </w:rPr>
        <w:t xml:space="preserve"> передачи результата оказания административной процедуры является </w:t>
      </w:r>
      <w:r w:rsidR="009D0DA0">
        <w:rPr>
          <w:rFonts w:ascii="Times New Roman" w:hAnsi="Times New Roman"/>
          <w:sz w:val="24"/>
          <w:szCs w:val="24"/>
        </w:rPr>
        <w:t>передача предоставленных документов в электронном виде.</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42200FB8"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006F39DE" w:rsidRPr="006F39DE">
        <w:rPr>
          <w:rFonts w:ascii="Times New Roman" w:eastAsia="Times New Roman" w:hAnsi="Times New Roman"/>
          <w:sz w:val="24"/>
          <w:szCs w:val="24"/>
        </w:rPr>
        <w:t xml:space="preserve"> </w:t>
      </w:r>
      <w:r w:rsidR="006F39DE" w:rsidRPr="006F39DE">
        <w:rPr>
          <w:rFonts w:ascii="Times New Roman" w:hAnsi="Times New Roman"/>
          <w:sz w:val="24"/>
          <w:szCs w:val="24"/>
        </w:rPr>
        <w:t xml:space="preserve">и не включается в общий срок предоставления </w:t>
      </w:r>
      <w:r w:rsidR="006F39DE">
        <w:rPr>
          <w:rFonts w:ascii="Times New Roman" w:hAnsi="Times New Roman"/>
          <w:sz w:val="24"/>
          <w:szCs w:val="24"/>
        </w:rPr>
        <w:t>муниципальной</w:t>
      </w:r>
      <w:r w:rsidR="006F39DE" w:rsidRPr="006F39DE">
        <w:rPr>
          <w:rFonts w:ascii="Times New Roman" w:hAnsi="Times New Roman"/>
          <w:sz w:val="24"/>
          <w:szCs w:val="24"/>
        </w:rPr>
        <w:t xml:space="preserve"> услуги</w:t>
      </w:r>
      <w:r w:rsidRPr="00EF5233">
        <w:rPr>
          <w:rFonts w:ascii="Times New Roman" w:hAnsi="Times New Roman"/>
          <w:sz w:val="24"/>
          <w:szCs w:val="24"/>
        </w:rPr>
        <w:t xml:space="preserve">.  </w:t>
      </w:r>
    </w:p>
    <w:p w14:paraId="4F46479D" w14:textId="231AAB6E" w:rsidR="00B2094D" w:rsidRPr="0005066D"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1D862EDD" w:rsidR="00B2094D" w:rsidRPr="00EF5233" w:rsidRDefault="00B2094D" w:rsidP="00D441FB">
      <w:pPr>
        <w:pStyle w:val="a9"/>
        <w:numPr>
          <w:ilvl w:val="0"/>
          <w:numId w:val="2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00A66B60" w:rsidRPr="00A66B60">
          <w:rPr>
            <w:rStyle w:val="aa"/>
            <w:rFonts w:ascii="Times New Roman" w:hAnsi="Times New Roman"/>
            <w:sz w:val="24"/>
            <w:szCs w:val="24"/>
          </w:rPr>
          <w:t>под</w:t>
        </w:r>
        <w:r w:rsidRPr="00A66B60">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890EC6D" w14:textId="7D56B605" w:rsidR="009D0DA0" w:rsidRPr="00EF5233" w:rsidRDefault="009D0DA0"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Способом передачи результата оказания административной процедуры является передача полученных документов в электронном виде.</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50408435"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8059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D441FB">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561CB5E0"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4D6FEC">
        <w:rPr>
          <w:rFonts w:ascii="Times New Roman" w:hAnsi="Times New Roman"/>
          <w:sz w:val="24"/>
          <w:szCs w:val="24"/>
        </w:rPr>
        <w:t>заявления</w:t>
      </w:r>
      <w:r w:rsidR="004D6FEC" w:rsidRPr="00EF5233">
        <w:rPr>
          <w:rFonts w:ascii="Times New Roman" w:hAnsi="Times New Roman"/>
          <w:sz w:val="24"/>
          <w:szCs w:val="24"/>
        </w:rPr>
        <w:t xml:space="preserve"> </w:t>
      </w:r>
      <w:r w:rsidRPr="00EF5233">
        <w:rPr>
          <w:rFonts w:ascii="Times New Roman" w:hAnsi="Times New Roman"/>
          <w:sz w:val="24"/>
          <w:szCs w:val="24"/>
        </w:rPr>
        <w:t xml:space="preserve">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BD6D9E5" w14:textId="776E0EE1" w:rsidR="009D0DA0" w:rsidRPr="00EF5233" w:rsidRDefault="009D0DA0"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Способом передачи результата оказания административной процедуры является передача </w:t>
      </w:r>
      <w:r w:rsidR="0088059A">
        <w:rPr>
          <w:rFonts w:ascii="Times New Roman" w:hAnsi="Times New Roman"/>
          <w:sz w:val="24"/>
          <w:szCs w:val="24"/>
        </w:rPr>
        <w:t xml:space="preserve">заявления и </w:t>
      </w:r>
      <w:r>
        <w:rPr>
          <w:rFonts w:ascii="Times New Roman" w:hAnsi="Times New Roman"/>
          <w:sz w:val="24"/>
          <w:szCs w:val="24"/>
        </w:rPr>
        <w:t>документов в электронном виде</w:t>
      </w:r>
      <w:r w:rsidR="0088059A">
        <w:rPr>
          <w:rFonts w:ascii="Times New Roman" w:hAnsi="Times New Roman"/>
          <w:sz w:val="24"/>
          <w:szCs w:val="24"/>
        </w:rPr>
        <w:t>.</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3A8E6E2B" w:rsidR="00B2094D" w:rsidRPr="00EF5233" w:rsidRDefault="00B2094D" w:rsidP="00D441FB">
      <w:pPr>
        <w:pStyle w:val="a9"/>
        <w:numPr>
          <w:ilvl w:val="0"/>
          <w:numId w:val="2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w:t>
      </w:r>
      <w:r w:rsidRPr="00F81041">
        <w:rPr>
          <w:rFonts w:ascii="Times New Roman" w:hAnsi="Times New Roman"/>
          <w:sz w:val="24"/>
          <w:szCs w:val="24"/>
          <w:highlight w:val="cyan"/>
        </w:rPr>
        <w:t xml:space="preserve">составляет </w:t>
      </w:r>
      <w:r w:rsidR="00527D83" w:rsidRPr="00F81041">
        <w:rPr>
          <w:rFonts w:ascii="Times New Roman" w:hAnsi="Times New Roman"/>
          <w:sz w:val="24"/>
          <w:szCs w:val="24"/>
          <w:highlight w:val="cyan"/>
        </w:rPr>
        <w:t xml:space="preserve">1 </w:t>
      </w:r>
      <w:r w:rsidRPr="00F81041">
        <w:rPr>
          <w:rFonts w:ascii="Times New Roman" w:hAnsi="Times New Roman"/>
          <w:sz w:val="24"/>
          <w:szCs w:val="24"/>
          <w:highlight w:val="cyan"/>
        </w:rPr>
        <w:t>рабочи</w:t>
      </w:r>
      <w:r w:rsidR="00527D83" w:rsidRPr="00F81041">
        <w:rPr>
          <w:rFonts w:ascii="Times New Roman" w:hAnsi="Times New Roman"/>
          <w:sz w:val="24"/>
          <w:szCs w:val="24"/>
          <w:highlight w:val="cyan"/>
        </w:rPr>
        <w:t>й</w:t>
      </w:r>
      <w:r w:rsidRPr="00EF5233">
        <w:rPr>
          <w:rFonts w:ascii="Times New Roman" w:hAnsi="Times New Roman"/>
          <w:sz w:val="24"/>
          <w:szCs w:val="24"/>
        </w:rPr>
        <w:t xml:space="preserve"> д</w:t>
      </w:r>
      <w:r w:rsidR="00527D83">
        <w:rPr>
          <w:rFonts w:ascii="Times New Roman" w:hAnsi="Times New Roman"/>
          <w:sz w:val="24"/>
          <w:szCs w:val="24"/>
        </w:rPr>
        <w:t>ень</w:t>
      </w:r>
      <w:r w:rsidRPr="00EF5233">
        <w:rPr>
          <w:rFonts w:ascii="Times New Roman" w:hAnsi="Times New Roman"/>
          <w:sz w:val="24"/>
          <w:szCs w:val="24"/>
        </w:rPr>
        <w:t>.</w:t>
      </w:r>
    </w:p>
    <w:p w14:paraId="58AA615A" w14:textId="42D9E782" w:rsidR="00B2094D" w:rsidRPr="0005066D"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05252E2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CBF0CB5" w:rsidR="00DD2E3B" w:rsidRPr="00D441FB"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1) </w:t>
      </w:r>
      <w:r w:rsidR="00F33F39">
        <w:rPr>
          <w:rFonts w:ascii="Times New Roman" w:hAnsi="Times New Roman"/>
          <w:sz w:val="24"/>
          <w:szCs w:val="24"/>
        </w:rPr>
        <w:t xml:space="preserve">Извещение о приеме уведомления; </w:t>
      </w:r>
    </w:p>
    <w:p w14:paraId="7CF538BD" w14:textId="21C1E4CF" w:rsidR="00DD2E3B" w:rsidRPr="00EF5233" w:rsidRDefault="00DD2E3B" w:rsidP="00EF5233">
      <w:pPr>
        <w:pStyle w:val="a9"/>
        <w:ind w:left="0" w:right="-1" w:firstLine="709"/>
        <w:jc w:val="both"/>
        <w:rPr>
          <w:rFonts w:ascii="Times New Roman" w:hAnsi="Times New Roman"/>
          <w:sz w:val="24"/>
          <w:szCs w:val="24"/>
        </w:rPr>
      </w:pPr>
      <w:r w:rsidRPr="0088059A">
        <w:rPr>
          <w:rFonts w:ascii="Times New Roman" w:hAnsi="Times New Roman"/>
          <w:sz w:val="24"/>
          <w:szCs w:val="24"/>
        </w:rPr>
        <w:t xml:space="preserve">2) </w:t>
      </w:r>
      <w:r w:rsidR="00F33F39">
        <w:rPr>
          <w:rFonts w:ascii="Times New Roman" w:hAnsi="Times New Roman"/>
          <w:spacing w:val="2"/>
          <w:sz w:val="24"/>
          <w:szCs w:val="24"/>
        </w:rPr>
        <w:t>Р</w:t>
      </w:r>
      <w:r w:rsidR="00F33F39" w:rsidRPr="00FD4E30">
        <w:rPr>
          <w:rFonts w:ascii="Times New Roman" w:hAnsi="Times New Roman"/>
          <w:spacing w:val="2"/>
          <w:sz w:val="24"/>
          <w:szCs w:val="24"/>
        </w:rPr>
        <w:t>ешение об отказе в предоставлении услуги</w:t>
      </w:r>
      <w:r w:rsidR="00F33F39">
        <w:rPr>
          <w:rFonts w:ascii="Times New Roman" w:hAnsi="Times New Roman"/>
          <w:spacing w:val="2"/>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0CF7417E"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6995263"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0CDE7A1D"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2E229DCE"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6E4D6C87"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31BF3755" w14:textId="0B2AEDCA" w:rsidR="0088059A" w:rsidRDefault="0088059A" w:rsidP="00330B06">
      <w:pPr>
        <w:pStyle w:val="a9"/>
        <w:numPr>
          <w:ilvl w:val="0"/>
          <w:numId w:val="29"/>
        </w:numPr>
        <w:ind w:left="0" w:right="-1" w:firstLine="709"/>
        <w:jc w:val="both"/>
        <w:rPr>
          <w:rFonts w:ascii="Times New Roman" w:hAnsi="Times New Roman"/>
          <w:sz w:val="24"/>
          <w:szCs w:val="24"/>
        </w:rPr>
      </w:pPr>
      <w:r>
        <w:rPr>
          <w:rFonts w:ascii="Times New Roman" w:hAnsi="Times New Roman"/>
          <w:sz w:val="24"/>
          <w:szCs w:val="24"/>
        </w:rPr>
        <w:t>Способом передачи результата оказания административной процедуры является передача специалисту, ответственному за выдачу документов, готового результата по услуге.</w:t>
      </w:r>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4DF3A0FA"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 </w:t>
      </w:r>
      <w:r w:rsidRPr="00F81041">
        <w:rPr>
          <w:rFonts w:ascii="Times New Roman" w:hAnsi="Times New Roman"/>
          <w:sz w:val="24"/>
          <w:szCs w:val="24"/>
          <w:highlight w:val="cyan"/>
        </w:rPr>
        <w:t>направляе</w:t>
      </w:r>
      <w:r w:rsidRPr="00EF5233">
        <w:rPr>
          <w:rFonts w:ascii="Times New Roman" w:hAnsi="Times New Roman"/>
          <w:sz w:val="24"/>
          <w:szCs w:val="24"/>
        </w:rPr>
        <w:t xml:space="preserve">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451980CC" w14:textId="733B0DB0"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F81041">
        <w:rPr>
          <w:rFonts w:ascii="Times New Roman" w:hAnsi="Times New Roman"/>
          <w:sz w:val="24"/>
          <w:szCs w:val="24"/>
          <w:highlight w:val="cyan"/>
        </w:rPr>
        <w:t>В случае</w:t>
      </w:r>
      <w:r w:rsidRPr="00EF5233">
        <w:rPr>
          <w:rFonts w:ascii="Times New Roman" w:hAnsi="Times New Roman"/>
          <w:sz w:val="24"/>
          <w:szCs w:val="24"/>
        </w:rPr>
        <w:t xml:space="preserve">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w:t>
        </w:r>
      </w:hyperlink>
      <w:r w:rsidR="00527D8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4C2A1148" w14:textId="5E7FD4F4" w:rsidR="003F0D18" w:rsidRPr="003F0D18" w:rsidRDefault="003F0D18" w:rsidP="003F0D18">
      <w:pPr>
        <w:pStyle w:val="a9"/>
        <w:numPr>
          <w:ilvl w:val="0"/>
          <w:numId w:val="30"/>
        </w:numPr>
        <w:spacing w:after="0"/>
        <w:ind w:left="0" w:firstLine="709"/>
        <w:jc w:val="both"/>
        <w:rPr>
          <w:rFonts w:ascii="Times New Roman" w:hAnsi="Times New Roman"/>
          <w:sz w:val="24"/>
          <w:szCs w:val="24"/>
        </w:rPr>
      </w:pPr>
      <w:r w:rsidRPr="003F0D18">
        <w:rPr>
          <w:rFonts w:ascii="Times New Roman" w:hAnsi="Times New Roman"/>
          <w:sz w:val="24"/>
          <w:szCs w:val="24"/>
        </w:rPr>
        <w:t xml:space="preserve">При выборе заявителем о получении результата муниципальной услуги в ГАУ «МФЦ РС(Я)» результат предоставления муниципальной услуги, направляется Заявителю в личный кабинет на ЕПГУ и/или РПГУ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услуги </w:t>
      </w:r>
      <w:r>
        <w:rPr>
          <w:rFonts w:ascii="Times New Roman" w:hAnsi="Times New Roman"/>
          <w:sz w:val="24"/>
          <w:szCs w:val="24"/>
        </w:rPr>
        <w:t>з</w:t>
      </w:r>
      <w:r w:rsidRPr="003F0D18">
        <w:rPr>
          <w:rFonts w:ascii="Times New Roman" w:hAnsi="Times New Roman"/>
          <w:sz w:val="24"/>
          <w:szCs w:val="24"/>
        </w:rPr>
        <w:t xml:space="preserve">аявителю в личный кабинет на ЕПГУ и/или РПГУ направляется уведомление о возможности получения результата предоставления услуги на бумажном носителе в ГАУ «МФЦ РС(Я)». </w:t>
      </w:r>
    </w:p>
    <w:p w14:paraId="0266E38C" w14:textId="1565CAAB" w:rsidR="00B2094D" w:rsidRPr="00EF5233" w:rsidRDefault="00B2094D" w:rsidP="003F0D18">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bookmarkStart w:id="17" w:name="_GoBack"/>
      <w:bookmarkEnd w:id="17"/>
    </w:p>
    <w:p w14:paraId="09F45693" w14:textId="167366FF"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Pr="00F81041">
        <w:rPr>
          <w:rFonts w:ascii="Times New Roman" w:hAnsi="Times New Roman"/>
          <w:sz w:val="24"/>
          <w:szCs w:val="24"/>
          <w:highlight w:val="cyan"/>
        </w:rPr>
        <w:t>заявителем в личном</w:t>
      </w:r>
      <w:r w:rsidRPr="00EF5233">
        <w:rPr>
          <w:rFonts w:ascii="Times New Roman" w:hAnsi="Times New Roman"/>
          <w:sz w:val="24"/>
          <w:szCs w:val="24"/>
        </w:rPr>
        <w:t xml:space="preserve"> кабинете на ЕПГУ и /или РПГУ результата по услуге.</w:t>
      </w:r>
    </w:p>
    <w:p w14:paraId="732A4D93" w14:textId="2CB51B72"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w:t>
      </w:r>
    </w:p>
    <w:p w14:paraId="076BE75D" w14:textId="34FAC093" w:rsidR="00B2094D" w:rsidRPr="00EF5233" w:rsidRDefault="00B2094D" w:rsidP="00D441FB">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D441FB">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7EFF040F" w:rsidR="00B2094D" w:rsidRPr="00EF5233" w:rsidRDefault="00B2094D" w:rsidP="00D441FB">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D441FB">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D441F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4455CD08"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Default="00B2094D" w:rsidP="00EF5233">
      <w:pPr>
        <w:autoSpaceDE w:val="0"/>
        <w:autoSpaceDN w:val="0"/>
        <w:adjustRightInd w:val="0"/>
        <w:spacing w:line="276" w:lineRule="auto"/>
        <w:ind w:right="-1" w:firstLine="709"/>
        <w:jc w:val="both"/>
        <w:rPr>
          <w:b/>
          <w:sz w:val="24"/>
          <w:szCs w:val="24"/>
        </w:rPr>
      </w:pPr>
    </w:p>
    <w:p w14:paraId="7F51B68B" w14:textId="77777777" w:rsidR="00D441FB" w:rsidRDefault="00D441FB" w:rsidP="00EF5233">
      <w:pPr>
        <w:autoSpaceDE w:val="0"/>
        <w:autoSpaceDN w:val="0"/>
        <w:adjustRightInd w:val="0"/>
        <w:spacing w:line="276" w:lineRule="auto"/>
        <w:ind w:right="-1" w:firstLine="709"/>
        <w:jc w:val="both"/>
        <w:rPr>
          <w:b/>
          <w:sz w:val="24"/>
          <w:szCs w:val="24"/>
        </w:rPr>
      </w:pPr>
    </w:p>
    <w:p w14:paraId="7CD5007B" w14:textId="77777777" w:rsidR="00D441FB" w:rsidRDefault="00D441FB" w:rsidP="00EF5233">
      <w:pPr>
        <w:autoSpaceDE w:val="0"/>
        <w:autoSpaceDN w:val="0"/>
        <w:adjustRightInd w:val="0"/>
        <w:spacing w:line="276" w:lineRule="auto"/>
        <w:ind w:right="-1" w:firstLine="709"/>
        <w:jc w:val="both"/>
        <w:rPr>
          <w:b/>
          <w:sz w:val="24"/>
          <w:szCs w:val="24"/>
        </w:rPr>
      </w:pPr>
    </w:p>
    <w:p w14:paraId="128076FB" w14:textId="77777777" w:rsidR="00D441FB" w:rsidRDefault="00D441FB" w:rsidP="00EF5233">
      <w:pPr>
        <w:autoSpaceDE w:val="0"/>
        <w:autoSpaceDN w:val="0"/>
        <w:adjustRightInd w:val="0"/>
        <w:spacing w:line="276" w:lineRule="auto"/>
        <w:ind w:right="-1" w:firstLine="709"/>
        <w:jc w:val="both"/>
        <w:rPr>
          <w:b/>
          <w:sz w:val="24"/>
          <w:szCs w:val="24"/>
        </w:rPr>
      </w:pPr>
    </w:p>
    <w:p w14:paraId="65613E3E" w14:textId="77777777" w:rsidR="00D441FB" w:rsidRDefault="00D441FB" w:rsidP="00EF5233">
      <w:pPr>
        <w:autoSpaceDE w:val="0"/>
        <w:autoSpaceDN w:val="0"/>
        <w:adjustRightInd w:val="0"/>
        <w:spacing w:line="276" w:lineRule="auto"/>
        <w:ind w:right="-1" w:firstLine="709"/>
        <w:jc w:val="both"/>
        <w:rPr>
          <w:b/>
          <w:sz w:val="24"/>
          <w:szCs w:val="24"/>
        </w:rPr>
      </w:pPr>
    </w:p>
    <w:p w14:paraId="5E9DC02A" w14:textId="77777777" w:rsidR="00D441FB" w:rsidRDefault="00D441FB" w:rsidP="00EF5233">
      <w:pPr>
        <w:autoSpaceDE w:val="0"/>
        <w:autoSpaceDN w:val="0"/>
        <w:adjustRightInd w:val="0"/>
        <w:spacing w:line="276" w:lineRule="auto"/>
        <w:ind w:right="-1" w:firstLine="709"/>
        <w:jc w:val="both"/>
        <w:rPr>
          <w:b/>
          <w:sz w:val="24"/>
          <w:szCs w:val="24"/>
        </w:rPr>
      </w:pPr>
    </w:p>
    <w:p w14:paraId="64E1FDD2" w14:textId="77777777" w:rsidR="00D441FB" w:rsidRDefault="00D441FB" w:rsidP="00EF5233">
      <w:pPr>
        <w:autoSpaceDE w:val="0"/>
        <w:autoSpaceDN w:val="0"/>
        <w:adjustRightInd w:val="0"/>
        <w:spacing w:line="276" w:lineRule="auto"/>
        <w:ind w:right="-1" w:firstLine="709"/>
        <w:jc w:val="both"/>
        <w:rPr>
          <w:b/>
          <w:sz w:val="24"/>
          <w:szCs w:val="24"/>
        </w:rPr>
      </w:pPr>
    </w:p>
    <w:p w14:paraId="4CD35713" w14:textId="77777777" w:rsidR="00D441FB" w:rsidRDefault="00D441FB" w:rsidP="00EF5233">
      <w:pPr>
        <w:autoSpaceDE w:val="0"/>
        <w:autoSpaceDN w:val="0"/>
        <w:adjustRightInd w:val="0"/>
        <w:spacing w:line="276" w:lineRule="auto"/>
        <w:ind w:right="-1" w:firstLine="709"/>
        <w:jc w:val="both"/>
        <w:rPr>
          <w:b/>
          <w:sz w:val="24"/>
          <w:szCs w:val="24"/>
        </w:rPr>
      </w:pPr>
    </w:p>
    <w:p w14:paraId="62C0626B" w14:textId="77777777" w:rsidR="00D441FB" w:rsidRDefault="00D441FB" w:rsidP="00EF5233">
      <w:pPr>
        <w:autoSpaceDE w:val="0"/>
        <w:autoSpaceDN w:val="0"/>
        <w:adjustRightInd w:val="0"/>
        <w:spacing w:line="276" w:lineRule="auto"/>
        <w:ind w:right="-1" w:firstLine="709"/>
        <w:jc w:val="both"/>
        <w:rPr>
          <w:b/>
          <w:sz w:val="24"/>
          <w:szCs w:val="24"/>
        </w:rPr>
      </w:pPr>
    </w:p>
    <w:p w14:paraId="098CA001" w14:textId="77777777" w:rsidR="00D441FB" w:rsidRDefault="00D441FB" w:rsidP="00EF5233">
      <w:pPr>
        <w:autoSpaceDE w:val="0"/>
        <w:autoSpaceDN w:val="0"/>
        <w:adjustRightInd w:val="0"/>
        <w:spacing w:line="276" w:lineRule="auto"/>
        <w:ind w:right="-1" w:firstLine="709"/>
        <w:jc w:val="both"/>
        <w:rPr>
          <w:b/>
          <w:sz w:val="24"/>
          <w:szCs w:val="24"/>
        </w:rPr>
      </w:pPr>
    </w:p>
    <w:p w14:paraId="72E306E0" w14:textId="77777777" w:rsidR="00D441FB" w:rsidRDefault="00D441FB" w:rsidP="00EF5233">
      <w:pPr>
        <w:autoSpaceDE w:val="0"/>
        <w:autoSpaceDN w:val="0"/>
        <w:adjustRightInd w:val="0"/>
        <w:spacing w:line="276" w:lineRule="auto"/>
        <w:ind w:right="-1" w:firstLine="709"/>
        <w:jc w:val="both"/>
        <w:rPr>
          <w:b/>
          <w:sz w:val="24"/>
          <w:szCs w:val="24"/>
        </w:rPr>
      </w:pPr>
    </w:p>
    <w:p w14:paraId="0A8BA847" w14:textId="77777777" w:rsidR="00D441FB" w:rsidRDefault="00D441FB" w:rsidP="00EF5233">
      <w:pPr>
        <w:autoSpaceDE w:val="0"/>
        <w:autoSpaceDN w:val="0"/>
        <w:adjustRightInd w:val="0"/>
        <w:spacing w:line="276" w:lineRule="auto"/>
        <w:ind w:right="-1" w:firstLine="709"/>
        <w:jc w:val="both"/>
        <w:rPr>
          <w:b/>
          <w:sz w:val="24"/>
          <w:szCs w:val="24"/>
        </w:rPr>
      </w:pPr>
    </w:p>
    <w:p w14:paraId="2AC36AA9" w14:textId="77777777" w:rsidR="00D441FB" w:rsidRDefault="00D441FB" w:rsidP="00EF5233">
      <w:pPr>
        <w:autoSpaceDE w:val="0"/>
        <w:autoSpaceDN w:val="0"/>
        <w:adjustRightInd w:val="0"/>
        <w:spacing w:line="276" w:lineRule="auto"/>
        <w:ind w:right="-1" w:firstLine="709"/>
        <w:jc w:val="both"/>
        <w:rPr>
          <w:b/>
          <w:sz w:val="24"/>
          <w:szCs w:val="24"/>
        </w:rPr>
      </w:pPr>
    </w:p>
    <w:p w14:paraId="25DF9815" w14:textId="77777777" w:rsidR="00D441FB" w:rsidRDefault="00D441FB" w:rsidP="00EF5233">
      <w:pPr>
        <w:autoSpaceDE w:val="0"/>
        <w:autoSpaceDN w:val="0"/>
        <w:adjustRightInd w:val="0"/>
        <w:spacing w:line="276" w:lineRule="auto"/>
        <w:ind w:right="-1" w:firstLine="709"/>
        <w:jc w:val="both"/>
        <w:rPr>
          <w:b/>
          <w:sz w:val="24"/>
          <w:szCs w:val="24"/>
        </w:rPr>
      </w:pPr>
    </w:p>
    <w:p w14:paraId="0DDA2A6F" w14:textId="77777777" w:rsidR="00D441FB" w:rsidRDefault="00D441FB" w:rsidP="00EF5233">
      <w:pPr>
        <w:autoSpaceDE w:val="0"/>
        <w:autoSpaceDN w:val="0"/>
        <w:adjustRightInd w:val="0"/>
        <w:spacing w:line="276" w:lineRule="auto"/>
        <w:ind w:right="-1" w:firstLine="709"/>
        <w:jc w:val="both"/>
        <w:rPr>
          <w:b/>
          <w:sz w:val="24"/>
          <w:szCs w:val="24"/>
        </w:rPr>
      </w:pPr>
    </w:p>
    <w:p w14:paraId="059A9EC6" w14:textId="77777777" w:rsidR="00D441FB" w:rsidRDefault="00D441FB" w:rsidP="00EF5233">
      <w:pPr>
        <w:autoSpaceDE w:val="0"/>
        <w:autoSpaceDN w:val="0"/>
        <w:adjustRightInd w:val="0"/>
        <w:spacing w:line="276" w:lineRule="auto"/>
        <w:ind w:right="-1" w:firstLine="709"/>
        <w:jc w:val="both"/>
        <w:rPr>
          <w:b/>
          <w:sz w:val="24"/>
          <w:szCs w:val="24"/>
        </w:rPr>
      </w:pPr>
    </w:p>
    <w:p w14:paraId="17C9B91F" w14:textId="77777777" w:rsidR="00D441FB" w:rsidRDefault="00D441FB" w:rsidP="00EF5233">
      <w:pPr>
        <w:autoSpaceDE w:val="0"/>
        <w:autoSpaceDN w:val="0"/>
        <w:adjustRightInd w:val="0"/>
        <w:spacing w:line="276" w:lineRule="auto"/>
        <w:ind w:right="-1" w:firstLine="709"/>
        <w:jc w:val="both"/>
        <w:rPr>
          <w:b/>
          <w:sz w:val="24"/>
          <w:szCs w:val="24"/>
        </w:rPr>
      </w:pPr>
    </w:p>
    <w:p w14:paraId="30CF8DAA" w14:textId="77777777" w:rsidR="00D441FB" w:rsidRDefault="00D441FB" w:rsidP="00EF5233">
      <w:pPr>
        <w:autoSpaceDE w:val="0"/>
        <w:autoSpaceDN w:val="0"/>
        <w:adjustRightInd w:val="0"/>
        <w:spacing w:line="276" w:lineRule="auto"/>
        <w:ind w:right="-1" w:firstLine="709"/>
        <w:jc w:val="both"/>
        <w:rPr>
          <w:b/>
          <w:sz w:val="24"/>
          <w:szCs w:val="24"/>
        </w:rPr>
      </w:pPr>
    </w:p>
    <w:p w14:paraId="257A7D77" w14:textId="77777777" w:rsidR="00D441FB" w:rsidRDefault="00D441FB" w:rsidP="00EF5233">
      <w:pPr>
        <w:autoSpaceDE w:val="0"/>
        <w:autoSpaceDN w:val="0"/>
        <w:adjustRightInd w:val="0"/>
        <w:spacing w:line="276" w:lineRule="auto"/>
        <w:ind w:right="-1" w:firstLine="709"/>
        <w:jc w:val="both"/>
        <w:rPr>
          <w:b/>
          <w:sz w:val="24"/>
          <w:szCs w:val="24"/>
        </w:rPr>
      </w:pPr>
    </w:p>
    <w:p w14:paraId="672BF560" w14:textId="77777777" w:rsidR="00D441FB" w:rsidRDefault="00D441FB" w:rsidP="00EF5233">
      <w:pPr>
        <w:autoSpaceDE w:val="0"/>
        <w:autoSpaceDN w:val="0"/>
        <w:adjustRightInd w:val="0"/>
        <w:spacing w:line="276" w:lineRule="auto"/>
        <w:ind w:right="-1" w:firstLine="709"/>
        <w:jc w:val="both"/>
        <w:rPr>
          <w:b/>
          <w:sz w:val="24"/>
          <w:szCs w:val="24"/>
        </w:rPr>
      </w:pPr>
    </w:p>
    <w:p w14:paraId="1C715817" w14:textId="77777777" w:rsidR="00D441FB" w:rsidRDefault="00D441FB" w:rsidP="00EF5233">
      <w:pPr>
        <w:autoSpaceDE w:val="0"/>
        <w:autoSpaceDN w:val="0"/>
        <w:adjustRightInd w:val="0"/>
        <w:spacing w:line="276" w:lineRule="auto"/>
        <w:ind w:right="-1" w:firstLine="709"/>
        <w:jc w:val="both"/>
        <w:rPr>
          <w:b/>
          <w:sz w:val="24"/>
          <w:szCs w:val="24"/>
        </w:rPr>
      </w:pPr>
    </w:p>
    <w:p w14:paraId="434D39A1" w14:textId="77777777" w:rsidR="00D441FB" w:rsidRDefault="00D441FB" w:rsidP="00EF5233">
      <w:pPr>
        <w:autoSpaceDE w:val="0"/>
        <w:autoSpaceDN w:val="0"/>
        <w:adjustRightInd w:val="0"/>
        <w:spacing w:line="276" w:lineRule="auto"/>
        <w:ind w:right="-1" w:firstLine="709"/>
        <w:jc w:val="both"/>
        <w:rPr>
          <w:b/>
          <w:sz w:val="24"/>
          <w:szCs w:val="24"/>
        </w:rPr>
      </w:pPr>
    </w:p>
    <w:p w14:paraId="04A8B613" w14:textId="77777777" w:rsidR="00D441FB" w:rsidRDefault="00D441FB" w:rsidP="00EF5233">
      <w:pPr>
        <w:autoSpaceDE w:val="0"/>
        <w:autoSpaceDN w:val="0"/>
        <w:adjustRightInd w:val="0"/>
        <w:spacing w:line="276" w:lineRule="auto"/>
        <w:ind w:right="-1" w:firstLine="709"/>
        <w:jc w:val="both"/>
        <w:rPr>
          <w:b/>
          <w:sz w:val="24"/>
          <w:szCs w:val="24"/>
        </w:rPr>
      </w:pPr>
    </w:p>
    <w:p w14:paraId="575DAF8C" w14:textId="77777777" w:rsidR="00D441FB" w:rsidRDefault="00D441FB" w:rsidP="00EF5233">
      <w:pPr>
        <w:autoSpaceDE w:val="0"/>
        <w:autoSpaceDN w:val="0"/>
        <w:adjustRightInd w:val="0"/>
        <w:spacing w:line="276" w:lineRule="auto"/>
        <w:ind w:right="-1" w:firstLine="709"/>
        <w:jc w:val="both"/>
        <w:rPr>
          <w:b/>
          <w:sz w:val="24"/>
          <w:szCs w:val="24"/>
        </w:rPr>
      </w:pPr>
    </w:p>
    <w:p w14:paraId="402473FD" w14:textId="77777777" w:rsidR="00D441FB" w:rsidRDefault="00D441FB" w:rsidP="00EF5233">
      <w:pPr>
        <w:autoSpaceDE w:val="0"/>
        <w:autoSpaceDN w:val="0"/>
        <w:adjustRightInd w:val="0"/>
        <w:spacing w:line="276" w:lineRule="auto"/>
        <w:ind w:right="-1" w:firstLine="709"/>
        <w:jc w:val="both"/>
        <w:rPr>
          <w:b/>
          <w:sz w:val="24"/>
          <w:szCs w:val="24"/>
        </w:rPr>
      </w:pPr>
    </w:p>
    <w:p w14:paraId="51827A7D" w14:textId="77777777" w:rsidR="00D441FB" w:rsidRDefault="00D441FB" w:rsidP="00EF5233">
      <w:pPr>
        <w:autoSpaceDE w:val="0"/>
        <w:autoSpaceDN w:val="0"/>
        <w:adjustRightInd w:val="0"/>
        <w:spacing w:line="276" w:lineRule="auto"/>
        <w:ind w:right="-1" w:firstLine="709"/>
        <w:jc w:val="both"/>
        <w:rPr>
          <w:b/>
          <w:sz w:val="24"/>
          <w:szCs w:val="24"/>
        </w:rPr>
      </w:pPr>
    </w:p>
    <w:p w14:paraId="15A1F57D" w14:textId="77777777" w:rsidR="00D441FB" w:rsidRDefault="00D441FB" w:rsidP="00EF5233">
      <w:pPr>
        <w:autoSpaceDE w:val="0"/>
        <w:autoSpaceDN w:val="0"/>
        <w:adjustRightInd w:val="0"/>
        <w:spacing w:line="276" w:lineRule="auto"/>
        <w:ind w:right="-1" w:firstLine="709"/>
        <w:jc w:val="both"/>
        <w:rPr>
          <w:b/>
          <w:sz w:val="24"/>
          <w:szCs w:val="24"/>
        </w:rPr>
      </w:pPr>
    </w:p>
    <w:p w14:paraId="01537B5B" w14:textId="77777777" w:rsidR="00D441FB" w:rsidRDefault="00D441FB" w:rsidP="00EF5233">
      <w:pPr>
        <w:autoSpaceDE w:val="0"/>
        <w:autoSpaceDN w:val="0"/>
        <w:adjustRightInd w:val="0"/>
        <w:spacing w:line="276" w:lineRule="auto"/>
        <w:ind w:right="-1" w:firstLine="709"/>
        <w:jc w:val="both"/>
        <w:rPr>
          <w:b/>
          <w:sz w:val="24"/>
          <w:szCs w:val="24"/>
        </w:rPr>
      </w:pPr>
    </w:p>
    <w:p w14:paraId="7AAFF559" w14:textId="77777777" w:rsidR="00D441FB" w:rsidRDefault="00D441FB" w:rsidP="00EF5233">
      <w:pPr>
        <w:autoSpaceDE w:val="0"/>
        <w:autoSpaceDN w:val="0"/>
        <w:adjustRightInd w:val="0"/>
        <w:spacing w:line="276" w:lineRule="auto"/>
        <w:ind w:right="-1" w:firstLine="709"/>
        <w:jc w:val="both"/>
        <w:rPr>
          <w:b/>
          <w:sz w:val="24"/>
          <w:szCs w:val="24"/>
        </w:rPr>
      </w:pPr>
    </w:p>
    <w:p w14:paraId="4B644660" w14:textId="77777777" w:rsidR="00D441FB" w:rsidRDefault="00D441FB" w:rsidP="00EF5233">
      <w:pPr>
        <w:autoSpaceDE w:val="0"/>
        <w:autoSpaceDN w:val="0"/>
        <w:adjustRightInd w:val="0"/>
        <w:spacing w:line="276" w:lineRule="auto"/>
        <w:ind w:right="-1" w:firstLine="709"/>
        <w:jc w:val="both"/>
        <w:rPr>
          <w:b/>
          <w:sz w:val="24"/>
          <w:szCs w:val="24"/>
        </w:rPr>
      </w:pPr>
    </w:p>
    <w:p w14:paraId="60ECBD98" w14:textId="77777777" w:rsidR="00D441FB" w:rsidRDefault="00D441FB" w:rsidP="00EF5233">
      <w:pPr>
        <w:autoSpaceDE w:val="0"/>
        <w:autoSpaceDN w:val="0"/>
        <w:adjustRightInd w:val="0"/>
        <w:spacing w:line="276" w:lineRule="auto"/>
        <w:ind w:right="-1" w:firstLine="709"/>
        <w:jc w:val="both"/>
        <w:rPr>
          <w:b/>
          <w:sz w:val="24"/>
          <w:szCs w:val="24"/>
        </w:rPr>
      </w:pPr>
    </w:p>
    <w:p w14:paraId="75325F8F" w14:textId="77777777" w:rsidR="00D441FB" w:rsidRDefault="00D441FB" w:rsidP="00EF5233">
      <w:pPr>
        <w:autoSpaceDE w:val="0"/>
        <w:autoSpaceDN w:val="0"/>
        <w:adjustRightInd w:val="0"/>
        <w:spacing w:line="276" w:lineRule="auto"/>
        <w:ind w:right="-1" w:firstLine="709"/>
        <w:jc w:val="both"/>
        <w:rPr>
          <w:b/>
          <w:sz w:val="24"/>
          <w:szCs w:val="24"/>
        </w:rPr>
      </w:pPr>
    </w:p>
    <w:p w14:paraId="2888EE02" w14:textId="77777777" w:rsidR="00D441FB" w:rsidRDefault="00D441FB" w:rsidP="00EF5233">
      <w:pPr>
        <w:autoSpaceDE w:val="0"/>
        <w:autoSpaceDN w:val="0"/>
        <w:adjustRightInd w:val="0"/>
        <w:spacing w:line="276" w:lineRule="auto"/>
        <w:ind w:right="-1" w:firstLine="709"/>
        <w:jc w:val="both"/>
        <w:rPr>
          <w:b/>
          <w:sz w:val="24"/>
          <w:szCs w:val="24"/>
        </w:rPr>
      </w:pPr>
    </w:p>
    <w:p w14:paraId="281F7C59" w14:textId="77777777" w:rsidR="00D441FB" w:rsidRDefault="00D441FB" w:rsidP="00EF5233">
      <w:pPr>
        <w:autoSpaceDE w:val="0"/>
        <w:autoSpaceDN w:val="0"/>
        <w:adjustRightInd w:val="0"/>
        <w:spacing w:line="276" w:lineRule="auto"/>
        <w:ind w:right="-1" w:firstLine="709"/>
        <w:jc w:val="both"/>
        <w:rPr>
          <w:b/>
          <w:sz w:val="24"/>
          <w:szCs w:val="24"/>
        </w:rPr>
      </w:pPr>
    </w:p>
    <w:p w14:paraId="5AF22FF5" w14:textId="77777777" w:rsidR="00D441FB" w:rsidRDefault="00D441FB" w:rsidP="00EF5233">
      <w:pPr>
        <w:autoSpaceDE w:val="0"/>
        <w:autoSpaceDN w:val="0"/>
        <w:adjustRightInd w:val="0"/>
        <w:spacing w:line="276" w:lineRule="auto"/>
        <w:ind w:right="-1" w:firstLine="709"/>
        <w:jc w:val="both"/>
        <w:rPr>
          <w:b/>
          <w:sz w:val="24"/>
          <w:szCs w:val="24"/>
        </w:rPr>
      </w:pPr>
    </w:p>
    <w:p w14:paraId="1826AABD" w14:textId="77777777" w:rsidR="00D441FB" w:rsidRPr="00EF5233" w:rsidRDefault="00D441FB"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7C68B626" w14:textId="77777777" w:rsidR="00F33F39" w:rsidRDefault="00F33F39" w:rsidP="00D441FB">
      <w:pPr>
        <w:rPr>
          <w:rFonts w:eastAsia="Calibri"/>
        </w:rPr>
      </w:pPr>
    </w:p>
    <w:p w14:paraId="74F1F741" w14:textId="77A7490A" w:rsidR="00FD4A47" w:rsidRPr="00D441FB" w:rsidRDefault="00ED4299" w:rsidP="00D441FB">
      <w:pPr>
        <w:pStyle w:val="2"/>
        <w:rPr>
          <w:rFonts w:ascii="Times New Roman" w:eastAsia="Calibri" w:hAnsi="Times New Roman"/>
          <w:b/>
        </w:rPr>
      </w:pPr>
      <w:r w:rsidRPr="00D441FB">
        <w:rPr>
          <w:rFonts w:ascii="Times New Roman" w:eastAsia="Calibri" w:hAnsi="Times New Roman"/>
        </w:rPr>
        <w:lastRenderedPageBreak/>
        <w:t>Приложение №1 к Административному регламенту</w:t>
      </w:r>
    </w:p>
    <w:p w14:paraId="01A76CD5" w14:textId="77777777" w:rsidR="00FD4A47" w:rsidRDefault="00FD4A47" w:rsidP="00EF5233">
      <w:pPr>
        <w:autoSpaceDE w:val="0"/>
        <w:autoSpaceDN w:val="0"/>
        <w:adjustRightInd w:val="0"/>
        <w:spacing w:line="276" w:lineRule="auto"/>
        <w:ind w:right="-1" w:firstLine="709"/>
        <w:jc w:val="both"/>
        <w:rPr>
          <w:b/>
          <w:sz w:val="24"/>
          <w:szCs w:val="24"/>
        </w:rPr>
      </w:pPr>
    </w:p>
    <w:p w14:paraId="0F06D05E" w14:textId="77777777" w:rsidR="00FD4A47" w:rsidRDefault="00FD4A47" w:rsidP="00EF5233">
      <w:pPr>
        <w:autoSpaceDE w:val="0"/>
        <w:autoSpaceDN w:val="0"/>
        <w:adjustRightInd w:val="0"/>
        <w:spacing w:line="276" w:lineRule="auto"/>
        <w:ind w:right="-1" w:firstLine="709"/>
        <w:jc w:val="both"/>
        <w:rPr>
          <w:b/>
          <w:sz w:val="24"/>
          <w:szCs w:val="24"/>
        </w:rPr>
      </w:pPr>
    </w:p>
    <w:p w14:paraId="7D117EC2" w14:textId="77777777" w:rsidR="00A664F5" w:rsidRPr="00A664F5" w:rsidRDefault="00A664F5" w:rsidP="00A664F5">
      <w:pPr>
        <w:autoSpaceDE w:val="0"/>
        <w:autoSpaceDN w:val="0"/>
        <w:adjustRightInd w:val="0"/>
        <w:spacing w:line="276" w:lineRule="auto"/>
        <w:ind w:right="-1"/>
        <w:jc w:val="center"/>
        <w:rPr>
          <w:b/>
          <w:sz w:val="24"/>
          <w:szCs w:val="24"/>
        </w:rPr>
      </w:pPr>
    </w:p>
    <w:p w14:paraId="2338C07B" w14:textId="77777777" w:rsidR="00A664F5" w:rsidRPr="00A664F5" w:rsidRDefault="00A664F5" w:rsidP="00A664F5">
      <w:pPr>
        <w:autoSpaceDE w:val="0"/>
        <w:autoSpaceDN w:val="0"/>
        <w:adjustRightInd w:val="0"/>
        <w:jc w:val="center"/>
        <w:rPr>
          <w:sz w:val="24"/>
          <w:szCs w:val="24"/>
          <w:lang w:eastAsia="en-US"/>
        </w:rPr>
      </w:pPr>
      <w:r w:rsidRPr="00A664F5">
        <w:rPr>
          <w:sz w:val="24"/>
          <w:szCs w:val="24"/>
          <w:lang w:eastAsia="en-US"/>
        </w:rPr>
        <w:t>Блок-схема предоставления муниципальной услуги</w:t>
      </w:r>
    </w:p>
    <w:p w14:paraId="533CE6A7" w14:textId="77777777" w:rsidR="00A664F5" w:rsidRPr="00A664F5" w:rsidRDefault="00A664F5" w:rsidP="00A664F5">
      <w:pPr>
        <w:autoSpaceDE w:val="0"/>
        <w:autoSpaceDN w:val="0"/>
        <w:adjustRightInd w:val="0"/>
        <w:jc w:val="center"/>
        <w:rPr>
          <w:rFonts w:ascii="Arial" w:hAnsi="Arial" w:cs="Arial"/>
          <w:lang w:eastAsia="en-US"/>
        </w:rPr>
      </w:pPr>
    </w:p>
    <w:p w14:paraId="626988CE" w14:textId="77777777" w:rsidR="00A664F5" w:rsidRPr="00A664F5" w:rsidRDefault="00A664F5" w:rsidP="00A664F5">
      <w:pPr>
        <w:autoSpaceDE w:val="0"/>
        <w:autoSpaceDN w:val="0"/>
        <w:adjustRightInd w:val="0"/>
        <w:jc w:val="center"/>
        <w:rPr>
          <w:rFonts w:ascii="Arial" w:hAnsi="Arial" w:cs="Arial"/>
          <w:lang w:eastAsia="en-US"/>
        </w:rPr>
      </w:pPr>
    </w:p>
    <w:p w14:paraId="05B23582" w14:textId="0E092D25" w:rsidR="00A664F5" w:rsidRPr="00A664F5" w:rsidRDefault="00A664F5" w:rsidP="00A664F5">
      <w:pPr>
        <w:autoSpaceDE w:val="0"/>
        <w:autoSpaceDN w:val="0"/>
        <w:adjustRightInd w:val="0"/>
        <w:jc w:val="center"/>
        <w:rPr>
          <w:rFonts w:ascii="Arial" w:hAnsi="Arial" w:cs="Arial"/>
          <w:lang w:eastAsia="en-US"/>
        </w:rPr>
      </w:pPr>
      <w:r w:rsidRPr="00D441FB">
        <w:rPr>
          <w:rFonts w:ascii="Arial" w:hAnsi="Arial" w:cs="Arial"/>
          <w:noProof/>
        </w:rPr>
        <mc:AlternateContent>
          <mc:Choice Requires="wps">
            <w:drawing>
              <wp:anchor distT="0" distB="0" distL="114300" distR="114300" simplePos="0" relativeHeight="251659264" behindDoc="0" locked="0" layoutInCell="1" allowOverlap="1" wp14:anchorId="7881E024" wp14:editId="2726113A">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6A245FBB" w14:textId="77777777" w:rsidR="0092682B" w:rsidRDefault="0092682B" w:rsidP="00A664F5">
                            <w:pPr>
                              <w:ind w:left="426"/>
                              <w:jc w:val="center"/>
                            </w:pPr>
                            <w:r>
                              <w:rPr>
                                <w:sz w:val="24"/>
                                <w:szCs w:val="24"/>
                              </w:rPr>
                              <w:t>П</w:t>
                            </w:r>
                            <w:r w:rsidRPr="0005066D">
                              <w:rPr>
                                <w:sz w:val="24"/>
                                <w:szCs w:val="24"/>
                              </w:rPr>
                              <w:t>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E024"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6A245FBB" w14:textId="77777777" w:rsidR="0092682B" w:rsidRDefault="0092682B" w:rsidP="00A664F5">
                      <w:pPr>
                        <w:ind w:left="426"/>
                        <w:jc w:val="center"/>
                      </w:pPr>
                      <w:r>
                        <w:rPr>
                          <w:sz w:val="24"/>
                          <w:szCs w:val="24"/>
                        </w:rPr>
                        <w:t>П</w:t>
                      </w:r>
                      <w:r w:rsidRPr="0005066D">
                        <w:rPr>
                          <w:sz w:val="24"/>
                          <w:szCs w:val="24"/>
                        </w:rPr>
                        <w:t>роверка документов и регистрация заявления</w:t>
                      </w:r>
                    </w:p>
                  </w:txbxContent>
                </v:textbox>
                <w10:wrap anchorx="page"/>
              </v:shape>
            </w:pict>
          </mc:Fallback>
        </mc:AlternateContent>
      </w:r>
    </w:p>
    <w:p w14:paraId="20BB7A92" w14:textId="77777777" w:rsidR="00A664F5" w:rsidRPr="00A664F5" w:rsidRDefault="00A664F5" w:rsidP="00A664F5">
      <w:pPr>
        <w:jc w:val="center"/>
        <w:rPr>
          <w:lang w:eastAsia="en-US"/>
        </w:rPr>
      </w:pPr>
    </w:p>
    <w:p w14:paraId="5359EB4F" w14:textId="77777777" w:rsidR="00A664F5" w:rsidRPr="00A664F5" w:rsidRDefault="00A664F5" w:rsidP="00A664F5">
      <w:pPr>
        <w:jc w:val="center"/>
        <w:rPr>
          <w:lang w:eastAsia="en-US"/>
        </w:rPr>
      </w:pPr>
    </w:p>
    <w:p w14:paraId="3BA51F59" w14:textId="77777777" w:rsidR="00A664F5" w:rsidRPr="00A664F5" w:rsidRDefault="00A664F5" w:rsidP="00A664F5">
      <w:pPr>
        <w:jc w:val="center"/>
        <w:rPr>
          <w:lang w:eastAsia="en-US"/>
        </w:rPr>
      </w:pPr>
    </w:p>
    <w:p w14:paraId="48B07784" w14:textId="3276616C"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4384" behindDoc="0" locked="0" layoutInCell="1" allowOverlap="1" wp14:anchorId="4A64516B" wp14:editId="3165E75A">
                <wp:simplePos x="0" y="0"/>
                <wp:positionH relativeFrom="page">
                  <wp:align>center</wp:align>
                </wp:positionH>
                <wp:positionV relativeFrom="paragraph">
                  <wp:posOffset>8199</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CF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65pt;width:13.5pt;height: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qQrq72AAAAAQBAAAPAAAAZHJzL2Rvd25y&#10;ZXYueG1sTI/BTsMwEETvSPyDtUjcqJNGLVWIU6FKlbgBhQ/YxiaJiNfGdlLz9ywnOM7OauZNs892&#10;EosJcXSkoFwVIAx1To/UK3h/O97tQMSEpHFyZBR8mwj79vqqwVq7C72a5ZR6wSEUa1QwpORrKWM3&#10;GItx5bwh9j5csJhYhl7qgBcOt5NcF8VWWhyJGwb05jCY7vM0WwVfy0v5hOU2P+c8+6CPm80heaVu&#10;b/LjA4hkcvp7hl98RoeWmc5uJh3FpICHJL5WINhc37M8K6h2Fci2kf/h2x8AAAD//wMAUEsBAi0A&#10;FAAGAAgAAAAhALaDOJL+AAAA4QEAABMAAAAAAAAAAAAAAAAAAAAAAFtDb250ZW50X1R5cGVzXS54&#10;bWxQSwECLQAUAAYACAAAACEAOP0h/9YAAACUAQAACwAAAAAAAAAAAAAAAAAvAQAAX3JlbHMvLnJl&#10;bHNQSwECLQAUAAYACAAAACEAbkOL+2UCAAChBAAADgAAAAAAAAAAAAAAAAAuAgAAZHJzL2Uyb0Rv&#10;Yy54bWxQSwECLQAUAAYACAAAACEA6kK6u9gAAAAEAQAADwAAAAAAAAAAAAAAAAC/BAAAZHJzL2Rv&#10;d25yZXYueG1sUEsFBgAAAAAEAAQA8wAAAMQFAAAAAA==&#10;">
                <v:textbox style="layout-flow:vertical-ideographic"/>
                <w10:wrap anchorx="page"/>
              </v:shape>
            </w:pict>
          </mc:Fallback>
        </mc:AlternateContent>
      </w:r>
    </w:p>
    <w:p w14:paraId="34E5E928" w14:textId="5D223810"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0288" behindDoc="0" locked="0" layoutInCell="1" allowOverlap="1" wp14:anchorId="19848EDF" wp14:editId="79F2CFC9">
                <wp:simplePos x="0" y="0"/>
                <wp:positionH relativeFrom="margin">
                  <wp:align>center</wp:align>
                </wp:positionH>
                <wp:positionV relativeFrom="paragraph">
                  <wp:posOffset>104443</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49BEFF4F" w14:textId="77777777" w:rsidR="0092682B" w:rsidRPr="00D010D9" w:rsidRDefault="0092682B" w:rsidP="00A664F5">
                            <w:pPr>
                              <w:jc w:val="center"/>
                              <w:rPr>
                                <w:sz w:val="24"/>
                                <w:szCs w:val="24"/>
                              </w:rPr>
                            </w:pPr>
                            <w:r>
                              <w:rPr>
                                <w:sz w:val="24"/>
                                <w:szCs w:val="24"/>
                              </w:rPr>
                              <w:t>П</w:t>
                            </w:r>
                            <w:r w:rsidRPr="00CB60C2">
                              <w:rPr>
                                <w:sz w:val="24"/>
                                <w:szCs w:val="24"/>
                              </w:rPr>
                              <w:t>олучение сведений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8EDF" id="Надпись 1" o:spid="_x0000_s1027" type="#_x0000_t202" style="position:absolute;left:0;text-align:left;margin-left:0;margin-top:8.2pt;width:413.25pt;height: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A+Nl0z3QAAAAcBAAAPAAAAZHJzL2Rvd25yZXYueG1sTI/BTsMwEETvSPyDtUhcUOu0pCGEOBVC&#10;AtEbtAiubrxNIuJ1sN00/D3LCY4zs5p5W64n24sRfegcKVjMExBItTMdNQredo+zHESImozuHaGC&#10;bwywrs7PSl0Yd6JXHLexEVxCodAK2hiHQspQt2h1mLsBibOD81ZHlr6RxusTl9teLpMkk1Z3xAut&#10;HvChxfpze7QK8vR5/Aib65f3Ojv0t/HqZnz68kpdXkz3dyAiTvHvGH7xGR0qZtq7I5kgegX8SGQ3&#10;S0Fwmi+zFYg9G4tVCrIq5X/+6gcAAP//AwBQSwECLQAUAAYACAAAACEAtoM4kv4AAADhAQAAEwAA&#10;AAAAAAAAAAAAAAAAAAAAW0NvbnRlbnRfVHlwZXNdLnhtbFBLAQItABQABgAIAAAAIQA4/SH/1gAA&#10;AJQBAAALAAAAAAAAAAAAAAAAAC8BAABfcmVscy8ucmVsc1BLAQItABQABgAIAAAAIQA7gL1TRwIA&#10;AF0EAAAOAAAAAAAAAAAAAAAAAC4CAABkcnMvZTJvRG9jLnhtbFBLAQItABQABgAIAAAAIQA+Nl0z&#10;3QAAAAcBAAAPAAAAAAAAAAAAAAAAAKEEAABkcnMvZG93bnJldi54bWxQSwUGAAAAAAQABADzAAAA&#10;qwUAAAAA&#10;">
                <v:textbox>
                  <w:txbxContent>
                    <w:p w14:paraId="49BEFF4F" w14:textId="77777777" w:rsidR="0092682B" w:rsidRPr="00D010D9" w:rsidRDefault="0092682B" w:rsidP="00A664F5">
                      <w:pPr>
                        <w:jc w:val="center"/>
                        <w:rPr>
                          <w:sz w:val="24"/>
                          <w:szCs w:val="24"/>
                        </w:rPr>
                      </w:pPr>
                      <w:r>
                        <w:rPr>
                          <w:sz w:val="24"/>
                          <w:szCs w:val="24"/>
                        </w:rPr>
                        <w:t>П</w:t>
                      </w:r>
                      <w:r w:rsidRPr="00CB60C2">
                        <w:rPr>
                          <w:sz w:val="24"/>
                          <w:szCs w:val="24"/>
                        </w:rPr>
                        <w:t>олучение сведений СМЭВ</w:t>
                      </w:r>
                    </w:p>
                  </w:txbxContent>
                </v:textbox>
                <w10:wrap anchorx="margin"/>
              </v:shape>
            </w:pict>
          </mc:Fallback>
        </mc:AlternateContent>
      </w:r>
    </w:p>
    <w:p w14:paraId="732E7414" w14:textId="77777777" w:rsidR="00A664F5" w:rsidRPr="00A664F5" w:rsidRDefault="00A664F5" w:rsidP="00A664F5">
      <w:pPr>
        <w:jc w:val="center"/>
        <w:rPr>
          <w:lang w:eastAsia="en-US"/>
        </w:rPr>
      </w:pPr>
    </w:p>
    <w:p w14:paraId="58280738" w14:textId="77777777" w:rsidR="00A664F5" w:rsidRPr="00A664F5" w:rsidRDefault="00A664F5" w:rsidP="00A664F5">
      <w:pPr>
        <w:jc w:val="center"/>
        <w:rPr>
          <w:lang w:eastAsia="en-US"/>
        </w:rPr>
      </w:pPr>
    </w:p>
    <w:p w14:paraId="12A9D52D" w14:textId="77777777" w:rsidR="00A664F5" w:rsidRPr="00A664F5" w:rsidRDefault="00A664F5" w:rsidP="00A664F5">
      <w:pPr>
        <w:jc w:val="center"/>
        <w:rPr>
          <w:lang w:eastAsia="en-US"/>
        </w:rPr>
      </w:pPr>
    </w:p>
    <w:p w14:paraId="1863CD0F" w14:textId="77777777" w:rsidR="00A664F5" w:rsidRPr="00A664F5" w:rsidRDefault="00A664F5" w:rsidP="00A664F5">
      <w:pPr>
        <w:jc w:val="center"/>
        <w:rPr>
          <w:lang w:eastAsia="en-US"/>
        </w:rPr>
      </w:pPr>
    </w:p>
    <w:p w14:paraId="47BE6448" w14:textId="44C498A5"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5408" behindDoc="0" locked="0" layoutInCell="1" allowOverlap="1" wp14:anchorId="1E33CD03" wp14:editId="4A81C2AF">
                <wp:simplePos x="0" y="0"/>
                <wp:positionH relativeFrom="page">
                  <wp:align>center</wp:align>
                </wp:positionH>
                <wp:positionV relativeFrom="paragraph">
                  <wp:posOffset>37217</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3060" id="Стрелка вниз 8" o:spid="_x0000_s1026" type="#_x0000_t67" style="position:absolute;margin-left:0;margin-top:2.9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LuvBU7YAAAABAEAAA8AAABkcnMvZG93bnJl&#10;di54bWxMj8FOwzAQRO9I/IO1SNyok4gUmsapUKVK3IDCB2xjN4mI1yZ2UvP3LCc4jmY086beJTuK&#10;xUxhcKQgX2UgDLVOD9Qp+Hg/3D2CCBFJ4+jIKPg2AXbN9VWNlXYXejPLMXaCSyhUqKCP0VdShrY3&#10;FsPKeUPsnd1kMbKcOqknvHC5HWWRZWtpcSBe6NGbfW/az+NsFXwtr/kz5uv0ktLsJ30oy330St3e&#10;pKctiGhS/AvDLz6jQ8NMJzeTDmJUwEeignIDgs3igeVJwX2xAdnU8j988wMAAP//AwBQSwECLQAU&#10;AAYACAAAACEAtoM4kv4AAADhAQAAEwAAAAAAAAAAAAAAAAAAAAAAW0NvbnRlbnRfVHlwZXNdLnht&#10;bFBLAQItABQABgAIAAAAIQA4/SH/1gAAAJQBAAALAAAAAAAAAAAAAAAAAC8BAABfcmVscy8ucmVs&#10;c1BLAQItABQABgAIAAAAIQAPcrfZZAIAAKEEAAAOAAAAAAAAAAAAAAAAAC4CAABkcnMvZTJvRG9j&#10;LnhtbFBLAQItABQABgAIAAAAIQC7rwVO2AAAAAQBAAAPAAAAAAAAAAAAAAAAAL4EAABkcnMvZG93&#10;bnJldi54bWxQSwUGAAAAAAQABADzAAAAwwUAAAAA&#10;">
                <v:textbox style="layout-flow:vertical-ideographic"/>
                <w10:wrap anchorx="page"/>
              </v:shape>
            </w:pict>
          </mc:Fallback>
        </mc:AlternateContent>
      </w:r>
    </w:p>
    <w:p w14:paraId="6E1A01F5" w14:textId="2F5FDF31"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1312" behindDoc="0" locked="0" layoutInCell="1" allowOverlap="1" wp14:anchorId="69FC3487" wp14:editId="6DA7EB85">
                <wp:simplePos x="0" y="0"/>
                <wp:positionH relativeFrom="margin">
                  <wp:align>center</wp:align>
                </wp:positionH>
                <wp:positionV relativeFrom="paragraph">
                  <wp:posOffset>126337</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F1388A4" w14:textId="77777777" w:rsidR="0092682B" w:rsidRDefault="0092682B" w:rsidP="00A664F5">
                            <w:pPr>
                              <w:jc w:val="center"/>
                            </w:pPr>
                            <w:r>
                              <w:rPr>
                                <w:sz w:val="24"/>
                                <w:szCs w:val="24"/>
                              </w:rPr>
                              <w:t>Р</w:t>
                            </w:r>
                            <w:r w:rsidRPr="00CB60C2">
                              <w:rPr>
                                <w:sz w:val="24"/>
                                <w:szCs w:val="24"/>
                              </w:rPr>
                              <w:t>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3487" id="Надпись 2" o:spid="_x0000_s1028" type="#_x0000_t202" style="position:absolute;left:0;text-align:left;margin-left:0;margin-top:9.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KaP&#10;9fDdAAAABwEAAA8AAABkcnMvZG93bnJldi54bWxMj8FOwzAQRO9I/IO1SFwQdQglJCFOhZBAcIO2&#10;gqsbb5MIex1iNw1/z3KC48ysZt5Wq9lZMeEYek8KrhYJCKTGm55aBdvN42UOIkRNRltPqOAbA6zq&#10;05NKl8Yf6Q2ndWwFl1AotYIuxqGUMjQdOh0WfkDibO9HpyPLsZVm1Ecud1amSZJJp3vihU4P+NBh&#10;87k+OAX58nn6CC/Xr+9NtrdFvLidnr5Gpc7P5vs7EBHn+HcMv/iMDjUz7fyBTBBWAT8S2S0KEJzm&#10;aXYDYsdGmixB1pX8z1//AAAA//8DAFBLAQItABQABgAIAAAAIQC2gziS/gAAAOEBAAATAAAAAAAA&#10;AAAAAAAAAAAAAABbQ29udGVudF9UeXBlc10ueG1sUEsBAi0AFAAGAAgAAAAhADj9If/WAAAAlAEA&#10;AAsAAAAAAAAAAAAAAAAALwEAAF9yZWxzLy5yZWxzUEsBAi0AFAAGAAgAAAAhAP8OeYFDAgAAXQQA&#10;AA4AAAAAAAAAAAAAAAAALgIAAGRycy9lMm9Eb2MueG1sUEsBAi0AFAAGAAgAAAAhAKaP9fDdAAAA&#10;BwEAAA8AAAAAAAAAAAAAAAAAnQQAAGRycy9kb3ducmV2LnhtbFBLBQYAAAAABAAEAPMAAACnBQAA&#10;AAA=&#10;">
                <v:textbox>
                  <w:txbxContent>
                    <w:p w14:paraId="1F1388A4" w14:textId="77777777" w:rsidR="0092682B" w:rsidRDefault="0092682B" w:rsidP="00A664F5">
                      <w:pPr>
                        <w:jc w:val="center"/>
                      </w:pPr>
                      <w:r>
                        <w:rPr>
                          <w:sz w:val="24"/>
                          <w:szCs w:val="24"/>
                        </w:rPr>
                        <w:t>Р</w:t>
                      </w:r>
                      <w:r w:rsidRPr="00CB60C2">
                        <w:rPr>
                          <w:sz w:val="24"/>
                          <w:szCs w:val="24"/>
                        </w:rPr>
                        <w:t>ассмотрение документов и сведений</w:t>
                      </w:r>
                    </w:p>
                  </w:txbxContent>
                </v:textbox>
                <w10:wrap anchorx="margin"/>
              </v:shape>
            </w:pict>
          </mc:Fallback>
        </mc:AlternateContent>
      </w:r>
    </w:p>
    <w:p w14:paraId="76CA121B" w14:textId="77777777" w:rsidR="00A664F5" w:rsidRPr="00A664F5" w:rsidRDefault="00A664F5" w:rsidP="00A664F5">
      <w:pPr>
        <w:jc w:val="center"/>
        <w:rPr>
          <w:lang w:eastAsia="en-US"/>
        </w:rPr>
      </w:pPr>
    </w:p>
    <w:p w14:paraId="41258A9F" w14:textId="77777777" w:rsidR="00A664F5" w:rsidRPr="00A664F5" w:rsidRDefault="00A664F5" w:rsidP="00A664F5">
      <w:pPr>
        <w:jc w:val="center"/>
        <w:rPr>
          <w:lang w:eastAsia="en-US"/>
        </w:rPr>
      </w:pPr>
    </w:p>
    <w:p w14:paraId="5843D67E" w14:textId="77777777" w:rsidR="00A664F5" w:rsidRPr="00A664F5" w:rsidRDefault="00A664F5" w:rsidP="00A664F5">
      <w:pPr>
        <w:jc w:val="center"/>
        <w:rPr>
          <w:lang w:eastAsia="en-US"/>
        </w:rPr>
      </w:pPr>
    </w:p>
    <w:p w14:paraId="3D888CB8" w14:textId="77777777" w:rsidR="00A664F5" w:rsidRPr="00A664F5" w:rsidRDefault="00A664F5" w:rsidP="00A664F5">
      <w:pPr>
        <w:jc w:val="center"/>
        <w:rPr>
          <w:lang w:eastAsia="en-US"/>
        </w:rPr>
      </w:pPr>
    </w:p>
    <w:p w14:paraId="3A8B4CBB" w14:textId="2D51036F"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6432" behindDoc="0" locked="0" layoutInCell="1" allowOverlap="1" wp14:anchorId="1B42E9CF" wp14:editId="2FF2CE73">
                <wp:simplePos x="0" y="0"/>
                <wp:positionH relativeFrom="page">
                  <wp:align>center</wp:align>
                </wp:positionH>
                <wp:positionV relativeFrom="paragraph">
                  <wp:posOffset>82882</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54B2" id="Стрелка вниз 9" o:spid="_x0000_s1026" type="#_x0000_t67" style="position:absolute;margin-left:0;margin-top:6.5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x1pBx2AAAAAUBAAAPAAAAZHJzL2Rvd25y&#10;ZXYueG1sTI/BTsMwEETvSPyDtZW4UcdFKSjEqVClStyAwge48ZJEjdfBdlLz9ywnOM7OauZNvctu&#10;FAuGOHjSoNYFCKTW24E6DR/vh9sHEDEZsmb0hBq+McKuub6qTWX9hd5wOaZOcAjFymjoU5oqKWPb&#10;ozNx7Sck9j59cCaxDJ20wVw43I1yUxRb6cxA3NCbCfc9tufj7DR8La/q2ahtfsl5noI9lOU+TVrf&#10;rPLTI4iEOf09wy8+o0PDTCc/k41i1MBDEl/vFAh2N/esTxrKQoFsavm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MdaQcdgAAAAFAQAADwAAAAAAAAAAAAAAAAC/BAAAZHJzL2Rv&#10;d25yZXYueG1sUEsFBgAAAAAEAAQA8wAAAMQFAAAAAA==&#10;">
                <v:textbox style="layout-flow:vertical-ideographic"/>
                <w10:wrap anchorx="page"/>
              </v:shape>
            </w:pict>
          </mc:Fallback>
        </mc:AlternateContent>
      </w:r>
    </w:p>
    <w:p w14:paraId="0D0B6C44" w14:textId="77777777" w:rsidR="00A664F5" w:rsidRPr="00A664F5" w:rsidRDefault="00A664F5" w:rsidP="00A664F5">
      <w:pPr>
        <w:jc w:val="center"/>
        <w:rPr>
          <w:lang w:eastAsia="en-US"/>
        </w:rPr>
      </w:pPr>
    </w:p>
    <w:p w14:paraId="0A452760" w14:textId="4FC2D376"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2336" behindDoc="0" locked="0" layoutInCell="1" allowOverlap="1" wp14:anchorId="1CA3FBBE" wp14:editId="73824C5A">
                <wp:simplePos x="0" y="0"/>
                <wp:positionH relativeFrom="margin">
                  <wp:align>center</wp:align>
                </wp:positionH>
                <wp:positionV relativeFrom="paragraph">
                  <wp:posOffset>119435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447FAD4A" w14:textId="77777777" w:rsidR="0092682B" w:rsidRPr="00D010D9" w:rsidRDefault="0092682B"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FBBE" id="Надпись 3" o:spid="_x0000_s1029" type="#_x0000_t202" style="position:absolute;left:0;text-align:left;margin-left:0;margin-top:9.4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Ns&#10;rczdAAAABwEAAA8AAABkcnMvZG93bnJldi54bWxMj8FOwzAQRO9I/IO1SFwQddpCCCFOhZBAcIO2&#10;gqsbb5MIex1sNw1/z3KC48ysZt5Wq8lZMWKIvScF81kGAqnxpqdWwXbzeFmAiEmT0dYTKvjGCKv6&#10;9KTSpfFHesNxnVrBJRRLraBLaSiljE2HTseZH5A42/vgdGIZWmmCPnK5s3KRZbl0uide6PSADx02&#10;n+uDU1BcPY8f8WX5+t7ke3ubLm7Gp6+g1PnZdH8HIuGU/o7hF5/RoWamnT+QicIq4EcSuwXzc1os&#10;8msQOzbm2RJkXcn//PUPAAAA//8DAFBLAQItABQABgAIAAAAIQC2gziS/gAAAOEBAAATAAAAAAAA&#10;AAAAAAAAAAAAAABbQ29udGVudF9UeXBlc10ueG1sUEsBAi0AFAAGAAgAAAAhADj9If/WAAAAlAEA&#10;AAsAAAAAAAAAAAAAAAAALwEAAF9yZWxzLy5yZWxzUEsBAi0AFAAGAAgAAAAhAER/QSJDAgAAXQQA&#10;AA4AAAAAAAAAAAAAAAAALgIAAGRycy9lMm9Eb2MueG1sUEsBAi0AFAAGAAgAAAAhAPNsrczdAAAA&#10;BwEAAA8AAAAAAAAAAAAAAAAAnQQAAGRycy9kb3ducmV2LnhtbFBLBQYAAAAABAAEAPMAAACnBQAA&#10;AAA=&#10;">
                <v:textbox>
                  <w:txbxContent>
                    <w:p w14:paraId="447FAD4A" w14:textId="77777777" w:rsidR="0092682B" w:rsidRPr="00D010D9" w:rsidRDefault="0092682B"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v:textbox>
                <w10:wrap anchorx="margin"/>
              </v:shape>
            </w:pict>
          </mc:Fallback>
        </mc:AlternateContent>
      </w:r>
    </w:p>
    <w:p w14:paraId="1A0449F8" w14:textId="77777777" w:rsidR="00A664F5" w:rsidRPr="00A664F5" w:rsidRDefault="00A664F5" w:rsidP="00A664F5">
      <w:pPr>
        <w:jc w:val="center"/>
        <w:rPr>
          <w:lang w:eastAsia="en-US"/>
        </w:rPr>
      </w:pPr>
    </w:p>
    <w:p w14:paraId="31967C7F" w14:textId="77777777" w:rsidR="00A664F5" w:rsidRPr="00A664F5" w:rsidRDefault="00A664F5" w:rsidP="00A664F5">
      <w:pPr>
        <w:jc w:val="center"/>
        <w:rPr>
          <w:lang w:eastAsia="en-US"/>
        </w:rPr>
      </w:pPr>
    </w:p>
    <w:p w14:paraId="7532DFF6" w14:textId="77777777" w:rsidR="00A664F5" w:rsidRPr="00A664F5" w:rsidRDefault="00A664F5" w:rsidP="00A664F5">
      <w:pPr>
        <w:jc w:val="center"/>
        <w:rPr>
          <w:lang w:eastAsia="en-US"/>
        </w:rPr>
      </w:pPr>
    </w:p>
    <w:p w14:paraId="3BC6D9AD" w14:textId="57819D86" w:rsidR="00A664F5" w:rsidRPr="00A664F5" w:rsidRDefault="00A664F5" w:rsidP="00A664F5">
      <w:pPr>
        <w:jc w:val="center"/>
        <w:rPr>
          <w:lang w:eastAsia="en-US"/>
        </w:rPr>
      </w:pPr>
    </w:p>
    <w:p w14:paraId="56999EAF" w14:textId="2DEE6F2F"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7456" behindDoc="0" locked="0" layoutInCell="1" allowOverlap="1" wp14:anchorId="4D0042C3" wp14:editId="7D6FA9D6">
                <wp:simplePos x="0" y="0"/>
                <wp:positionH relativeFrom="page">
                  <wp:align>center</wp:align>
                </wp:positionH>
                <wp:positionV relativeFrom="paragraph">
                  <wp:posOffset>13059</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C512" id="Стрелка вниз 10" o:spid="_x0000_s1026" type="#_x0000_t67" style="position:absolute;margin-left:0;margin-top:1.0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mc:Fallback>
        </mc:AlternateContent>
      </w:r>
    </w:p>
    <w:p w14:paraId="5E697B6F" w14:textId="77777777" w:rsidR="00A664F5" w:rsidRPr="00A664F5" w:rsidRDefault="00A664F5" w:rsidP="00A664F5">
      <w:pPr>
        <w:jc w:val="center"/>
        <w:rPr>
          <w:lang w:eastAsia="en-US"/>
        </w:rPr>
      </w:pPr>
    </w:p>
    <w:p w14:paraId="0FB145B1" w14:textId="6A1BB7DD" w:rsidR="00A664F5" w:rsidRPr="00A664F5" w:rsidRDefault="00A664F5" w:rsidP="00A664F5">
      <w:pPr>
        <w:jc w:val="center"/>
        <w:rPr>
          <w:lang w:eastAsia="en-US"/>
        </w:rPr>
      </w:pPr>
      <w:r w:rsidRPr="00D441FB">
        <w:rPr>
          <w:rFonts w:ascii="Arial" w:hAnsi="Arial" w:cs="Arial"/>
          <w:noProof/>
        </w:rPr>
        <mc:AlternateContent>
          <mc:Choice Requires="wps">
            <w:drawing>
              <wp:anchor distT="0" distB="0" distL="114300" distR="114300" simplePos="0" relativeHeight="251663360" behindDoc="0" locked="0" layoutInCell="1" allowOverlap="1" wp14:anchorId="24139E31" wp14:editId="33988124">
                <wp:simplePos x="0" y="0"/>
                <wp:positionH relativeFrom="margin">
                  <wp:align>center</wp:align>
                </wp:positionH>
                <wp:positionV relativeFrom="paragraph">
                  <wp:posOffset>46355</wp:posOffset>
                </wp:positionV>
                <wp:extent cx="5248275" cy="752475"/>
                <wp:effectExtent l="0" t="0" r="2857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1DC900D8" w14:textId="77777777" w:rsidR="0092682B" w:rsidRPr="00D010D9" w:rsidRDefault="0092682B"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43321517" w14:textId="77777777" w:rsidR="0092682B" w:rsidRPr="00D010D9" w:rsidRDefault="0092682B" w:rsidP="00A664F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9E31" id="Надпись 4" o:spid="_x0000_s1030" type="#_x0000_t202" style="position:absolute;left:0;text-align:left;margin-left:0;margin-top:3.65pt;width:413.25pt;height:5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BGkWNZ&#10;3QAAAAYBAAAPAAAAZHJzL2Rvd25yZXYueG1sTI/BTsMwEETvSPyDtUhcUOuQ0jSEOBVCAtEbtAiu&#10;brJNIux1sN00/D3LCY6jGc28KdeTNWJEH3pHCq7nCQik2jU9tQredo+zHESImhptHKGCbwywrs7P&#10;Sl007kSvOG5jK7iEQqEVdDEOhZSh7tDqMHcDEnsH562OLH0rG69PXG6NTJMkk1b3xAudHvChw/pz&#10;e7QK8pvn8SNsFi/vdXYwt/FqNT59eaUuL6b7OxARp/gXhl98RoeKmfbuSE0QRgEfiQpWCxBs5mm2&#10;BLHnVLrMQVal/I9f/QAAAP//AwBQSwECLQAUAAYACAAAACEAtoM4kv4AAADhAQAAEwAAAAAAAAAA&#10;AAAAAAAAAAAAW0NvbnRlbnRfVHlwZXNdLnhtbFBLAQItABQABgAIAAAAIQA4/SH/1gAAAJQBAAAL&#10;AAAAAAAAAAAAAAAAAC8BAABfcmVscy8ucmVsc1BLAQItABQABgAIAAAAIQB1PpiVQQIAAF0EAAAO&#10;AAAAAAAAAAAAAAAAAC4CAABkcnMvZTJvRG9jLnhtbFBLAQItABQABgAIAAAAIQBGkWNZ3QAAAAYB&#10;AAAPAAAAAAAAAAAAAAAAAJsEAABkcnMvZG93bnJldi54bWxQSwUGAAAAAAQABADzAAAApQUAAAAA&#10;">
                <v:textbox>
                  <w:txbxContent>
                    <w:p w14:paraId="1DC900D8" w14:textId="77777777" w:rsidR="0092682B" w:rsidRPr="00D010D9" w:rsidRDefault="0092682B"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43321517" w14:textId="77777777" w:rsidR="0092682B" w:rsidRPr="00D010D9" w:rsidRDefault="0092682B" w:rsidP="00A664F5">
                      <w:pPr>
                        <w:pStyle w:val="a9"/>
                        <w:rPr>
                          <w:rFonts w:ascii="Times New Roman" w:hAnsi="Times New Roman"/>
                          <w:sz w:val="24"/>
                          <w:szCs w:val="24"/>
                        </w:rPr>
                      </w:pPr>
                    </w:p>
                  </w:txbxContent>
                </v:textbox>
                <w10:wrap anchorx="margin"/>
              </v:shape>
            </w:pict>
          </mc:Fallback>
        </mc:AlternateContent>
      </w:r>
    </w:p>
    <w:p w14:paraId="1ECB4E27" w14:textId="77777777" w:rsidR="00A664F5" w:rsidRPr="00A664F5" w:rsidRDefault="00A664F5" w:rsidP="00A664F5"/>
    <w:p w14:paraId="55177193" w14:textId="77777777" w:rsidR="00A664F5" w:rsidRDefault="00A664F5" w:rsidP="00EF5233">
      <w:pPr>
        <w:autoSpaceDE w:val="0"/>
        <w:autoSpaceDN w:val="0"/>
        <w:adjustRightInd w:val="0"/>
        <w:spacing w:line="276" w:lineRule="auto"/>
        <w:ind w:right="-1" w:firstLine="709"/>
        <w:jc w:val="both"/>
        <w:rPr>
          <w:b/>
          <w:sz w:val="24"/>
          <w:szCs w:val="24"/>
        </w:rPr>
      </w:pPr>
    </w:p>
    <w:p w14:paraId="7F6D0158" w14:textId="77777777" w:rsidR="00A664F5" w:rsidRDefault="00A664F5" w:rsidP="00EF5233">
      <w:pPr>
        <w:autoSpaceDE w:val="0"/>
        <w:autoSpaceDN w:val="0"/>
        <w:adjustRightInd w:val="0"/>
        <w:spacing w:line="276" w:lineRule="auto"/>
        <w:ind w:right="-1" w:firstLine="709"/>
        <w:jc w:val="both"/>
        <w:rPr>
          <w:b/>
          <w:sz w:val="24"/>
          <w:szCs w:val="24"/>
        </w:rPr>
      </w:pPr>
    </w:p>
    <w:p w14:paraId="13D99CAF" w14:textId="77777777" w:rsidR="00A664F5" w:rsidRDefault="00A664F5" w:rsidP="00EF5233">
      <w:pPr>
        <w:autoSpaceDE w:val="0"/>
        <w:autoSpaceDN w:val="0"/>
        <w:adjustRightInd w:val="0"/>
        <w:spacing w:line="276" w:lineRule="auto"/>
        <w:ind w:right="-1" w:firstLine="709"/>
        <w:jc w:val="both"/>
        <w:rPr>
          <w:b/>
          <w:sz w:val="24"/>
          <w:szCs w:val="24"/>
        </w:rPr>
      </w:pPr>
    </w:p>
    <w:p w14:paraId="1E5CA80A" w14:textId="77777777" w:rsidR="00A664F5" w:rsidRDefault="00A664F5" w:rsidP="00EF5233">
      <w:pPr>
        <w:autoSpaceDE w:val="0"/>
        <w:autoSpaceDN w:val="0"/>
        <w:adjustRightInd w:val="0"/>
        <w:spacing w:line="276" w:lineRule="auto"/>
        <w:ind w:right="-1" w:firstLine="709"/>
        <w:jc w:val="both"/>
        <w:rPr>
          <w:b/>
          <w:sz w:val="24"/>
          <w:szCs w:val="24"/>
        </w:rPr>
      </w:pPr>
    </w:p>
    <w:p w14:paraId="63A73F87" w14:textId="77777777" w:rsidR="00A664F5" w:rsidRDefault="00A664F5" w:rsidP="00EF5233">
      <w:pPr>
        <w:autoSpaceDE w:val="0"/>
        <w:autoSpaceDN w:val="0"/>
        <w:adjustRightInd w:val="0"/>
        <w:spacing w:line="276" w:lineRule="auto"/>
        <w:ind w:right="-1" w:firstLine="709"/>
        <w:jc w:val="both"/>
        <w:rPr>
          <w:b/>
          <w:sz w:val="24"/>
          <w:szCs w:val="24"/>
        </w:rPr>
      </w:pPr>
    </w:p>
    <w:p w14:paraId="223D0B37" w14:textId="77777777" w:rsidR="00A664F5" w:rsidRDefault="00A664F5" w:rsidP="00EF5233">
      <w:pPr>
        <w:autoSpaceDE w:val="0"/>
        <w:autoSpaceDN w:val="0"/>
        <w:adjustRightInd w:val="0"/>
        <w:spacing w:line="276" w:lineRule="auto"/>
        <w:ind w:right="-1" w:firstLine="709"/>
        <w:jc w:val="both"/>
        <w:rPr>
          <w:b/>
          <w:sz w:val="24"/>
          <w:szCs w:val="24"/>
        </w:rPr>
      </w:pPr>
    </w:p>
    <w:p w14:paraId="1AE40969" w14:textId="77777777" w:rsidR="00A664F5" w:rsidRDefault="00A664F5" w:rsidP="00EF5233">
      <w:pPr>
        <w:autoSpaceDE w:val="0"/>
        <w:autoSpaceDN w:val="0"/>
        <w:adjustRightInd w:val="0"/>
        <w:spacing w:line="276" w:lineRule="auto"/>
        <w:ind w:right="-1" w:firstLine="709"/>
        <w:jc w:val="both"/>
        <w:rPr>
          <w:b/>
          <w:sz w:val="24"/>
          <w:szCs w:val="24"/>
        </w:rPr>
      </w:pPr>
    </w:p>
    <w:p w14:paraId="3949BF1C" w14:textId="77777777" w:rsidR="00A664F5" w:rsidRDefault="00A664F5" w:rsidP="00EF5233">
      <w:pPr>
        <w:autoSpaceDE w:val="0"/>
        <w:autoSpaceDN w:val="0"/>
        <w:adjustRightInd w:val="0"/>
        <w:spacing w:line="276" w:lineRule="auto"/>
        <w:ind w:right="-1" w:firstLine="709"/>
        <w:jc w:val="both"/>
        <w:rPr>
          <w:b/>
          <w:sz w:val="24"/>
          <w:szCs w:val="24"/>
        </w:rPr>
      </w:pPr>
    </w:p>
    <w:p w14:paraId="5D357754" w14:textId="77777777" w:rsidR="00A664F5" w:rsidRDefault="00A664F5" w:rsidP="00EF5233">
      <w:pPr>
        <w:autoSpaceDE w:val="0"/>
        <w:autoSpaceDN w:val="0"/>
        <w:adjustRightInd w:val="0"/>
        <w:spacing w:line="276" w:lineRule="auto"/>
        <w:ind w:right="-1" w:firstLine="709"/>
        <w:jc w:val="both"/>
        <w:rPr>
          <w:b/>
          <w:sz w:val="24"/>
          <w:szCs w:val="24"/>
        </w:rPr>
      </w:pPr>
    </w:p>
    <w:p w14:paraId="672FA968" w14:textId="77777777" w:rsidR="00A664F5" w:rsidRDefault="00A664F5" w:rsidP="00EF5233">
      <w:pPr>
        <w:autoSpaceDE w:val="0"/>
        <w:autoSpaceDN w:val="0"/>
        <w:adjustRightInd w:val="0"/>
        <w:spacing w:line="276" w:lineRule="auto"/>
        <w:ind w:right="-1" w:firstLine="709"/>
        <w:jc w:val="both"/>
        <w:rPr>
          <w:b/>
          <w:sz w:val="24"/>
          <w:szCs w:val="24"/>
        </w:rPr>
      </w:pPr>
    </w:p>
    <w:p w14:paraId="2A82D718" w14:textId="77777777" w:rsidR="00A664F5" w:rsidRDefault="00A664F5" w:rsidP="00EF5233">
      <w:pPr>
        <w:autoSpaceDE w:val="0"/>
        <w:autoSpaceDN w:val="0"/>
        <w:adjustRightInd w:val="0"/>
        <w:spacing w:line="276" w:lineRule="auto"/>
        <w:ind w:right="-1" w:firstLine="709"/>
        <w:jc w:val="both"/>
        <w:rPr>
          <w:b/>
          <w:sz w:val="24"/>
          <w:szCs w:val="24"/>
        </w:rPr>
      </w:pPr>
    </w:p>
    <w:p w14:paraId="7882852A" w14:textId="77777777" w:rsidR="00A664F5" w:rsidRDefault="00A664F5" w:rsidP="00EF5233">
      <w:pPr>
        <w:autoSpaceDE w:val="0"/>
        <w:autoSpaceDN w:val="0"/>
        <w:adjustRightInd w:val="0"/>
        <w:spacing w:line="276" w:lineRule="auto"/>
        <w:ind w:right="-1" w:firstLine="709"/>
        <w:jc w:val="both"/>
        <w:rPr>
          <w:b/>
          <w:sz w:val="24"/>
          <w:szCs w:val="24"/>
        </w:rPr>
      </w:pPr>
    </w:p>
    <w:p w14:paraId="423B871B" w14:textId="77777777" w:rsidR="00A664F5" w:rsidRDefault="00A664F5" w:rsidP="00EF5233">
      <w:pPr>
        <w:autoSpaceDE w:val="0"/>
        <w:autoSpaceDN w:val="0"/>
        <w:adjustRightInd w:val="0"/>
        <w:spacing w:line="276" w:lineRule="auto"/>
        <w:ind w:right="-1" w:firstLine="709"/>
        <w:jc w:val="both"/>
        <w:rPr>
          <w:b/>
          <w:sz w:val="24"/>
          <w:szCs w:val="24"/>
        </w:rPr>
      </w:pPr>
    </w:p>
    <w:p w14:paraId="00BAF18D" w14:textId="77777777" w:rsidR="00A664F5" w:rsidRDefault="00A664F5" w:rsidP="00EF5233">
      <w:pPr>
        <w:autoSpaceDE w:val="0"/>
        <w:autoSpaceDN w:val="0"/>
        <w:adjustRightInd w:val="0"/>
        <w:spacing w:line="276" w:lineRule="auto"/>
        <w:ind w:right="-1" w:firstLine="709"/>
        <w:jc w:val="both"/>
        <w:rPr>
          <w:b/>
          <w:sz w:val="24"/>
          <w:szCs w:val="24"/>
        </w:rPr>
      </w:pPr>
    </w:p>
    <w:p w14:paraId="1ED1606D" w14:textId="77777777" w:rsidR="00A664F5" w:rsidRDefault="00A664F5" w:rsidP="00EF5233">
      <w:pPr>
        <w:autoSpaceDE w:val="0"/>
        <w:autoSpaceDN w:val="0"/>
        <w:adjustRightInd w:val="0"/>
        <w:spacing w:line="276" w:lineRule="auto"/>
        <w:ind w:right="-1" w:firstLine="709"/>
        <w:jc w:val="both"/>
        <w:rPr>
          <w:b/>
          <w:sz w:val="24"/>
          <w:szCs w:val="24"/>
        </w:rPr>
      </w:pPr>
    </w:p>
    <w:p w14:paraId="616D03E6" w14:textId="77777777" w:rsidR="00A664F5" w:rsidRDefault="00A664F5" w:rsidP="00EF5233">
      <w:pPr>
        <w:autoSpaceDE w:val="0"/>
        <w:autoSpaceDN w:val="0"/>
        <w:adjustRightInd w:val="0"/>
        <w:spacing w:line="276" w:lineRule="auto"/>
        <w:ind w:right="-1" w:firstLine="709"/>
        <w:jc w:val="both"/>
        <w:rPr>
          <w:b/>
          <w:sz w:val="24"/>
          <w:szCs w:val="24"/>
        </w:rPr>
      </w:pPr>
    </w:p>
    <w:p w14:paraId="2E3B6CC7" w14:textId="77777777" w:rsidR="00A664F5" w:rsidRDefault="00A664F5" w:rsidP="00EF5233">
      <w:pPr>
        <w:autoSpaceDE w:val="0"/>
        <w:autoSpaceDN w:val="0"/>
        <w:adjustRightInd w:val="0"/>
        <w:spacing w:line="276" w:lineRule="auto"/>
        <w:ind w:right="-1" w:firstLine="709"/>
        <w:jc w:val="both"/>
        <w:rPr>
          <w:b/>
          <w:sz w:val="24"/>
          <w:szCs w:val="24"/>
        </w:rPr>
      </w:pPr>
    </w:p>
    <w:p w14:paraId="38C8E4C3" w14:textId="77777777" w:rsidR="00A664F5" w:rsidRDefault="00A664F5" w:rsidP="00EF5233">
      <w:pPr>
        <w:autoSpaceDE w:val="0"/>
        <w:autoSpaceDN w:val="0"/>
        <w:adjustRightInd w:val="0"/>
        <w:spacing w:line="276" w:lineRule="auto"/>
        <w:ind w:right="-1" w:firstLine="709"/>
        <w:jc w:val="both"/>
        <w:rPr>
          <w:b/>
          <w:sz w:val="24"/>
          <w:szCs w:val="24"/>
        </w:rPr>
      </w:pPr>
    </w:p>
    <w:p w14:paraId="0DFCD7D9" w14:textId="77777777" w:rsidR="00A664F5" w:rsidRDefault="00A664F5" w:rsidP="00EF5233">
      <w:pPr>
        <w:autoSpaceDE w:val="0"/>
        <w:autoSpaceDN w:val="0"/>
        <w:adjustRightInd w:val="0"/>
        <w:spacing w:line="276" w:lineRule="auto"/>
        <w:ind w:right="-1" w:firstLine="709"/>
        <w:jc w:val="both"/>
        <w:rPr>
          <w:b/>
          <w:sz w:val="24"/>
          <w:szCs w:val="24"/>
        </w:rPr>
      </w:pPr>
    </w:p>
    <w:p w14:paraId="37F14C7D" w14:textId="77777777" w:rsidR="00A664F5" w:rsidRDefault="00A664F5" w:rsidP="00EF5233">
      <w:pPr>
        <w:autoSpaceDE w:val="0"/>
        <w:autoSpaceDN w:val="0"/>
        <w:adjustRightInd w:val="0"/>
        <w:spacing w:line="276" w:lineRule="auto"/>
        <w:ind w:right="-1" w:firstLine="709"/>
        <w:jc w:val="both"/>
        <w:rPr>
          <w:b/>
          <w:sz w:val="24"/>
          <w:szCs w:val="24"/>
        </w:rPr>
      </w:pPr>
    </w:p>
    <w:p w14:paraId="3F103B24" w14:textId="77777777" w:rsidR="00A664F5" w:rsidRDefault="00A664F5" w:rsidP="00EF5233">
      <w:pPr>
        <w:autoSpaceDE w:val="0"/>
        <w:autoSpaceDN w:val="0"/>
        <w:adjustRightInd w:val="0"/>
        <w:spacing w:line="276" w:lineRule="auto"/>
        <w:ind w:right="-1" w:firstLine="709"/>
        <w:jc w:val="both"/>
        <w:rPr>
          <w:b/>
          <w:sz w:val="24"/>
          <w:szCs w:val="24"/>
        </w:rPr>
      </w:pPr>
    </w:p>
    <w:p w14:paraId="6CB9A4D9" w14:textId="77777777" w:rsidR="00A664F5" w:rsidRDefault="00A664F5" w:rsidP="00EF5233">
      <w:pPr>
        <w:autoSpaceDE w:val="0"/>
        <w:autoSpaceDN w:val="0"/>
        <w:adjustRightInd w:val="0"/>
        <w:spacing w:line="276" w:lineRule="auto"/>
        <w:ind w:right="-1" w:firstLine="709"/>
        <w:jc w:val="both"/>
        <w:rPr>
          <w:b/>
          <w:sz w:val="24"/>
          <w:szCs w:val="24"/>
        </w:rPr>
      </w:pPr>
    </w:p>
    <w:p w14:paraId="69C7A3F5" w14:textId="57FC6072" w:rsidR="00A664F5" w:rsidRPr="00D441FB" w:rsidRDefault="00A664F5" w:rsidP="00D441FB">
      <w:pPr>
        <w:pStyle w:val="2"/>
        <w:rPr>
          <w:rFonts w:ascii="Times New Roman" w:eastAsia="Calibri" w:hAnsi="Times New Roman"/>
        </w:rPr>
      </w:pPr>
      <w:r w:rsidRPr="00D441FB">
        <w:rPr>
          <w:rFonts w:ascii="Times New Roman" w:eastAsia="Calibri" w:hAnsi="Times New Roman"/>
        </w:rPr>
        <w:t>Приложение № 2 к Административному регламенту</w:t>
      </w:r>
    </w:p>
    <w:p w14:paraId="2AE9D196" w14:textId="77777777" w:rsidR="00A664F5" w:rsidRPr="00DB5615" w:rsidRDefault="00A664F5" w:rsidP="00A664F5">
      <w:pPr>
        <w:rPr>
          <w:sz w:val="24"/>
          <w:szCs w:val="24"/>
        </w:rPr>
      </w:pPr>
    </w:p>
    <w:p w14:paraId="671A2A53" w14:textId="77777777" w:rsidR="00A664F5" w:rsidRPr="002066A1" w:rsidRDefault="00A664F5" w:rsidP="00A664F5">
      <w:pPr>
        <w:widowControl w:val="0"/>
        <w:autoSpaceDE w:val="0"/>
        <w:autoSpaceDN w:val="0"/>
        <w:adjustRightInd w:val="0"/>
        <w:jc w:val="center"/>
        <w:rPr>
          <w:sz w:val="28"/>
          <w:szCs w:val="28"/>
        </w:rPr>
      </w:pPr>
      <w:r w:rsidRPr="002066A1">
        <w:rPr>
          <w:sz w:val="28"/>
          <w:szCs w:val="28"/>
        </w:rPr>
        <w:t>БЛОК-СХЕМА</w:t>
      </w:r>
    </w:p>
    <w:p w14:paraId="71D6B340" w14:textId="77777777" w:rsidR="00A664F5" w:rsidRPr="002066A1" w:rsidRDefault="00A664F5" w:rsidP="00A664F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54A79D2D" w14:textId="77777777" w:rsidR="00A664F5" w:rsidRPr="002066A1" w:rsidRDefault="00A664F5" w:rsidP="00A664F5">
      <w:pPr>
        <w:autoSpaceDE w:val="0"/>
        <w:autoSpaceDN w:val="0"/>
        <w:adjustRightInd w:val="0"/>
        <w:jc w:val="both"/>
        <w:rPr>
          <w:rFonts w:ascii="Courier New" w:hAnsi="Courier New" w:cs="Courier New"/>
        </w:rPr>
      </w:pPr>
    </w:p>
    <w:p w14:paraId="3D45BC29" w14:textId="77777777" w:rsidR="00A664F5" w:rsidRPr="002066A1" w:rsidRDefault="00A664F5" w:rsidP="00A664F5">
      <w:pPr>
        <w:autoSpaceDE w:val="0"/>
        <w:autoSpaceDN w:val="0"/>
        <w:adjustRightInd w:val="0"/>
        <w:jc w:val="both"/>
        <w:rPr>
          <w:rFonts w:ascii="Courier New" w:hAnsi="Courier New" w:cs="Courier New"/>
        </w:rPr>
      </w:pPr>
    </w:p>
    <w:p w14:paraId="3750518E" w14:textId="77777777" w:rsidR="00A664F5" w:rsidRPr="002066A1" w:rsidRDefault="00A664F5" w:rsidP="00A664F5">
      <w:pPr>
        <w:autoSpaceDE w:val="0"/>
        <w:autoSpaceDN w:val="0"/>
        <w:adjustRightInd w:val="0"/>
        <w:jc w:val="both"/>
        <w:rPr>
          <w:rFonts w:ascii="Courier New" w:hAnsi="Courier New" w:cs="Courier New"/>
        </w:rPr>
      </w:pPr>
    </w:p>
    <w:p w14:paraId="1F557434" w14:textId="5831E444" w:rsidR="00A664F5" w:rsidRPr="002066A1" w:rsidRDefault="00A664F5" w:rsidP="00A664F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69504" behindDoc="0" locked="0" layoutInCell="1" allowOverlap="1" wp14:anchorId="081F439D" wp14:editId="2706E41A">
                <wp:simplePos x="0" y="0"/>
                <wp:positionH relativeFrom="page">
                  <wp:align>center</wp:align>
                </wp:positionH>
                <wp:positionV relativeFrom="paragraph">
                  <wp:posOffset>9552</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28F611B1" w14:textId="77777777" w:rsidR="0092682B" w:rsidRPr="002B196B" w:rsidRDefault="0092682B"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439D" id="Прямоугольник 18" o:spid="_x0000_s1031" style="position:absolute;left:0;text-align:left;margin-left:0;margin-top:.75pt;width:295.3pt;height:41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6YBSYNoAAAAFAQAA&#10;DwAAAGRycy9kb3ducmV2LnhtbEyPwU7DMBBE70j8g7VI3KhDUUob4lQVFUcOTYDzNl6SqPE6it00&#10;8PUsJzjuzGjmbb6dXa8mGkPn2cD9IgFFXHvbcWPgrXq5W4MKEdli75kMfFGAbXF9lWNm/YUPNJWx&#10;UVLCIUMDbYxDpnWoW3IYFn4gFu/Tjw6jnGOj7YgXKXe9XibJSjvsWBZaHOi5pfpUnp0B/dpMH7t9&#10;+Vj66rAJ78tqj6dvY25v5t0TqEhz/AvDL76gQyFMR39mG1RvQB6JoqagxEw3yQrU0cD6IQVd5Po/&#10;ffEDAAD//wMAUEsBAi0AFAAGAAgAAAAhALaDOJL+AAAA4QEAABMAAAAAAAAAAAAAAAAAAAAAAFtD&#10;b250ZW50X1R5cGVzXS54bWxQSwECLQAUAAYACAAAACEAOP0h/9YAAACUAQAACwAAAAAAAAAAAAAA&#10;AAAvAQAAX3JlbHMvLnJlbHNQSwECLQAUAAYACAAAACEAYWoe46sCAAA7BQAADgAAAAAAAAAAAAAA&#10;AAAuAgAAZHJzL2Uyb0RvYy54bWxQSwECLQAUAAYACAAAACEA6YBSYNoAAAAFAQAADwAAAAAAAAAA&#10;AAAAAAAFBQAAZHJzL2Rvd25yZXYueG1sUEsFBgAAAAAEAAQA8wAAAAwGAAAAAA==&#10;" fillcolor="window" strokecolor="windowText">
                <v:path arrowok="t"/>
                <v:textbox>
                  <w:txbxContent>
                    <w:p w14:paraId="28F611B1" w14:textId="77777777" w:rsidR="0092682B" w:rsidRPr="002B196B" w:rsidRDefault="0092682B"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v:textbox>
                <w10:wrap anchorx="page"/>
              </v:rect>
            </w:pict>
          </mc:Fallback>
        </mc:AlternateContent>
      </w:r>
    </w:p>
    <w:p w14:paraId="2C57AA89" w14:textId="77777777" w:rsidR="00A664F5" w:rsidRPr="002066A1" w:rsidRDefault="00A664F5" w:rsidP="00A664F5">
      <w:pPr>
        <w:autoSpaceDE w:val="0"/>
        <w:autoSpaceDN w:val="0"/>
        <w:adjustRightInd w:val="0"/>
        <w:jc w:val="both"/>
        <w:rPr>
          <w:rFonts w:ascii="Courier New" w:hAnsi="Courier New" w:cs="Courier New"/>
        </w:rPr>
      </w:pPr>
    </w:p>
    <w:p w14:paraId="3A3613B9" w14:textId="796CBEE9" w:rsidR="00A664F5" w:rsidRPr="002066A1" w:rsidRDefault="00A664F5" w:rsidP="00A664F5">
      <w:pPr>
        <w:autoSpaceDE w:val="0"/>
        <w:autoSpaceDN w:val="0"/>
        <w:adjustRightInd w:val="0"/>
        <w:jc w:val="both"/>
        <w:rPr>
          <w:rFonts w:ascii="Courier New" w:hAnsi="Courier New" w:cs="Courier New"/>
        </w:rPr>
      </w:pPr>
    </w:p>
    <w:p w14:paraId="479F84C3" w14:textId="77777777" w:rsidR="00A664F5" w:rsidRPr="002066A1" w:rsidRDefault="00A664F5" w:rsidP="00A664F5">
      <w:pPr>
        <w:autoSpaceDE w:val="0"/>
        <w:autoSpaceDN w:val="0"/>
        <w:adjustRightInd w:val="0"/>
        <w:jc w:val="both"/>
        <w:rPr>
          <w:rFonts w:ascii="Courier New" w:hAnsi="Courier New" w:cs="Courier New"/>
        </w:rPr>
      </w:pPr>
    </w:p>
    <w:p w14:paraId="4DB4FD89" w14:textId="4538DD36" w:rsidR="00A664F5" w:rsidRPr="002066A1" w:rsidRDefault="00A664F5" w:rsidP="00A664F5">
      <w:pPr>
        <w:autoSpaceDE w:val="0"/>
        <w:autoSpaceDN w:val="0"/>
        <w:adjustRightInd w:val="0"/>
        <w:jc w:val="both"/>
        <w:rPr>
          <w:rFonts w:ascii="Courier New" w:hAnsi="Courier New" w:cs="Courier New"/>
        </w:rPr>
      </w:pPr>
    </w:p>
    <w:p w14:paraId="336F62A9" w14:textId="571107D7" w:rsidR="00A664F5" w:rsidRPr="002066A1" w:rsidRDefault="00A664F5" w:rsidP="00A664F5">
      <w:pPr>
        <w:autoSpaceDE w:val="0"/>
        <w:autoSpaceDN w:val="0"/>
        <w:adjustRightInd w:val="0"/>
        <w:jc w:val="both"/>
        <w:rPr>
          <w:rFonts w:ascii="Courier New" w:hAnsi="Courier New" w:cs="Courier New"/>
        </w:rPr>
      </w:pPr>
      <w:r w:rsidRPr="00D441FB">
        <w:rPr>
          <w:rFonts w:ascii="Arial" w:hAnsi="Arial" w:cs="Arial"/>
          <w:noProof/>
        </w:rPr>
        <mc:AlternateContent>
          <mc:Choice Requires="wps">
            <w:drawing>
              <wp:anchor distT="0" distB="0" distL="114300" distR="114300" simplePos="0" relativeHeight="251678720" behindDoc="0" locked="0" layoutInCell="1" allowOverlap="1" wp14:anchorId="675AEF0F" wp14:editId="4703B079">
                <wp:simplePos x="0" y="0"/>
                <wp:positionH relativeFrom="page">
                  <wp:posOffset>3682227</wp:posOffset>
                </wp:positionH>
                <wp:positionV relativeFrom="paragraph">
                  <wp:posOffset>17311</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C9A1" id="Стрелка вниз 6" o:spid="_x0000_s1026" type="#_x0000_t67" style="position:absolute;margin-left:289.95pt;margin-top:1.35pt;width:13.5pt;height: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AG2AOO2wAAAAgBAAAPAAAAZHJzL2Rvd25y&#10;ZXYueG1sTI/NTsMwEITvSLyDtUjcqJOiJCTEqVClStyAlgfYxksSEf9gO6l5e8wJjqMZzXzT7qKa&#10;2UrOT0YLyDcZMNK9kZMeBLyfDncPwHxALXE2mgR8k4ddd33VYiPNRb/RegwDSyXaNyhgDME2nPt+&#10;JIV+Yyzp5H0YpzAk6QYuHV5SuZr5NstKrnDSaWFES/uR+s/jogR8ra/5M+ZlfIlxsU4eimIfrBC3&#10;N/HpEVigGP7C8Iuf0KFLTGezaOnZLKCo6jpFBWwrYMkvszLps4D7ugLetfz/ge4HAAD//wMAUEsB&#10;Ai0AFAAGAAgAAAAhALaDOJL+AAAA4QEAABMAAAAAAAAAAAAAAAAAAAAAAFtDb250ZW50X1R5cGVz&#10;XS54bWxQSwECLQAUAAYACAAAACEAOP0h/9YAAACUAQAACwAAAAAAAAAAAAAAAAAvAQAAX3JlbHMv&#10;LnJlbHNQSwECLQAUAAYACAAAACEAwrtfS2UCAAChBAAADgAAAAAAAAAAAAAAAAAuAgAAZHJzL2Uy&#10;b0RvYy54bWxQSwECLQAUAAYACAAAACEABtgDjtsAAAAIAQAADwAAAAAAAAAAAAAAAAC/BAAAZHJz&#10;L2Rvd25yZXYueG1sUEsFBgAAAAAEAAQA8wAAAMcFAAAAAA==&#10;">
                <v:textbox style="layout-flow:vertical-ideographic"/>
                <w10:wrap anchorx="page"/>
              </v:shape>
            </w:pict>
          </mc:Fallback>
        </mc:AlternateContent>
      </w:r>
    </w:p>
    <w:p w14:paraId="5328CAD4" w14:textId="156CECBA" w:rsidR="00A664F5" w:rsidRPr="002066A1" w:rsidRDefault="00A664F5" w:rsidP="00A664F5">
      <w:pPr>
        <w:autoSpaceDE w:val="0"/>
        <w:autoSpaceDN w:val="0"/>
        <w:adjustRightInd w:val="0"/>
        <w:jc w:val="both"/>
        <w:rPr>
          <w:rFonts w:ascii="Courier New" w:hAnsi="Courier New" w:cs="Courier New"/>
        </w:rPr>
      </w:pPr>
    </w:p>
    <w:p w14:paraId="5EFA1442" w14:textId="1F999D22" w:rsidR="00A664F5" w:rsidRPr="002066A1" w:rsidRDefault="00A664F5" w:rsidP="00A664F5">
      <w:pPr>
        <w:autoSpaceDE w:val="0"/>
        <w:autoSpaceDN w:val="0"/>
        <w:adjustRightInd w:val="0"/>
        <w:jc w:val="both"/>
        <w:rPr>
          <w:rFonts w:ascii="Courier New" w:hAnsi="Courier New" w:cs="Courier New"/>
        </w:rPr>
      </w:pPr>
    </w:p>
    <w:p w14:paraId="3AE821BC" w14:textId="25D1413F" w:rsidR="00A664F5" w:rsidRPr="002066A1" w:rsidRDefault="00A664F5" w:rsidP="00A664F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15C7B276" wp14:editId="37C38ACD">
                <wp:simplePos x="0" y="0"/>
                <wp:positionH relativeFrom="margin">
                  <wp:align>center</wp:align>
                </wp:positionH>
                <wp:positionV relativeFrom="paragraph">
                  <wp:posOffset>4970</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534F3086" w14:textId="77777777" w:rsidR="0092682B" w:rsidRPr="002B196B" w:rsidRDefault="0092682B"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B276" id="Прямоугольник 16" o:spid="_x0000_s1032" style="position:absolute;left:0;text-align:left;margin-left:0;margin-top:.4pt;width:445.8pt;height:71.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hIqgIAADsFAAAOAAAAZHJzL2Uyb0RvYy54bWysVEtu2zAQ3RfoHQjuG9lG7DRC5MBI4KKA&#10;kQRIiqzHFGUJpUiWpC25qwLdFugReohuin5yBvlGHVKy43xWRbUQSM5wZt6bNzw5rUtBVtzYQsmE&#10;9g96lHDJVFrIRULf3UxfvabEOpApCCV5Qtfc0tPxyxcnlY75QOVKpNwQDCJtXOmE5s7pOIosy3kJ&#10;9kBpLtGYKVOCw61ZRKmBCqOXIhr0eqOoUibVRjFuLZ6et0Y6DvGzjDN3mWWWOyISirW58DfhP/f/&#10;aHwC8cKAzgvWlQH/UEUJhcSku1Dn4IAsTfEkVFkwo6zK3AFTZaSyrGA8YEA0/d4jNNc5aB6wIDlW&#10;72iy/y8su1hdGVKk2LsRJRJK7FHzbfNp87X53dxtPjffm7vm1+ZL86f50fwk6ISMVdrGePFaXxmP&#10;2eqZYu8tGqIHFr+xnU+dmdL7ImJSB/rXO/p57QjDw+Fo1B+NsEsMbce9wfFR6E8E8fa2Nta94aok&#10;fpFQg+0NrMNqZp3PD/HWJRSmRJFOCyHCZm3PhCErQCWggFJVUSLAOjxM6DR8HhuGsPvXhCQVVjMc&#10;DLEuQIVmAhwuS42cWbmgBMQCpc+cCaU8uGyf5LxBsHt5e+F7Lq/HcQ42bwsOUTs3IT0cHsTdwb5n&#10;2q9cPa9DS3fNmqt0jW02qtW/1WxaYPwZwr8Cg4JH0nGI3SX+MqEQsOpWlOTKfHzu3PujDtFKSYUD&#10;hGx8WILhiO6tRIUe9w8P/cSFzeHwaIAbs2+Z71vksjxT2Jk+PheahaX3d2K7zIwqb3HWJz4rmkAy&#10;zN3y3m3OXDvY+FowPpkEN5wyDW4mrzXzwT1zntmb+haM7mTksCcXajtsED9SU+vrb0o1WTqVFUFq&#10;numW1073OKFBPt1r4p+A/X3wun/zxn8BAAD//wMAUEsDBBQABgAIAAAAIQCSdw332gAAAAUBAAAP&#10;AAAAZHJzL2Rvd25yZXYueG1sTI/BTsMwEETvSPyDtZW4UacFlTaNU1VUHDk0Ac7beEmixusodtPA&#10;17Oc4Dia0cybbDe5To00hNazgcU8AUVcedtybeCtfLlfgwoR2WLnmQx8UYBdfnuTYWr9lY80FrFW&#10;UsIhRQNNjH2qdagachjmvicW79MPDqPIodZ2wKuUu04vk2SlHbYsCw329NxQdS4uzoB+rceP/aF4&#10;Knx53IT3ZXnA87cxd7NpvwUVaYp/YfjFF3TIhenkL2yD6gzIkWhA6MVbbxYrUCcJPT4koPNM/6fP&#10;fwAAAP//AwBQSwECLQAUAAYACAAAACEAtoM4kv4AAADhAQAAEwAAAAAAAAAAAAAAAAAAAAAAW0Nv&#10;bnRlbnRfVHlwZXNdLnhtbFBLAQItABQABgAIAAAAIQA4/SH/1gAAAJQBAAALAAAAAAAAAAAAAAAA&#10;AC8BAABfcmVscy8ucmVsc1BLAQItABQABgAIAAAAIQApEshIqgIAADsFAAAOAAAAAAAAAAAAAAAA&#10;AC4CAABkcnMvZTJvRG9jLnhtbFBLAQItABQABgAIAAAAIQCSdw332gAAAAUBAAAPAAAAAAAAAAAA&#10;AAAAAAQFAABkcnMvZG93bnJldi54bWxQSwUGAAAAAAQABADzAAAACwYAAAAA&#10;" fillcolor="window" strokecolor="windowText">
                <v:path arrowok="t"/>
                <v:textbox>
                  <w:txbxContent>
                    <w:p w14:paraId="534F3086" w14:textId="77777777" w:rsidR="0092682B" w:rsidRPr="002B196B" w:rsidRDefault="0092682B"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p>
    <w:p w14:paraId="76630980" w14:textId="77777777" w:rsidR="00A664F5" w:rsidRPr="002066A1" w:rsidRDefault="00A664F5" w:rsidP="00A664F5">
      <w:pPr>
        <w:autoSpaceDE w:val="0"/>
        <w:autoSpaceDN w:val="0"/>
        <w:adjustRightInd w:val="0"/>
        <w:jc w:val="both"/>
        <w:rPr>
          <w:rFonts w:ascii="Courier New" w:hAnsi="Courier New" w:cs="Courier New"/>
        </w:rPr>
      </w:pPr>
    </w:p>
    <w:p w14:paraId="50707C65" w14:textId="77777777" w:rsidR="00A664F5" w:rsidRPr="002066A1" w:rsidRDefault="00A664F5" w:rsidP="00A664F5">
      <w:pPr>
        <w:autoSpaceDE w:val="0"/>
        <w:autoSpaceDN w:val="0"/>
        <w:adjustRightInd w:val="0"/>
        <w:jc w:val="both"/>
        <w:rPr>
          <w:rFonts w:ascii="Courier New" w:hAnsi="Courier New" w:cs="Courier New"/>
        </w:rPr>
      </w:pPr>
    </w:p>
    <w:p w14:paraId="06610324" w14:textId="77777777" w:rsidR="00A664F5" w:rsidRPr="002066A1" w:rsidRDefault="00A664F5" w:rsidP="00A664F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2C22464" w14:textId="77777777" w:rsidR="00A664F5" w:rsidRPr="002066A1" w:rsidRDefault="00A664F5" w:rsidP="00A664F5">
      <w:pPr>
        <w:autoSpaceDE w:val="0"/>
        <w:autoSpaceDN w:val="0"/>
        <w:adjustRightInd w:val="0"/>
        <w:jc w:val="both"/>
        <w:rPr>
          <w:rFonts w:ascii="Courier New" w:hAnsi="Courier New" w:cs="Courier New"/>
        </w:rPr>
      </w:pPr>
    </w:p>
    <w:p w14:paraId="7CFADF86" w14:textId="77777777" w:rsidR="00A664F5" w:rsidRPr="002066A1" w:rsidRDefault="00A664F5" w:rsidP="00A664F5">
      <w:pPr>
        <w:autoSpaceDE w:val="0"/>
        <w:autoSpaceDN w:val="0"/>
        <w:adjustRightInd w:val="0"/>
        <w:jc w:val="both"/>
        <w:rPr>
          <w:rFonts w:ascii="Courier New" w:hAnsi="Courier New" w:cs="Courier New"/>
        </w:rPr>
      </w:pPr>
    </w:p>
    <w:p w14:paraId="3F5E17A8" w14:textId="6A0A1F59" w:rsidR="00A664F5" w:rsidRPr="002066A1" w:rsidRDefault="00A664F5" w:rsidP="00A664F5">
      <w:pPr>
        <w:autoSpaceDE w:val="0"/>
        <w:autoSpaceDN w:val="0"/>
        <w:adjustRightInd w:val="0"/>
        <w:jc w:val="both"/>
        <w:rPr>
          <w:rFonts w:ascii="Courier New" w:hAnsi="Courier New" w:cs="Courier New"/>
        </w:rPr>
      </w:pPr>
    </w:p>
    <w:p w14:paraId="17BE6B2A" w14:textId="561F2643" w:rsidR="00A664F5" w:rsidRPr="002066A1" w:rsidRDefault="00A664F5" w:rsidP="00A664F5">
      <w:pPr>
        <w:autoSpaceDE w:val="0"/>
        <w:autoSpaceDN w:val="0"/>
        <w:adjustRightInd w:val="0"/>
        <w:jc w:val="both"/>
        <w:rPr>
          <w:rFonts w:ascii="Courier New" w:hAnsi="Courier New" w:cs="Courier New"/>
        </w:rPr>
      </w:pPr>
      <w:r w:rsidRPr="00D441FB">
        <w:rPr>
          <w:rFonts w:ascii="Arial" w:hAnsi="Arial" w:cs="Arial"/>
          <w:noProof/>
        </w:rPr>
        <mc:AlternateContent>
          <mc:Choice Requires="wps">
            <w:drawing>
              <wp:anchor distT="0" distB="0" distL="114300" distR="114300" simplePos="0" relativeHeight="251680768" behindDoc="0" locked="0" layoutInCell="1" allowOverlap="1" wp14:anchorId="70523623" wp14:editId="45A0DD4C">
                <wp:simplePos x="0" y="0"/>
                <wp:positionH relativeFrom="page">
                  <wp:align>center</wp:align>
                </wp:positionH>
                <wp:positionV relativeFrom="paragraph">
                  <wp:posOffset>7317</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BB42" id="Стрелка вниз 19" o:spid="_x0000_s1026" type="#_x0000_t67" style="position:absolute;margin-left:0;margin-top:.6pt;width:13.5pt;height:18.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etXGo9gAAAAEAQAADwAAAGRycy9kb3du&#10;cmV2LnhtbEyPwU7DMBBE70j8g7VI3KiToJYqxKlQpUrcgJYP2MYmiYjXxnZS8/csJzjOzmrmTbPL&#10;dhKLCXF0pKBcFSAMdU6P1Ct4Px3utiBiQtI4OTIKvk2EXXt91WCt3YXezHJMveAQijUqGFLytZSx&#10;G4zFuHLeEHsfLlhMLEMvdcALh9tJVkWxkRZH4oYBvdkPpvs8zlbB1/JaPmO5yS85zz7ow3q9T16p&#10;25v89AgimZz+nuEXn9GhZaazm0lHMSngIYmvFQg2qweWZwX32wpk28j/8O0PAAAA//8DAFBLAQIt&#10;ABQABgAIAAAAIQC2gziS/gAAAOEBAAATAAAAAAAAAAAAAAAAAAAAAABbQ29udGVudF9UeXBlc10u&#10;eG1sUEsBAi0AFAAGAAgAAAAhADj9If/WAAAAlAEAAAsAAAAAAAAAAAAAAAAALwEAAF9yZWxzLy5y&#10;ZWxzUEsBAi0AFAAGAAgAAAAhADOL0k1mAgAAowQAAA4AAAAAAAAAAAAAAAAALgIAAGRycy9lMm9E&#10;b2MueG1sUEsBAi0AFAAGAAgAAAAhAHrVxqPYAAAABAEAAA8AAAAAAAAAAAAAAAAAwAQAAGRycy9k&#10;b3ducmV2LnhtbFBLBQYAAAAABAAEAPMAAADFBQAAAAA=&#10;">
                <v:textbox style="layout-flow:vertical-ideographic"/>
                <w10:wrap anchorx="page"/>
              </v:shape>
            </w:pict>
          </mc:Fallback>
        </mc:AlternateContent>
      </w:r>
    </w:p>
    <w:p w14:paraId="7F21E9A5" w14:textId="27B03110" w:rsidR="00A664F5" w:rsidRPr="002066A1" w:rsidRDefault="00A664F5" w:rsidP="00A664F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53DCDB62" wp14:editId="5AD92088">
                <wp:simplePos x="0" y="0"/>
                <wp:positionH relativeFrom="page">
                  <wp:align>center</wp:align>
                </wp:positionH>
                <wp:positionV relativeFrom="paragraph">
                  <wp:posOffset>134572</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0CAB5318" w14:textId="77777777" w:rsidR="0092682B" w:rsidRPr="002B196B" w:rsidRDefault="0092682B"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CDB62" id="Прямоугольник 14" o:spid="_x0000_s1033" style="position:absolute;left:0;text-align:left;margin-left:0;margin-top:10.6pt;width:238.95pt;height:89.6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6qrQIAADwFAAAOAAAAZHJzL2Uyb0RvYy54bWysVEtu2zAQ3RfoHQjuG9mOkzRC5MBI4KKA&#10;kRhIiqzHFGUJpUiWpC25qwLdFugReohuin5yBvlGHVJy4nxWRbkgSM5wOO/NG56c1qUgK25soWRC&#10;+3s9SrhkKi3kIqHvrievXlNiHcgUhJI8oWtu6eno5YuTSsd8oHIlUm4IBpE2rnRCc+d0HEWW5bwE&#10;u6c0l2jMlCnB4dYsotRAhdFLEQ16vcOoUibVRjFuLZ6et0Y6CvGzjDN3mWWWOyISirm5MJswz/0c&#10;jU4gXhjQecG6NOAfsiihkPjoXahzcECWpngSqiyYUVZlbo+pMlJZVjAeMCCafu8RmqscNA9YkByr&#10;72iy/y8su1jNDClSrN2QEgkl1qj5tvm0+dr8bm43n5vvzW3za/Ol+dP8aH4SdELGKm1jvHilZ8Zj&#10;tnqq2HuLhuiBxW9s51NnpvS+iJjUgf71Hf28doTh4X5vf3h4eEAJQ1u/v390PAgFiiDeXtfGujdc&#10;lcQvEmqwvoF2WE2t8wlAvHUJmSlRpJNCiLBZ2zNhyApQCqigVFWUCLAODxM6CcODwxB295qQpEro&#10;8cHAJwYo0UyAw2WpkTQrF5SAWKD2mTMhlQeX7ZM3rxHtzru9MJ571+M4B5u3CYeonZuQHg4P6u5g&#10;31PtV66e16GmR9tqzVW6xjob1TaA1WxSYPwpwp+BQcVjb2AXu0ucMqEQsOpWlOTKfHzu3PujENFK&#10;SYUdhGx8WILhiO6tRIke94dD33JhMzw4wmISs2uZ71rksjxTWJk+/heahaX3d2K7zIwqb7DZx/5V&#10;NIFk+HbLe7c5c21n43fB+Hgc3LDNNLipvNLMB/fMeWav6xswupORw5pcqG23QfxITa2vvynVeOlU&#10;VgSpeaZbXjvhY4sG+XTfif8DdvfB6/7TG/0FAAD//wMAUEsDBBQABgAIAAAAIQAj2LMF3AAAAAcB&#10;AAAPAAAAZHJzL2Rvd25yZXYueG1sTI/BTsMwEETvSPyDtZW4UbtRRWiIU1VUHDk0KZzdeJtEjddR&#10;7KaBr2c5wXFnRjNv8+3sejHhGDpPGlZLBQKp9rajRsOxent8BhGiIWt6T6jhCwNsi/u73GTW3+iA&#10;UxkbwSUUMqOhjXHIpAx1i86EpR+Q2Dv70ZnI59hIO5obl7teJko9SWc64oXWDPjaYn0pr06DfG+m&#10;z92+TEtfHTbhI6n25vKt9cNi3r2AiDjHvzD84jM6FMx08leyQfQa+JGoIVklINhdp+kGxIkFpdYg&#10;i1z+5y9+AAAA//8DAFBLAQItABQABgAIAAAAIQC2gziS/gAAAOEBAAATAAAAAAAAAAAAAAAAAAAA&#10;AABbQ29udGVudF9UeXBlc10ueG1sUEsBAi0AFAAGAAgAAAAhADj9If/WAAAAlAEAAAsAAAAAAAAA&#10;AAAAAAAALwEAAF9yZWxzLy5yZWxzUEsBAi0AFAAGAAgAAAAhALWIfqqtAgAAPAUAAA4AAAAAAAAA&#10;AAAAAAAALgIAAGRycy9lMm9Eb2MueG1sUEsBAi0AFAAGAAgAAAAhACPYswXcAAAABwEAAA8AAAAA&#10;AAAAAAAAAAAABwUAAGRycy9kb3ducmV2LnhtbFBLBQYAAAAABAAEAPMAAAAQBgAAAAA=&#10;" fillcolor="window" strokecolor="windowText">
                <v:path arrowok="t"/>
                <v:textbox>
                  <w:txbxContent>
                    <w:p w14:paraId="0CAB5318" w14:textId="77777777" w:rsidR="0092682B" w:rsidRPr="002B196B" w:rsidRDefault="0092682B"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v:textbox>
                <w10:wrap anchorx="page"/>
              </v:rect>
            </w:pict>
          </mc:Fallback>
        </mc:AlternateContent>
      </w:r>
    </w:p>
    <w:p w14:paraId="530D5268" w14:textId="77777777" w:rsidR="00A664F5" w:rsidRPr="002066A1" w:rsidRDefault="00A664F5" w:rsidP="00A664F5">
      <w:pPr>
        <w:autoSpaceDE w:val="0"/>
        <w:autoSpaceDN w:val="0"/>
        <w:adjustRightInd w:val="0"/>
        <w:jc w:val="both"/>
        <w:rPr>
          <w:rFonts w:ascii="Courier New" w:hAnsi="Courier New" w:cs="Courier New"/>
        </w:rPr>
      </w:pPr>
    </w:p>
    <w:p w14:paraId="411F362D" w14:textId="77777777" w:rsidR="00A664F5" w:rsidRPr="002066A1" w:rsidRDefault="00A664F5" w:rsidP="00A664F5">
      <w:pPr>
        <w:autoSpaceDE w:val="0"/>
        <w:autoSpaceDN w:val="0"/>
        <w:adjustRightInd w:val="0"/>
        <w:jc w:val="both"/>
        <w:rPr>
          <w:rFonts w:ascii="Courier New" w:hAnsi="Courier New" w:cs="Courier New"/>
        </w:rPr>
      </w:pPr>
    </w:p>
    <w:p w14:paraId="656E2061" w14:textId="77777777" w:rsidR="00A664F5" w:rsidRPr="002066A1" w:rsidRDefault="00A664F5" w:rsidP="00A664F5">
      <w:pPr>
        <w:autoSpaceDE w:val="0"/>
        <w:autoSpaceDN w:val="0"/>
        <w:adjustRightInd w:val="0"/>
        <w:jc w:val="both"/>
        <w:rPr>
          <w:rFonts w:ascii="Courier New" w:hAnsi="Courier New" w:cs="Courier New"/>
        </w:rPr>
      </w:pPr>
    </w:p>
    <w:p w14:paraId="4CDD26BE" w14:textId="77777777" w:rsidR="00A664F5" w:rsidRPr="002066A1" w:rsidRDefault="00A664F5" w:rsidP="00A664F5">
      <w:pPr>
        <w:autoSpaceDE w:val="0"/>
        <w:autoSpaceDN w:val="0"/>
        <w:adjustRightInd w:val="0"/>
        <w:jc w:val="both"/>
        <w:rPr>
          <w:rFonts w:ascii="Courier New" w:hAnsi="Courier New" w:cs="Courier New"/>
        </w:rPr>
      </w:pPr>
    </w:p>
    <w:p w14:paraId="5B242A61" w14:textId="77777777" w:rsidR="00A664F5" w:rsidRPr="002066A1" w:rsidRDefault="00A664F5" w:rsidP="00A664F5">
      <w:pPr>
        <w:autoSpaceDE w:val="0"/>
        <w:autoSpaceDN w:val="0"/>
        <w:adjustRightInd w:val="0"/>
        <w:jc w:val="both"/>
        <w:rPr>
          <w:rFonts w:ascii="Courier New" w:hAnsi="Courier New" w:cs="Courier New"/>
        </w:rPr>
      </w:pPr>
    </w:p>
    <w:p w14:paraId="157A9F89" w14:textId="77777777" w:rsidR="00A664F5" w:rsidRPr="002066A1" w:rsidRDefault="00A664F5" w:rsidP="00A664F5">
      <w:pPr>
        <w:autoSpaceDE w:val="0"/>
        <w:autoSpaceDN w:val="0"/>
        <w:adjustRightInd w:val="0"/>
        <w:jc w:val="both"/>
        <w:rPr>
          <w:rFonts w:ascii="Courier New" w:hAnsi="Courier New" w:cs="Courier New"/>
        </w:rPr>
      </w:pPr>
    </w:p>
    <w:p w14:paraId="1C470B83" w14:textId="77777777" w:rsidR="00A664F5" w:rsidRPr="002066A1" w:rsidRDefault="00A664F5" w:rsidP="00A664F5">
      <w:pPr>
        <w:autoSpaceDE w:val="0"/>
        <w:autoSpaceDN w:val="0"/>
        <w:adjustRightInd w:val="0"/>
        <w:jc w:val="both"/>
        <w:rPr>
          <w:rFonts w:ascii="Courier New" w:hAnsi="Courier New" w:cs="Courier New"/>
        </w:rPr>
      </w:pPr>
    </w:p>
    <w:p w14:paraId="6C9151AA" w14:textId="7586532E" w:rsidR="00A664F5" w:rsidRPr="002066A1" w:rsidRDefault="00A664F5" w:rsidP="00A664F5">
      <w:pPr>
        <w:autoSpaceDE w:val="0"/>
        <w:autoSpaceDN w:val="0"/>
        <w:adjustRightInd w:val="0"/>
        <w:jc w:val="both"/>
        <w:rPr>
          <w:rFonts w:ascii="Courier New" w:hAnsi="Courier New" w:cs="Courier New"/>
        </w:rPr>
      </w:pPr>
    </w:p>
    <w:p w14:paraId="1DF6E5FD" w14:textId="5D1338C5" w:rsidR="00A664F5" w:rsidRPr="002066A1" w:rsidRDefault="00A664F5" w:rsidP="00A664F5">
      <w:pPr>
        <w:autoSpaceDE w:val="0"/>
        <w:autoSpaceDN w:val="0"/>
        <w:adjustRightInd w:val="0"/>
        <w:jc w:val="both"/>
        <w:rPr>
          <w:rFonts w:ascii="Courier New" w:hAnsi="Courier New" w:cs="Courier New"/>
        </w:rPr>
      </w:pPr>
    </w:p>
    <w:p w14:paraId="23E1DEDF" w14:textId="100517F6" w:rsidR="00A664F5" w:rsidRPr="002066A1" w:rsidRDefault="00A664F5" w:rsidP="00A664F5">
      <w:pPr>
        <w:autoSpaceDE w:val="0"/>
        <w:autoSpaceDN w:val="0"/>
        <w:adjustRightInd w:val="0"/>
        <w:jc w:val="both"/>
        <w:rPr>
          <w:rFonts w:ascii="Courier New" w:hAnsi="Courier New" w:cs="Courier New"/>
        </w:rPr>
      </w:pPr>
      <w:r w:rsidRPr="00D441FB">
        <w:rPr>
          <w:rFonts w:ascii="Arial" w:hAnsi="Arial" w:cs="Arial"/>
          <w:noProof/>
        </w:rPr>
        <mc:AlternateContent>
          <mc:Choice Requires="wps">
            <w:drawing>
              <wp:anchor distT="0" distB="0" distL="114300" distR="114300" simplePos="0" relativeHeight="251682816" behindDoc="0" locked="0" layoutInCell="1" allowOverlap="1" wp14:anchorId="09CA629A" wp14:editId="5DC2310B">
                <wp:simplePos x="0" y="0"/>
                <wp:positionH relativeFrom="page">
                  <wp:align>center</wp:align>
                </wp:positionH>
                <wp:positionV relativeFrom="paragraph">
                  <wp:posOffset>7068</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4893" id="Стрелка вниз 20" o:spid="_x0000_s1026" type="#_x0000_t67" style="position:absolute;margin-left:0;margin-top:.55pt;width:13.5pt;height:18.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KbUOL2AAAAAQBAAAPAAAAZHJzL2Rvd25y&#10;ZXYueG1sTI/BTsMwEETvSPyDtZW4UcdFLVWIU6FKlbgBLR+wjU0SNV4H20nN37Oc4Dg7q5k31S67&#10;Qcw2xN6TBrUsQFhqvOmp1fBxOtxvQcSEZHDwZDV82wi7+vamwtL4K73b+ZhawSEUS9TQpTSWUsam&#10;sw7j0o+W2Pv0wWFiGVppAl453A1yVRQb6bAnbuhwtPvONpfj5DR8zW/qBdUmv+Y8jcEc1ut9GrW+&#10;W+TnJxDJ5vT3DL/4jA41M539RCaKQQMPSXxVINhcPbI8a3jYKpB1Jf/D1z8AAAD//wMAUEsBAi0A&#10;FAAGAAgAAAAhALaDOJL+AAAA4QEAABMAAAAAAAAAAAAAAAAAAAAAAFtDb250ZW50X1R5cGVzXS54&#10;bWxQSwECLQAUAAYACAAAACEAOP0h/9YAAACUAQAACwAAAAAAAAAAAAAAAAAvAQAAX3JlbHMvLnJl&#10;bHNQSwECLQAUAAYACAAAACEAuZL0o2UCAACjBAAADgAAAAAAAAAAAAAAAAAuAgAAZHJzL2Uyb0Rv&#10;Yy54bWxQSwECLQAUAAYACAAAACEAym1Di9gAAAAEAQAADwAAAAAAAAAAAAAAAAC/BAAAZHJzL2Rv&#10;d25yZXYueG1sUEsFBgAAAAAEAAQA8wAAAMQFAAAAAA==&#10;">
                <v:textbox style="layout-flow:vertical-ideographic"/>
                <w10:wrap anchorx="page"/>
              </v:shape>
            </w:pict>
          </mc:Fallback>
        </mc:AlternateContent>
      </w:r>
    </w:p>
    <w:p w14:paraId="2B2FE130" w14:textId="6EA479FD" w:rsidR="00A664F5" w:rsidRPr="002066A1" w:rsidRDefault="00A664F5" w:rsidP="00A664F5">
      <w:pPr>
        <w:autoSpaceDE w:val="0"/>
        <w:autoSpaceDN w:val="0"/>
        <w:adjustRightInd w:val="0"/>
        <w:jc w:val="both"/>
        <w:rPr>
          <w:rFonts w:ascii="Courier New" w:hAnsi="Courier New" w:cs="Courier New"/>
        </w:rPr>
      </w:pPr>
    </w:p>
    <w:p w14:paraId="66DEAF8C" w14:textId="464D9969" w:rsidR="00A664F5" w:rsidRPr="002066A1" w:rsidRDefault="00A664F5" w:rsidP="00A664F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0CD7D3B6" wp14:editId="0CCE4977">
                <wp:simplePos x="0" y="0"/>
                <wp:positionH relativeFrom="page">
                  <wp:align>center</wp:align>
                </wp:positionH>
                <wp:positionV relativeFrom="paragraph">
                  <wp:posOffset>5715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36C57A54" w14:textId="77777777" w:rsidR="0092682B" w:rsidRPr="002B196B" w:rsidRDefault="0092682B"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D7D3B6" id="Прямоугольник 12" o:spid="_x0000_s1034" style="position:absolute;left:0;text-align:left;margin-left:0;margin-top:.45pt;width:317pt;height:102.9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hdWl7aAAAABQEAAA8A&#10;AABkcnMvZG93bnJldi54bWxMj0FPg0AUhO8m/ofNM/FmF9FgS3k0jY1HDwX1/AqvQMruEnZL0V/v&#10;82SPk5nMfJNtZtOriUffOYvwuIhAsa1c3dkG4aN8e1iC8oFsTb2zjPDNHjb57U1Gae0uds9TERol&#10;JdanhNCGMKRa+6plQ37hBrbiHd1oKIgcG12PdJFy0+s4ihJtqLOy0NLAry1Xp+JsEPR7M31td8VL&#10;4cr9yn/G5Y5OP4j3d/N2DSrwHP7D8Icv6JAL08Gdbe1VjyBHAsIKlHjJ07PIA0IcJUvQeaav6fNf&#10;AAAA//8DAFBLAQItABQABgAIAAAAIQC2gziS/gAAAOEBAAATAAAAAAAAAAAAAAAAAAAAAABbQ29u&#10;dGVudF9UeXBlc10ueG1sUEsBAi0AFAAGAAgAAAAhADj9If/WAAAAlAEAAAsAAAAAAAAAAAAAAAAA&#10;LwEAAF9yZWxzLy5yZWxzUEsBAi0AFAAGAAgAAAAhAFkuuNmpAgAAPAUAAA4AAAAAAAAAAAAAAAAA&#10;LgIAAGRycy9lMm9Eb2MueG1sUEsBAi0AFAAGAAgAAAAhAChdWl7aAAAABQEAAA8AAAAAAAAAAAAA&#10;AAAAAwUAAGRycy9kb3ducmV2LnhtbFBLBQYAAAAABAAEAPMAAAAKBgAAAAA=&#10;" fillcolor="window" strokecolor="windowText">
                <v:path arrowok="t"/>
                <v:textbox>
                  <w:txbxContent>
                    <w:p w14:paraId="36C57A54" w14:textId="77777777" w:rsidR="0092682B" w:rsidRPr="002B196B" w:rsidRDefault="0092682B"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page"/>
              </v:rect>
            </w:pict>
          </mc:Fallback>
        </mc:AlternateContent>
      </w:r>
    </w:p>
    <w:p w14:paraId="08018825" w14:textId="77777777" w:rsidR="00A664F5" w:rsidRPr="002066A1" w:rsidRDefault="00A664F5" w:rsidP="00A664F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3DD0B7B4" w14:textId="77777777" w:rsidR="00A664F5" w:rsidRPr="002066A1" w:rsidRDefault="00A664F5" w:rsidP="00A664F5">
      <w:pPr>
        <w:rPr>
          <w:sz w:val="28"/>
          <w:szCs w:val="28"/>
          <w:lang w:eastAsia="en-US"/>
        </w:rPr>
      </w:pPr>
    </w:p>
    <w:p w14:paraId="0B243A14" w14:textId="77777777" w:rsidR="00A664F5" w:rsidRPr="002066A1" w:rsidRDefault="00A664F5" w:rsidP="00A664F5">
      <w:pPr>
        <w:ind w:left="5529"/>
        <w:jc w:val="right"/>
      </w:pPr>
    </w:p>
    <w:p w14:paraId="07D4C1E6" w14:textId="67906280" w:rsidR="00A664F5" w:rsidRDefault="00A664F5" w:rsidP="00A664F5"/>
    <w:p w14:paraId="112DB95D" w14:textId="642EC649" w:rsidR="00A17C64" w:rsidRDefault="00A664F5" w:rsidP="00EF5233">
      <w:pPr>
        <w:autoSpaceDE w:val="0"/>
        <w:autoSpaceDN w:val="0"/>
        <w:adjustRightInd w:val="0"/>
        <w:spacing w:line="276" w:lineRule="auto"/>
        <w:ind w:right="-1" w:firstLine="709"/>
        <w:jc w:val="both"/>
        <w:rPr>
          <w:b/>
          <w:sz w:val="24"/>
          <w:szCs w:val="24"/>
        </w:rPr>
      </w:pPr>
      <w:r w:rsidRPr="00D441FB">
        <w:rPr>
          <w:rFonts w:ascii="Arial" w:hAnsi="Arial" w:cs="Arial"/>
          <w:noProof/>
        </w:rPr>
        <mc:AlternateContent>
          <mc:Choice Requires="wps">
            <w:drawing>
              <wp:anchor distT="0" distB="0" distL="114300" distR="114300" simplePos="0" relativeHeight="251684864" behindDoc="0" locked="0" layoutInCell="1" allowOverlap="1" wp14:anchorId="338BBD5C" wp14:editId="1A4F73E2">
                <wp:simplePos x="0" y="0"/>
                <wp:positionH relativeFrom="page">
                  <wp:align>center</wp:align>
                </wp:positionH>
                <wp:positionV relativeFrom="paragraph">
                  <wp:posOffset>588396</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AB01" id="Стрелка вниз 21" o:spid="_x0000_s1026" type="#_x0000_t67" style="position:absolute;margin-left:0;margin-top:46.35pt;width:13.5pt;height:18.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n7ch2NkAAAAGAQAADwAAAGRycy9kb3du&#10;cmV2LnhtbEyPzU7DMBCE70i8g7VI3KiTSG1oGqdClSpxAwoPsI2XJGr8Q+yk5u1ZTnAczWjmm3qf&#10;zCgWmsLgrIJ8lYEg2zo92E7Bx/vx4RFEiGg1js6Sgm8KsG9ub2qstLvaN1pOsRNcYkOFCvoYfSVl&#10;aHsyGFbOk2Xv000GI8upk3rCK5ebURZZtpEGB8sLPXo69NReTrNR8LW85s+Yb9JLSrOf9HG9PkSv&#10;1P1detqBiJTiXxh+8RkdGmY6u9nqIEYFfCQq2BYlCHaLkvWZU8W2BNnU8j9+8wMAAP//AwBQSwEC&#10;LQAUAAYACAAAACEAtoM4kv4AAADhAQAAEwAAAAAAAAAAAAAAAAAAAAAAW0NvbnRlbnRfVHlwZXNd&#10;LnhtbFBLAQItABQABgAIAAAAIQA4/SH/1gAAAJQBAAALAAAAAAAAAAAAAAAAAC8BAABfcmVscy8u&#10;cmVsc1BLAQItABQABgAIAAAAIQB4C8fmZgIAAKMEAAAOAAAAAAAAAAAAAAAAAC4CAABkcnMvZTJv&#10;RG9jLnhtbFBLAQItABQABgAIAAAAIQCftyHY2QAAAAYBAAAPAAAAAAAAAAAAAAAAAMAEAABkcnMv&#10;ZG93bnJldi54bWxQSwUGAAAAAAQABADzAAAAxgUAAAAA&#10;">
                <v:textbox style="layout-flow:vertical-ideographic"/>
                <w10:wrap anchorx="page"/>
              </v:shape>
            </w:pict>
          </mc:Fallback>
        </mc:AlternateContent>
      </w:r>
      <w:r>
        <w:rPr>
          <w:noProof/>
        </w:rPr>
        <mc:AlternateContent>
          <mc:Choice Requires="wps">
            <w:drawing>
              <wp:anchor distT="0" distB="0" distL="114300" distR="114300" simplePos="0" relativeHeight="251676672" behindDoc="0" locked="0" layoutInCell="1" allowOverlap="1" wp14:anchorId="3F3CCB84" wp14:editId="2C9DC676">
                <wp:simplePos x="0" y="0"/>
                <wp:positionH relativeFrom="page">
                  <wp:align>center</wp:align>
                </wp:positionH>
                <wp:positionV relativeFrom="paragraph">
                  <wp:posOffset>910424</wp:posOffset>
                </wp:positionV>
                <wp:extent cx="3725839" cy="955343"/>
                <wp:effectExtent l="0" t="0" r="27305"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955343"/>
                        </a:xfrm>
                        <a:prstGeom prst="rect">
                          <a:avLst/>
                        </a:prstGeom>
                        <a:solidFill>
                          <a:sysClr val="window" lastClr="FFFFFF"/>
                        </a:solidFill>
                        <a:ln w="9525" cap="flat" cmpd="sng" algn="ctr">
                          <a:solidFill>
                            <a:sysClr val="windowText" lastClr="000000"/>
                          </a:solidFill>
                          <a:prstDash val="solid"/>
                        </a:ln>
                        <a:effectLst/>
                      </wps:spPr>
                      <wps:txbx>
                        <w:txbxContent>
                          <w:p w14:paraId="0B73161B" w14:textId="77777777" w:rsidR="0092682B" w:rsidRPr="002B196B" w:rsidRDefault="0092682B"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3CCB84" id="Прямоугольник 5" o:spid="_x0000_s1035" style="position:absolute;left:0;text-align:left;margin-left:0;margin-top:71.7pt;width:293.35pt;height:75.2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QcpgIAADkFAAAOAAAAZHJzL2Uyb0RvYy54bWysVEtu2zAQ3RfoHQjuG/nbxELkwEjgooCR&#10;BEiKrMcUZQmlSJakLburAt0W6BF6iG6KfnIG+UYdUnLifFZFtRA4nOHMvMc3PD5Zl4KsuLGFkgnt&#10;HnQo4ZKptJCLhL67nr46osQ6kCkIJXlCN9zSk/HLF8eVjnlP5Uqk3BBMIm1c6YTmzuk4iizLeQn2&#10;QGku0ZkpU4JD0yyi1ECF2UsR9Tqd11GlTKqNYtxa3D1rnHQc8mcZZ+4iyyx3RCQUe3Phb8J/7v/R&#10;+BjihQGdF6xtA/6hixIKiUXvUp2BA7I0xZNUZcGMsipzB0yVkcqygvGAAdF0O4/QXOWgecCC5Fh9&#10;R5P9f2nZ+erSkCJN6JASCSVeUf1t+2n7tf5d324/19/r2/rX9kv9p/5R/yRDz1elbYzHrvSl8Yit&#10;nin23qIjeuDxhm1j1pkpfSziJetA/uaOfL52hOFm/7A3POqPKGHoGw2H/UHfV4sg3p3Wxro3XJXE&#10;LxJq8HID57CaWdeE7kJCY0oU6bQQIhgbeyoMWQHqAOWTqooSAdbhZkKn4Wur2f1jQpLKd9NDdhig&#10;PjMBDpelRsasXFACYoHCZ86EVh4ctk9qXiPYvbqd8D1X1+M4A5s3DYesbZiQHg4P0m5h3zPtV249&#10;X4cLHfkTfmeu0g1eslGN+q1m0wLzzxD+JRiUOw4GjrC7wF8mFAJW7YqSXJmPz+37eFQheimpcHyQ&#10;jQ9LMBzRvZWoz1F3MPDzFozB8LCHhtn3zPc9clmeKryZLj4WmoWlj3dit8yMKm9w0ie+KrpAMqzd&#10;8N4ap64Za3wrGJ9MQhjOmAY3k1ea+eSeOc/s9foGjG5l5PBOztVu1CB+pKYm1p+UarJ0KiuC1O55&#10;bXWP8xnE2r4l/gHYt0PU/Ys3/gsAAP//AwBQSwMEFAAGAAgAAAAhAMlPIbHeAAAACAEAAA8AAABk&#10;cnMvZG93bnJldi54bWxMj8FOwzAQRO9I/IO1SNyoQ1raNI1TVVQcOTQBztt4m0SN11HspoGvx5zK&#10;cXZWM2+y7WQ6MdLgWssKnmcRCOLK6pZrBR/l21MCwnlkjZ1lUvBNDrb5/V2GqbZXPtBY+FqEEHYp&#10;Kmi871MpXdWQQTezPXHwTnYw6IMcaqkHvIZw08k4ipbSYMuhocGeXhuqzsXFKJDv9fi12xerwpaH&#10;tfuMyz2ef5R6fJh2GxCeJn97hj/8gA55YDraC2snOgVhiA/XxXwBItgvyXIF4qggXs8TkHkm/w/I&#10;fwEAAP//AwBQSwECLQAUAAYACAAAACEAtoM4kv4AAADhAQAAEwAAAAAAAAAAAAAAAAAAAAAAW0Nv&#10;bnRlbnRfVHlwZXNdLnhtbFBLAQItABQABgAIAAAAIQA4/SH/1gAAAJQBAAALAAAAAAAAAAAAAAAA&#10;AC8BAABfcmVscy8ucmVsc1BLAQItABQABgAIAAAAIQBL4RQcpgIAADkFAAAOAAAAAAAAAAAAAAAA&#10;AC4CAABkcnMvZTJvRG9jLnhtbFBLAQItABQABgAIAAAAIQDJTyGx3gAAAAgBAAAPAAAAAAAAAAAA&#10;AAAAAAAFAABkcnMvZG93bnJldi54bWxQSwUGAAAAAAQABADzAAAACwYAAAAA&#10;" fillcolor="window" strokecolor="windowText">
                <v:path arrowok="t"/>
                <v:textbox>
                  <w:txbxContent>
                    <w:p w14:paraId="0B73161B" w14:textId="77777777" w:rsidR="0092682B" w:rsidRPr="002B196B" w:rsidRDefault="0092682B"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mc:Fallback>
        </mc:AlternateContent>
      </w:r>
    </w:p>
    <w:p w14:paraId="05999A5D" w14:textId="77777777" w:rsidR="00A664F5" w:rsidRDefault="00A664F5" w:rsidP="00EF5233">
      <w:pPr>
        <w:autoSpaceDE w:val="0"/>
        <w:autoSpaceDN w:val="0"/>
        <w:adjustRightInd w:val="0"/>
        <w:spacing w:line="276" w:lineRule="auto"/>
        <w:ind w:right="-1" w:firstLine="709"/>
        <w:jc w:val="both"/>
        <w:rPr>
          <w:b/>
          <w:sz w:val="24"/>
          <w:szCs w:val="24"/>
        </w:rPr>
      </w:pPr>
    </w:p>
    <w:p w14:paraId="223169F8" w14:textId="77777777" w:rsidR="00A664F5" w:rsidRDefault="00A664F5" w:rsidP="00EF5233">
      <w:pPr>
        <w:autoSpaceDE w:val="0"/>
        <w:autoSpaceDN w:val="0"/>
        <w:adjustRightInd w:val="0"/>
        <w:spacing w:line="276" w:lineRule="auto"/>
        <w:ind w:right="-1" w:firstLine="709"/>
        <w:jc w:val="both"/>
        <w:rPr>
          <w:b/>
          <w:sz w:val="24"/>
          <w:szCs w:val="24"/>
        </w:rPr>
      </w:pPr>
    </w:p>
    <w:p w14:paraId="5CBB2436" w14:textId="77777777" w:rsidR="00A664F5" w:rsidRDefault="00A664F5" w:rsidP="00EF5233">
      <w:pPr>
        <w:autoSpaceDE w:val="0"/>
        <w:autoSpaceDN w:val="0"/>
        <w:adjustRightInd w:val="0"/>
        <w:spacing w:line="276" w:lineRule="auto"/>
        <w:ind w:right="-1" w:firstLine="709"/>
        <w:jc w:val="both"/>
        <w:rPr>
          <w:b/>
          <w:sz w:val="24"/>
          <w:szCs w:val="24"/>
        </w:rPr>
      </w:pPr>
    </w:p>
    <w:p w14:paraId="126912A6" w14:textId="77777777" w:rsidR="00A664F5" w:rsidRDefault="00A664F5" w:rsidP="00EF5233">
      <w:pPr>
        <w:autoSpaceDE w:val="0"/>
        <w:autoSpaceDN w:val="0"/>
        <w:adjustRightInd w:val="0"/>
        <w:spacing w:line="276" w:lineRule="auto"/>
        <w:ind w:right="-1" w:firstLine="709"/>
        <w:jc w:val="both"/>
        <w:rPr>
          <w:b/>
          <w:sz w:val="24"/>
          <w:szCs w:val="24"/>
        </w:rPr>
      </w:pPr>
    </w:p>
    <w:p w14:paraId="63FD146A" w14:textId="77777777" w:rsidR="00A664F5" w:rsidRDefault="00A664F5" w:rsidP="00EF5233">
      <w:pPr>
        <w:autoSpaceDE w:val="0"/>
        <w:autoSpaceDN w:val="0"/>
        <w:adjustRightInd w:val="0"/>
        <w:spacing w:line="276" w:lineRule="auto"/>
        <w:ind w:right="-1" w:firstLine="709"/>
        <w:jc w:val="both"/>
        <w:rPr>
          <w:b/>
          <w:sz w:val="24"/>
          <w:szCs w:val="24"/>
        </w:rPr>
      </w:pPr>
    </w:p>
    <w:p w14:paraId="7F05037E" w14:textId="77777777" w:rsidR="00A664F5" w:rsidRDefault="00A664F5" w:rsidP="00EF5233">
      <w:pPr>
        <w:autoSpaceDE w:val="0"/>
        <w:autoSpaceDN w:val="0"/>
        <w:adjustRightInd w:val="0"/>
        <w:spacing w:line="276" w:lineRule="auto"/>
        <w:ind w:right="-1" w:firstLine="709"/>
        <w:jc w:val="both"/>
        <w:rPr>
          <w:b/>
          <w:sz w:val="24"/>
          <w:szCs w:val="24"/>
        </w:rPr>
      </w:pPr>
    </w:p>
    <w:p w14:paraId="7E63E292" w14:textId="77777777" w:rsidR="00A664F5" w:rsidRDefault="00A664F5" w:rsidP="00EF5233">
      <w:pPr>
        <w:autoSpaceDE w:val="0"/>
        <w:autoSpaceDN w:val="0"/>
        <w:adjustRightInd w:val="0"/>
        <w:spacing w:line="276" w:lineRule="auto"/>
        <w:ind w:right="-1" w:firstLine="709"/>
        <w:jc w:val="both"/>
        <w:rPr>
          <w:b/>
          <w:sz w:val="24"/>
          <w:szCs w:val="24"/>
        </w:rPr>
      </w:pPr>
    </w:p>
    <w:p w14:paraId="58F7E729" w14:textId="77777777" w:rsidR="00A664F5" w:rsidRDefault="00A664F5" w:rsidP="00EF5233">
      <w:pPr>
        <w:autoSpaceDE w:val="0"/>
        <w:autoSpaceDN w:val="0"/>
        <w:adjustRightInd w:val="0"/>
        <w:spacing w:line="276" w:lineRule="auto"/>
        <w:ind w:right="-1" w:firstLine="709"/>
        <w:jc w:val="both"/>
        <w:rPr>
          <w:b/>
          <w:sz w:val="24"/>
          <w:szCs w:val="24"/>
        </w:rPr>
      </w:pPr>
    </w:p>
    <w:p w14:paraId="396BEDEE" w14:textId="77777777" w:rsidR="00A664F5" w:rsidRDefault="00A664F5" w:rsidP="00EF5233">
      <w:pPr>
        <w:autoSpaceDE w:val="0"/>
        <w:autoSpaceDN w:val="0"/>
        <w:adjustRightInd w:val="0"/>
        <w:spacing w:line="276" w:lineRule="auto"/>
        <w:ind w:right="-1" w:firstLine="709"/>
        <w:jc w:val="both"/>
        <w:rPr>
          <w:b/>
          <w:sz w:val="24"/>
          <w:szCs w:val="24"/>
        </w:rPr>
      </w:pPr>
    </w:p>
    <w:p w14:paraId="7C939BB9" w14:textId="77777777" w:rsidR="00A664F5" w:rsidRDefault="00A664F5" w:rsidP="00EF5233">
      <w:pPr>
        <w:autoSpaceDE w:val="0"/>
        <w:autoSpaceDN w:val="0"/>
        <w:adjustRightInd w:val="0"/>
        <w:spacing w:line="276" w:lineRule="auto"/>
        <w:ind w:right="-1" w:firstLine="709"/>
        <w:jc w:val="both"/>
        <w:rPr>
          <w:b/>
          <w:sz w:val="24"/>
          <w:szCs w:val="24"/>
        </w:rPr>
      </w:pPr>
    </w:p>
    <w:p w14:paraId="45CA075C" w14:textId="77777777" w:rsidR="00A664F5" w:rsidRDefault="00A664F5" w:rsidP="00EF5233">
      <w:pPr>
        <w:autoSpaceDE w:val="0"/>
        <w:autoSpaceDN w:val="0"/>
        <w:adjustRightInd w:val="0"/>
        <w:spacing w:line="276" w:lineRule="auto"/>
        <w:ind w:right="-1" w:firstLine="709"/>
        <w:jc w:val="both"/>
        <w:rPr>
          <w:b/>
          <w:sz w:val="24"/>
          <w:szCs w:val="24"/>
        </w:rPr>
      </w:pPr>
    </w:p>
    <w:p w14:paraId="728937B3" w14:textId="77777777" w:rsidR="00A664F5" w:rsidRDefault="00A664F5" w:rsidP="00EF5233">
      <w:pPr>
        <w:autoSpaceDE w:val="0"/>
        <w:autoSpaceDN w:val="0"/>
        <w:adjustRightInd w:val="0"/>
        <w:spacing w:line="276" w:lineRule="auto"/>
        <w:ind w:right="-1" w:firstLine="709"/>
        <w:jc w:val="both"/>
        <w:rPr>
          <w:b/>
          <w:sz w:val="24"/>
          <w:szCs w:val="24"/>
        </w:rPr>
      </w:pPr>
    </w:p>
    <w:p w14:paraId="152AC1B8" w14:textId="77777777" w:rsidR="00A664F5" w:rsidRDefault="00A664F5" w:rsidP="00EF5233">
      <w:pPr>
        <w:autoSpaceDE w:val="0"/>
        <w:autoSpaceDN w:val="0"/>
        <w:adjustRightInd w:val="0"/>
        <w:spacing w:line="276" w:lineRule="auto"/>
        <w:ind w:right="-1" w:firstLine="709"/>
        <w:jc w:val="both"/>
        <w:rPr>
          <w:b/>
          <w:sz w:val="24"/>
          <w:szCs w:val="24"/>
        </w:rPr>
      </w:pPr>
    </w:p>
    <w:p w14:paraId="7F47F092" w14:textId="063818BC" w:rsidR="00662334" w:rsidRPr="00D441FB" w:rsidRDefault="00662334" w:rsidP="00D441FB">
      <w:pPr>
        <w:pStyle w:val="2"/>
        <w:rPr>
          <w:rFonts w:eastAsia="Calibri"/>
        </w:rPr>
      </w:pPr>
      <w:r w:rsidRPr="00D441FB">
        <w:rPr>
          <w:rFonts w:ascii="Times New Roman" w:eastAsia="Calibri" w:hAnsi="Times New Roman"/>
        </w:rPr>
        <w:lastRenderedPageBreak/>
        <w:t xml:space="preserve">Приложение № </w:t>
      </w:r>
      <w:r w:rsidR="003521D5" w:rsidRPr="003521D5">
        <w:rPr>
          <w:rFonts w:ascii="Times New Roman" w:eastAsia="Calibri" w:hAnsi="Times New Roman"/>
        </w:rPr>
        <w:t>3</w:t>
      </w:r>
      <w:r w:rsidRPr="00D441FB">
        <w:rPr>
          <w:rFonts w:ascii="Times New Roman" w:eastAsia="Calibri" w:hAnsi="Times New Roman"/>
        </w:rPr>
        <w:t xml:space="preserve"> к Административному регламенту </w:t>
      </w:r>
    </w:p>
    <w:p w14:paraId="55402475" w14:textId="77777777" w:rsidR="00F33F39" w:rsidRPr="00FD4E30" w:rsidRDefault="00F33F39" w:rsidP="00F33F39">
      <w:pPr>
        <w:rPr>
          <w:sz w:val="24"/>
          <w:szCs w:val="24"/>
        </w:rPr>
      </w:pPr>
    </w:p>
    <w:p w14:paraId="18C38A0D" w14:textId="77777777" w:rsidR="00F33F39" w:rsidRPr="00FD4E30" w:rsidRDefault="00F33F39" w:rsidP="00F33F39">
      <w:pPr>
        <w:jc w:val="center"/>
        <w:rPr>
          <w:sz w:val="24"/>
          <w:szCs w:val="24"/>
        </w:rPr>
      </w:pPr>
      <w:r w:rsidRPr="00FD4E30">
        <w:rPr>
          <w:rStyle w:val="aff6"/>
          <w:bCs/>
          <w:sz w:val="24"/>
          <w:szCs w:val="24"/>
        </w:rPr>
        <w:t>ФОРМА</w:t>
      </w:r>
    </w:p>
    <w:p w14:paraId="2093DDA1" w14:textId="77777777" w:rsidR="00F33F39" w:rsidRPr="00FD4E30" w:rsidRDefault="00F33F39" w:rsidP="00F33F39">
      <w:pPr>
        <w:rPr>
          <w:sz w:val="24"/>
          <w:szCs w:val="24"/>
        </w:rPr>
      </w:pPr>
    </w:p>
    <w:p w14:paraId="63AA3936" w14:textId="77777777" w:rsidR="00F33F39" w:rsidRPr="00D441FB" w:rsidRDefault="00F33F39" w:rsidP="00D441FB">
      <w:pPr>
        <w:jc w:val="center"/>
        <w:rPr>
          <w:sz w:val="28"/>
        </w:rPr>
      </w:pPr>
      <w:r w:rsidRPr="00D441FB">
        <w:rPr>
          <w:b/>
          <w:sz w:val="28"/>
        </w:rPr>
        <w:t>Уведомление</w:t>
      </w:r>
      <w:r w:rsidRPr="00D441FB">
        <w:rPr>
          <w:b/>
          <w:sz w:val="28"/>
        </w:rPr>
        <w:br/>
        <w:t>о планируемом сносе объекта капитального строительства</w:t>
      </w:r>
    </w:p>
    <w:p w14:paraId="1461B0A6" w14:textId="77777777" w:rsidR="00F33F39" w:rsidRPr="00FD4E30" w:rsidRDefault="00F33F39" w:rsidP="00F33F39">
      <w:pPr>
        <w:rPr>
          <w:sz w:val="24"/>
          <w:szCs w:val="24"/>
        </w:rPr>
      </w:pPr>
    </w:p>
    <w:p w14:paraId="02C29697" w14:textId="77777777" w:rsidR="00F33F39" w:rsidRPr="00FD4E30" w:rsidRDefault="00F33F39" w:rsidP="00F33F39">
      <w:pPr>
        <w:jc w:val="right"/>
        <w:rPr>
          <w:sz w:val="24"/>
          <w:szCs w:val="24"/>
        </w:rPr>
      </w:pPr>
      <w:r w:rsidRPr="00FD4E30">
        <w:rPr>
          <w:sz w:val="24"/>
          <w:szCs w:val="24"/>
        </w:rPr>
        <w:t>"__"___________20_ г.</w:t>
      </w:r>
    </w:p>
    <w:p w14:paraId="7E17E0DD" w14:textId="77777777" w:rsidR="00F33F39" w:rsidRPr="00FD4E30" w:rsidRDefault="00F33F39" w:rsidP="00F33F39">
      <w:pPr>
        <w:rPr>
          <w:sz w:val="24"/>
          <w:szCs w:val="24"/>
        </w:rPr>
      </w:pPr>
    </w:p>
    <w:p w14:paraId="751A7F76" w14:textId="77777777" w:rsidR="00F33F39" w:rsidRPr="00FD4E30" w:rsidRDefault="00F33F39" w:rsidP="00F33F39">
      <w:pPr>
        <w:jc w:val="center"/>
        <w:rPr>
          <w:sz w:val="24"/>
          <w:szCs w:val="24"/>
        </w:rPr>
      </w:pPr>
      <w:r w:rsidRPr="00FD4E30">
        <w:rPr>
          <w:sz w:val="24"/>
          <w:szCs w:val="24"/>
        </w:rPr>
        <w:t>________________________________________________________________________</w:t>
      </w:r>
    </w:p>
    <w:p w14:paraId="1498C87B" w14:textId="77777777" w:rsidR="00F33F39" w:rsidRPr="00FD4E30" w:rsidRDefault="00F33F39" w:rsidP="00F33F39">
      <w:pPr>
        <w:jc w:val="center"/>
        <w:rPr>
          <w:sz w:val="24"/>
          <w:szCs w:val="24"/>
        </w:rPr>
      </w:pPr>
      <w:r w:rsidRPr="00FD4E30">
        <w:rPr>
          <w:sz w:val="24"/>
          <w:szCs w:val="24"/>
        </w:rPr>
        <w:t>(наименование органа местного самоуправления поселения, городского округа)</w:t>
      </w:r>
    </w:p>
    <w:p w14:paraId="444FDED7" w14:textId="77777777" w:rsidR="00F33F39" w:rsidRPr="00FD4E30" w:rsidRDefault="00F33F39" w:rsidP="00F33F39">
      <w:pPr>
        <w:rPr>
          <w:sz w:val="24"/>
          <w:szCs w:val="24"/>
        </w:rPr>
      </w:pPr>
    </w:p>
    <w:p w14:paraId="4724B4DF" w14:textId="77777777" w:rsidR="00F33F39" w:rsidRPr="00D441FB" w:rsidRDefault="00F33F39" w:rsidP="00D441FB">
      <w:pPr>
        <w:jc w:val="center"/>
        <w:rPr>
          <w:sz w:val="24"/>
        </w:rPr>
      </w:pPr>
      <w:bookmarkStart w:id="20" w:name="sub_1001"/>
      <w:r w:rsidRPr="00D441FB">
        <w:rPr>
          <w:b/>
          <w:sz w:val="24"/>
        </w:rPr>
        <w:t>1. Сведения о застройщике, техническом заказчике</w:t>
      </w:r>
    </w:p>
    <w:bookmarkEnd w:id="20"/>
    <w:p w14:paraId="663BB5E3" w14:textId="77777777" w:rsidR="00F33F39" w:rsidRPr="00FD4E30"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118B40E2" w14:textId="77777777" w:rsidTr="00371DCA">
        <w:tc>
          <w:tcPr>
            <w:tcW w:w="1077" w:type="dxa"/>
            <w:tcBorders>
              <w:top w:val="single" w:sz="4" w:space="0" w:color="auto"/>
              <w:bottom w:val="single" w:sz="4" w:space="0" w:color="auto"/>
              <w:right w:val="single" w:sz="4" w:space="0" w:color="auto"/>
            </w:tcBorders>
          </w:tcPr>
          <w:p w14:paraId="1BBDAE5E" w14:textId="77777777" w:rsidR="00F33F39" w:rsidRPr="00FD4E30" w:rsidRDefault="00F33F39" w:rsidP="00371DCA">
            <w:pPr>
              <w:pStyle w:val="af5"/>
              <w:jc w:val="center"/>
              <w:rPr>
                <w:rFonts w:ascii="Times New Roman" w:hAnsi="Times New Roman"/>
              </w:rPr>
            </w:pPr>
            <w:r w:rsidRPr="00FD4E30">
              <w:rPr>
                <w:rFonts w:ascii="Times New Roman" w:hAnsi="Times New Roman"/>
              </w:rPr>
              <w:t>1.1.</w:t>
            </w:r>
          </w:p>
        </w:tc>
        <w:tc>
          <w:tcPr>
            <w:tcW w:w="4239" w:type="dxa"/>
            <w:tcBorders>
              <w:top w:val="single" w:sz="4" w:space="0" w:color="auto"/>
              <w:left w:val="single" w:sz="4" w:space="0" w:color="auto"/>
              <w:bottom w:val="single" w:sz="4" w:space="0" w:color="auto"/>
              <w:right w:val="single" w:sz="4" w:space="0" w:color="auto"/>
            </w:tcBorders>
          </w:tcPr>
          <w:p w14:paraId="56D70B03"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физическом лице, в случае если застройщиком является физическое лицо:</w:t>
            </w:r>
          </w:p>
        </w:tc>
        <w:tc>
          <w:tcPr>
            <w:tcW w:w="4922" w:type="dxa"/>
            <w:tcBorders>
              <w:top w:val="single" w:sz="4" w:space="0" w:color="auto"/>
              <w:left w:val="single" w:sz="4" w:space="0" w:color="auto"/>
              <w:bottom w:val="single" w:sz="4" w:space="0" w:color="auto"/>
            </w:tcBorders>
          </w:tcPr>
          <w:p w14:paraId="12CE5B24" w14:textId="77777777" w:rsidR="00F33F39" w:rsidRPr="00FD4E30" w:rsidRDefault="00F33F39" w:rsidP="00371DCA">
            <w:pPr>
              <w:pStyle w:val="af5"/>
              <w:rPr>
                <w:rFonts w:ascii="Times New Roman" w:hAnsi="Times New Roman"/>
              </w:rPr>
            </w:pPr>
          </w:p>
        </w:tc>
      </w:tr>
      <w:tr w:rsidR="00F33F39" w:rsidRPr="00FD4E30" w14:paraId="38F61659" w14:textId="77777777" w:rsidTr="00371DCA">
        <w:tc>
          <w:tcPr>
            <w:tcW w:w="1077" w:type="dxa"/>
            <w:tcBorders>
              <w:top w:val="single" w:sz="4" w:space="0" w:color="auto"/>
              <w:bottom w:val="single" w:sz="4" w:space="0" w:color="auto"/>
              <w:right w:val="single" w:sz="4" w:space="0" w:color="auto"/>
            </w:tcBorders>
          </w:tcPr>
          <w:p w14:paraId="2644D88C" w14:textId="77777777" w:rsidR="00F33F39" w:rsidRPr="00FD4E30" w:rsidRDefault="00F33F39" w:rsidP="00371DCA">
            <w:pPr>
              <w:pStyle w:val="af5"/>
              <w:jc w:val="center"/>
              <w:rPr>
                <w:rFonts w:ascii="Times New Roman" w:hAnsi="Times New Roman"/>
              </w:rPr>
            </w:pPr>
            <w:r w:rsidRPr="00FD4E30">
              <w:rPr>
                <w:rFonts w:ascii="Times New Roman" w:hAnsi="Times New Roman"/>
              </w:rPr>
              <w:t>1.1.1.</w:t>
            </w:r>
          </w:p>
        </w:tc>
        <w:tc>
          <w:tcPr>
            <w:tcW w:w="4239" w:type="dxa"/>
            <w:tcBorders>
              <w:top w:val="single" w:sz="4" w:space="0" w:color="auto"/>
              <w:left w:val="single" w:sz="4" w:space="0" w:color="auto"/>
              <w:bottom w:val="single" w:sz="4" w:space="0" w:color="auto"/>
              <w:right w:val="single" w:sz="4" w:space="0" w:color="auto"/>
            </w:tcBorders>
          </w:tcPr>
          <w:p w14:paraId="3A344069" w14:textId="77777777" w:rsidR="00F33F39" w:rsidRPr="00FD4E30" w:rsidRDefault="00F33F39" w:rsidP="00371DCA">
            <w:pPr>
              <w:pStyle w:val="af6"/>
              <w:rPr>
                <w:rFonts w:ascii="Times New Roman" w:hAnsi="Times New Roman"/>
              </w:rPr>
            </w:pPr>
            <w:r w:rsidRPr="00FD4E30">
              <w:rPr>
                <w:rFonts w:ascii="Times New Roman" w:hAnsi="Times New Roman"/>
              </w:rPr>
              <w:t>Фамилия, имя, отчество (при наличии)</w:t>
            </w:r>
          </w:p>
        </w:tc>
        <w:tc>
          <w:tcPr>
            <w:tcW w:w="4922" w:type="dxa"/>
            <w:tcBorders>
              <w:top w:val="single" w:sz="4" w:space="0" w:color="auto"/>
              <w:left w:val="single" w:sz="4" w:space="0" w:color="auto"/>
              <w:bottom w:val="single" w:sz="4" w:space="0" w:color="auto"/>
            </w:tcBorders>
          </w:tcPr>
          <w:p w14:paraId="0197D5EA" w14:textId="77777777" w:rsidR="00F33F39" w:rsidRPr="00FD4E30" w:rsidRDefault="00F33F39" w:rsidP="00371DCA">
            <w:pPr>
              <w:pStyle w:val="af5"/>
              <w:rPr>
                <w:rFonts w:ascii="Times New Roman" w:hAnsi="Times New Roman"/>
              </w:rPr>
            </w:pPr>
          </w:p>
        </w:tc>
      </w:tr>
      <w:tr w:rsidR="00F33F39" w:rsidRPr="00FD4E30" w14:paraId="650925AA" w14:textId="77777777" w:rsidTr="00371DCA">
        <w:tc>
          <w:tcPr>
            <w:tcW w:w="1077" w:type="dxa"/>
            <w:tcBorders>
              <w:top w:val="single" w:sz="4" w:space="0" w:color="auto"/>
              <w:bottom w:val="single" w:sz="4" w:space="0" w:color="auto"/>
              <w:right w:val="single" w:sz="4" w:space="0" w:color="auto"/>
            </w:tcBorders>
          </w:tcPr>
          <w:p w14:paraId="53C431D8" w14:textId="77777777" w:rsidR="00F33F39" w:rsidRPr="00FD4E30" w:rsidRDefault="00F33F39" w:rsidP="00371DCA">
            <w:pPr>
              <w:pStyle w:val="af5"/>
              <w:jc w:val="center"/>
              <w:rPr>
                <w:rFonts w:ascii="Times New Roman" w:hAnsi="Times New Roman"/>
              </w:rPr>
            </w:pPr>
            <w:r w:rsidRPr="00FD4E30">
              <w:rPr>
                <w:rFonts w:ascii="Times New Roman" w:hAnsi="Times New Roman"/>
              </w:rPr>
              <w:t>1.1.2.</w:t>
            </w:r>
          </w:p>
        </w:tc>
        <w:tc>
          <w:tcPr>
            <w:tcW w:w="4239" w:type="dxa"/>
            <w:tcBorders>
              <w:top w:val="single" w:sz="4" w:space="0" w:color="auto"/>
              <w:left w:val="single" w:sz="4" w:space="0" w:color="auto"/>
              <w:bottom w:val="single" w:sz="4" w:space="0" w:color="auto"/>
              <w:right w:val="single" w:sz="4" w:space="0" w:color="auto"/>
            </w:tcBorders>
          </w:tcPr>
          <w:p w14:paraId="28B904C9" w14:textId="77777777" w:rsidR="00F33F39" w:rsidRPr="00FD4E30" w:rsidRDefault="00F33F39" w:rsidP="00371DCA">
            <w:pPr>
              <w:pStyle w:val="af6"/>
              <w:rPr>
                <w:rFonts w:ascii="Times New Roman" w:hAnsi="Times New Roman"/>
              </w:rPr>
            </w:pPr>
            <w:r w:rsidRPr="00FD4E30">
              <w:rPr>
                <w:rFonts w:ascii="Times New Roman" w:hAnsi="Times New Roman"/>
              </w:rPr>
              <w:t>Место жительства</w:t>
            </w:r>
          </w:p>
        </w:tc>
        <w:tc>
          <w:tcPr>
            <w:tcW w:w="4922" w:type="dxa"/>
            <w:tcBorders>
              <w:top w:val="single" w:sz="4" w:space="0" w:color="auto"/>
              <w:left w:val="single" w:sz="4" w:space="0" w:color="auto"/>
              <w:bottom w:val="single" w:sz="4" w:space="0" w:color="auto"/>
            </w:tcBorders>
          </w:tcPr>
          <w:p w14:paraId="5CF95A46" w14:textId="77777777" w:rsidR="00F33F39" w:rsidRPr="00FD4E30" w:rsidRDefault="00F33F39" w:rsidP="00371DCA">
            <w:pPr>
              <w:pStyle w:val="af5"/>
              <w:rPr>
                <w:rFonts w:ascii="Times New Roman" w:hAnsi="Times New Roman"/>
              </w:rPr>
            </w:pPr>
          </w:p>
        </w:tc>
      </w:tr>
      <w:tr w:rsidR="00F33F39" w:rsidRPr="00FD4E30" w14:paraId="52AE7BE1" w14:textId="77777777" w:rsidTr="00371DCA">
        <w:tc>
          <w:tcPr>
            <w:tcW w:w="1077" w:type="dxa"/>
            <w:tcBorders>
              <w:top w:val="single" w:sz="4" w:space="0" w:color="auto"/>
              <w:bottom w:val="single" w:sz="4" w:space="0" w:color="auto"/>
              <w:right w:val="single" w:sz="4" w:space="0" w:color="auto"/>
            </w:tcBorders>
          </w:tcPr>
          <w:p w14:paraId="2AF6DCBA" w14:textId="77777777" w:rsidR="00F33F39" w:rsidRPr="00FD4E30" w:rsidRDefault="00F33F39" w:rsidP="00371DCA">
            <w:pPr>
              <w:pStyle w:val="af5"/>
              <w:jc w:val="center"/>
              <w:rPr>
                <w:rFonts w:ascii="Times New Roman" w:hAnsi="Times New Roman"/>
              </w:rPr>
            </w:pPr>
            <w:r w:rsidRPr="00FD4E30">
              <w:rPr>
                <w:rFonts w:ascii="Times New Roman" w:hAnsi="Times New Roman"/>
              </w:rPr>
              <w:t>1.1.3.</w:t>
            </w:r>
          </w:p>
        </w:tc>
        <w:tc>
          <w:tcPr>
            <w:tcW w:w="4239" w:type="dxa"/>
            <w:tcBorders>
              <w:top w:val="single" w:sz="4" w:space="0" w:color="auto"/>
              <w:left w:val="single" w:sz="4" w:space="0" w:color="auto"/>
              <w:bottom w:val="single" w:sz="4" w:space="0" w:color="auto"/>
              <w:right w:val="single" w:sz="4" w:space="0" w:color="auto"/>
            </w:tcBorders>
          </w:tcPr>
          <w:p w14:paraId="5B7E899C" w14:textId="77777777" w:rsidR="00F33F39" w:rsidRPr="00FD4E30" w:rsidRDefault="00F33F39" w:rsidP="00371DCA">
            <w:pPr>
              <w:pStyle w:val="af6"/>
              <w:rPr>
                <w:rFonts w:ascii="Times New Roman" w:hAnsi="Times New Roman"/>
              </w:rPr>
            </w:pPr>
            <w:r w:rsidRPr="00FD4E30">
              <w:rPr>
                <w:rFonts w:ascii="Times New Roman" w:hAnsi="Times New Roman"/>
              </w:rPr>
              <w:t>Реквизиты документа, удостоверяющего личность</w:t>
            </w:r>
          </w:p>
        </w:tc>
        <w:tc>
          <w:tcPr>
            <w:tcW w:w="4922" w:type="dxa"/>
            <w:tcBorders>
              <w:top w:val="single" w:sz="4" w:space="0" w:color="auto"/>
              <w:left w:val="single" w:sz="4" w:space="0" w:color="auto"/>
              <w:bottom w:val="single" w:sz="4" w:space="0" w:color="auto"/>
            </w:tcBorders>
          </w:tcPr>
          <w:p w14:paraId="20720ECC" w14:textId="77777777" w:rsidR="00F33F39" w:rsidRPr="00FD4E30" w:rsidRDefault="00F33F39" w:rsidP="00371DCA">
            <w:pPr>
              <w:pStyle w:val="af5"/>
              <w:rPr>
                <w:rFonts w:ascii="Times New Roman" w:hAnsi="Times New Roman"/>
              </w:rPr>
            </w:pPr>
          </w:p>
        </w:tc>
      </w:tr>
      <w:tr w:rsidR="00F33F39" w:rsidRPr="00FD4E30" w14:paraId="3E110632" w14:textId="77777777" w:rsidTr="00371DCA">
        <w:tc>
          <w:tcPr>
            <w:tcW w:w="1077" w:type="dxa"/>
            <w:tcBorders>
              <w:top w:val="single" w:sz="4" w:space="0" w:color="auto"/>
              <w:bottom w:val="single" w:sz="4" w:space="0" w:color="auto"/>
              <w:right w:val="single" w:sz="4" w:space="0" w:color="auto"/>
            </w:tcBorders>
          </w:tcPr>
          <w:p w14:paraId="0AD3436E" w14:textId="77777777" w:rsidR="00F33F39" w:rsidRPr="00FD4E30" w:rsidRDefault="00F33F39" w:rsidP="00371DCA">
            <w:pPr>
              <w:pStyle w:val="af5"/>
              <w:jc w:val="center"/>
              <w:rPr>
                <w:rFonts w:ascii="Times New Roman" w:hAnsi="Times New Roman"/>
              </w:rPr>
            </w:pPr>
            <w:r w:rsidRPr="00FD4E30">
              <w:rPr>
                <w:rFonts w:ascii="Times New Roman" w:hAnsi="Times New Roman"/>
              </w:rPr>
              <w:t>1.2.</w:t>
            </w:r>
          </w:p>
        </w:tc>
        <w:tc>
          <w:tcPr>
            <w:tcW w:w="4239" w:type="dxa"/>
            <w:tcBorders>
              <w:top w:val="single" w:sz="4" w:space="0" w:color="auto"/>
              <w:left w:val="single" w:sz="4" w:space="0" w:color="auto"/>
              <w:bottom w:val="single" w:sz="4" w:space="0" w:color="auto"/>
              <w:right w:val="single" w:sz="4" w:space="0" w:color="auto"/>
            </w:tcBorders>
          </w:tcPr>
          <w:p w14:paraId="65CE7A85"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4922" w:type="dxa"/>
            <w:tcBorders>
              <w:top w:val="single" w:sz="4" w:space="0" w:color="auto"/>
              <w:left w:val="single" w:sz="4" w:space="0" w:color="auto"/>
              <w:bottom w:val="single" w:sz="4" w:space="0" w:color="auto"/>
            </w:tcBorders>
          </w:tcPr>
          <w:p w14:paraId="3D3F3CEC" w14:textId="77777777" w:rsidR="00F33F39" w:rsidRPr="00FD4E30" w:rsidRDefault="00F33F39" w:rsidP="00371DCA">
            <w:pPr>
              <w:pStyle w:val="af5"/>
              <w:rPr>
                <w:rFonts w:ascii="Times New Roman" w:hAnsi="Times New Roman"/>
              </w:rPr>
            </w:pPr>
          </w:p>
        </w:tc>
      </w:tr>
      <w:tr w:rsidR="00F33F39" w:rsidRPr="00FD4E30" w14:paraId="1085D0A1" w14:textId="77777777" w:rsidTr="00371DCA">
        <w:tc>
          <w:tcPr>
            <w:tcW w:w="1077" w:type="dxa"/>
            <w:tcBorders>
              <w:top w:val="single" w:sz="4" w:space="0" w:color="auto"/>
              <w:bottom w:val="single" w:sz="4" w:space="0" w:color="auto"/>
              <w:right w:val="single" w:sz="4" w:space="0" w:color="auto"/>
            </w:tcBorders>
          </w:tcPr>
          <w:p w14:paraId="2E278B8D" w14:textId="77777777" w:rsidR="00F33F39" w:rsidRPr="00FD4E30" w:rsidRDefault="00F33F39" w:rsidP="00371DCA">
            <w:pPr>
              <w:pStyle w:val="af5"/>
              <w:jc w:val="center"/>
              <w:rPr>
                <w:rFonts w:ascii="Times New Roman" w:hAnsi="Times New Roman"/>
              </w:rPr>
            </w:pPr>
            <w:r w:rsidRPr="00FD4E30">
              <w:rPr>
                <w:rFonts w:ascii="Times New Roman" w:hAnsi="Times New Roman"/>
              </w:rPr>
              <w:t>1.2.1.</w:t>
            </w:r>
          </w:p>
        </w:tc>
        <w:tc>
          <w:tcPr>
            <w:tcW w:w="4239" w:type="dxa"/>
            <w:tcBorders>
              <w:top w:val="single" w:sz="4" w:space="0" w:color="auto"/>
              <w:left w:val="single" w:sz="4" w:space="0" w:color="auto"/>
              <w:bottom w:val="single" w:sz="4" w:space="0" w:color="auto"/>
              <w:right w:val="single" w:sz="4" w:space="0" w:color="auto"/>
            </w:tcBorders>
          </w:tcPr>
          <w:p w14:paraId="3E215C77" w14:textId="77777777" w:rsidR="00F33F39" w:rsidRPr="00FD4E30" w:rsidRDefault="00F33F39" w:rsidP="00371DCA">
            <w:pPr>
              <w:pStyle w:val="af6"/>
              <w:rPr>
                <w:rFonts w:ascii="Times New Roman" w:hAnsi="Times New Roman"/>
              </w:rPr>
            </w:pPr>
            <w:r w:rsidRPr="00FD4E30">
              <w:rPr>
                <w:rFonts w:ascii="Times New Roman" w:hAnsi="Times New Roman"/>
              </w:rPr>
              <w:t>Наименование</w:t>
            </w:r>
          </w:p>
        </w:tc>
        <w:tc>
          <w:tcPr>
            <w:tcW w:w="4922" w:type="dxa"/>
            <w:tcBorders>
              <w:top w:val="single" w:sz="4" w:space="0" w:color="auto"/>
              <w:left w:val="single" w:sz="4" w:space="0" w:color="auto"/>
              <w:bottom w:val="single" w:sz="4" w:space="0" w:color="auto"/>
            </w:tcBorders>
          </w:tcPr>
          <w:p w14:paraId="20E51C92" w14:textId="77777777" w:rsidR="00F33F39" w:rsidRPr="00FD4E30" w:rsidRDefault="00F33F39" w:rsidP="00371DCA">
            <w:pPr>
              <w:pStyle w:val="af5"/>
              <w:rPr>
                <w:rFonts w:ascii="Times New Roman" w:hAnsi="Times New Roman"/>
              </w:rPr>
            </w:pPr>
          </w:p>
        </w:tc>
      </w:tr>
      <w:tr w:rsidR="00F33F39" w:rsidRPr="00FD4E30" w14:paraId="319076CC" w14:textId="77777777" w:rsidTr="00371DCA">
        <w:tc>
          <w:tcPr>
            <w:tcW w:w="1077" w:type="dxa"/>
            <w:tcBorders>
              <w:top w:val="single" w:sz="4" w:space="0" w:color="auto"/>
              <w:bottom w:val="single" w:sz="4" w:space="0" w:color="auto"/>
              <w:right w:val="single" w:sz="4" w:space="0" w:color="auto"/>
            </w:tcBorders>
          </w:tcPr>
          <w:p w14:paraId="78A15DD1" w14:textId="77777777" w:rsidR="00F33F39" w:rsidRPr="00FD4E30" w:rsidRDefault="00F33F39" w:rsidP="00371DCA">
            <w:pPr>
              <w:pStyle w:val="af5"/>
              <w:jc w:val="center"/>
              <w:rPr>
                <w:rFonts w:ascii="Times New Roman" w:hAnsi="Times New Roman"/>
              </w:rPr>
            </w:pPr>
            <w:r w:rsidRPr="00FD4E30">
              <w:rPr>
                <w:rFonts w:ascii="Times New Roman" w:hAnsi="Times New Roman"/>
              </w:rPr>
              <w:t>1.2.2.</w:t>
            </w:r>
          </w:p>
        </w:tc>
        <w:tc>
          <w:tcPr>
            <w:tcW w:w="4239" w:type="dxa"/>
            <w:tcBorders>
              <w:top w:val="single" w:sz="4" w:space="0" w:color="auto"/>
              <w:left w:val="single" w:sz="4" w:space="0" w:color="auto"/>
              <w:bottom w:val="single" w:sz="4" w:space="0" w:color="auto"/>
              <w:right w:val="single" w:sz="4" w:space="0" w:color="auto"/>
            </w:tcBorders>
          </w:tcPr>
          <w:p w14:paraId="61991701" w14:textId="77777777" w:rsidR="00F33F39" w:rsidRPr="00FD4E30" w:rsidRDefault="00F33F39" w:rsidP="00371DCA">
            <w:pPr>
              <w:pStyle w:val="af6"/>
              <w:rPr>
                <w:rFonts w:ascii="Times New Roman" w:hAnsi="Times New Roman"/>
              </w:rPr>
            </w:pPr>
            <w:r w:rsidRPr="00FD4E30">
              <w:rPr>
                <w:rFonts w:ascii="Times New Roman" w:hAnsi="Times New Roman"/>
              </w:rPr>
              <w:t>Место нахождения</w:t>
            </w:r>
          </w:p>
        </w:tc>
        <w:tc>
          <w:tcPr>
            <w:tcW w:w="4922" w:type="dxa"/>
            <w:tcBorders>
              <w:top w:val="single" w:sz="4" w:space="0" w:color="auto"/>
              <w:left w:val="single" w:sz="4" w:space="0" w:color="auto"/>
              <w:bottom w:val="single" w:sz="4" w:space="0" w:color="auto"/>
            </w:tcBorders>
          </w:tcPr>
          <w:p w14:paraId="491479C6" w14:textId="77777777" w:rsidR="00F33F39" w:rsidRPr="00FD4E30" w:rsidRDefault="00F33F39" w:rsidP="00371DCA">
            <w:pPr>
              <w:pStyle w:val="af5"/>
              <w:rPr>
                <w:rFonts w:ascii="Times New Roman" w:hAnsi="Times New Roman"/>
              </w:rPr>
            </w:pPr>
          </w:p>
        </w:tc>
      </w:tr>
      <w:tr w:rsidR="00F33F39" w:rsidRPr="00FD4E30" w14:paraId="0C8135FA" w14:textId="77777777" w:rsidTr="00371DCA">
        <w:tc>
          <w:tcPr>
            <w:tcW w:w="1077" w:type="dxa"/>
            <w:tcBorders>
              <w:top w:val="single" w:sz="4" w:space="0" w:color="auto"/>
              <w:bottom w:val="single" w:sz="4" w:space="0" w:color="auto"/>
              <w:right w:val="single" w:sz="4" w:space="0" w:color="auto"/>
            </w:tcBorders>
          </w:tcPr>
          <w:p w14:paraId="0E2A5019" w14:textId="77777777" w:rsidR="00F33F39" w:rsidRPr="00FD4E30" w:rsidRDefault="00F33F39" w:rsidP="00371DCA">
            <w:pPr>
              <w:pStyle w:val="af5"/>
              <w:jc w:val="center"/>
              <w:rPr>
                <w:rFonts w:ascii="Times New Roman" w:hAnsi="Times New Roman"/>
              </w:rPr>
            </w:pPr>
            <w:r w:rsidRPr="00FD4E30">
              <w:rPr>
                <w:rFonts w:ascii="Times New Roman" w:hAnsi="Times New Roman"/>
              </w:rPr>
              <w:t>1.2.3.</w:t>
            </w:r>
          </w:p>
        </w:tc>
        <w:tc>
          <w:tcPr>
            <w:tcW w:w="4239" w:type="dxa"/>
            <w:tcBorders>
              <w:top w:val="single" w:sz="4" w:space="0" w:color="auto"/>
              <w:left w:val="single" w:sz="4" w:space="0" w:color="auto"/>
              <w:bottom w:val="single" w:sz="4" w:space="0" w:color="auto"/>
              <w:right w:val="single" w:sz="4" w:space="0" w:color="auto"/>
            </w:tcBorders>
          </w:tcPr>
          <w:p w14:paraId="084F7659" w14:textId="77777777" w:rsidR="00F33F39" w:rsidRPr="00FD4E30" w:rsidRDefault="00F33F39" w:rsidP="00371DCA">
            <w:pPr>
              <w:pStyle w:val="af6"/>
              <w:rPr>
                <w:rFonts w:ascii="Times New Roman" w:hAnsi="Times New Roman"/>
              </w:rPr>
            </w:pPr>
            <w:r w:rsidRPr="00FD4E30">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22" w:type="dxa"/>
            <w:tcBorders>
              <w:top w:val="single" w:sz="4" w:space="0" w:color="auto"/>
              <w:left w:val="single" w:sz="4" w:space="0" w:color="auto"/>
              <w:bottom w:val="single" w:sz="4" w:space="0" w:color="auto"/>
            </w:tcBorders>
          </w:tcPr>
          <w:p w14:paraId="6B7BEEB3" w14:textId="77777777" w:rsidR="00F33F39" w:rsidRPr="00FD4E30" w:rsidRDefault="00F33F39" w:rsidP="00371DCA">
            <w:pPr>
              <w:pStyle w:val="af5"/>
              <w:rPr>
                <w:rFonts w:ascii="Times New Roman" w:hAnsi="Times New Roman"/>
              </w:rPr>
            </w:pPr>
          </w:p>
        </w:tc>
      </w:tr>
      <w:tr w:rsidR="00F33F39" w:rsidRPr="00FD4E30" w14:paraId="1C835955" w14:textId="77777777" w:rsidTr="00371DCA">
        <w:tc>
          <w:tcPr>
            <w:tcW w:w="1077" w:type="dxa"/>
            <w:tcBorders>
              <w:top w:val="single" w:sz="4" w:space="0" w:color="auto"/>
              <w:bottom w:val="single" w:sz="4" w:space="0" w:color="auto"/>
              <w:right w:val="single" w:sz="4" w:space="0" w:color="auto"/>
            </w:tcBorders>
          </w:tcPr>
          <w:p w14:paraId="54006F7E" w14:textId="77777777" w:rsidR="00F33F39" w:rsidRPr="00FD4E30" w:rsidRDefault="00F33F39" w:rsidP="00371DCA">
            <w:pPr>
              <w:pStyle w:val="af5"/>
              <w:jc w:val="center"/>
              <w:rPr>
                <w:rFonts w:ascii="Times New Roman" w:hAnsi="Times New Roman"/>
              </w:rPr>
            </w:pPr>
            <w:r w:rsidRPr="00FD4E30">
              <w:rPr>
                <w:rFonts w:ascii="Times New Roman" w:hAnsi="Times New Roman"/>
              </w:rPr>
              <w:t>1.2.4.</w:t>
            </w:r>
          </w:p>
        </w:tc>
        <w:tc>
          <w:tcPr>
            <w:tcW w:w="4239" w:type="dxa"/>
            <w:tcBorders>
              <w:top w:val="single" w:sz="4" w:space="0" w:color="auto"/>
              <w:left w:val="single" w:sz="4" w:space="0" w:color="auto"/>
              <w:bottom w:val="single" w:sz="4" w:space="0" w:color="auto"/>
              <w:right w:val="single" w:sz="4" w:space="0" w:color="auto"/>
            </w:tcBorders>
          </w:tcPr>
          <w:p w14:paraId="2FC20D0A" w14:textId="77777777" w:rsidR="00F33F39" w:rsidRPr="00FD4E30" w:rsidRDefault="00F33F39" w:rsidP="00371DCA">
            <w:pPr>
              <w:pStyle w:val="af6"/>
              <w:rPr>
                <w:rFonts w:ascii="Times New Roman" w:hAnsi="Times New Roman"/>
              </w:rPr>
            </w:pPr>
            <w:r w:rsidRPr="00FD4E30">
              <w:rPr>
                <w:rFonts w:ascii="Times New Roman" w:hAnsi="Times New Roman"/>
              </w:rPr>
              <w:t>Идентификационный номер</w:t>
            </w:r>
          </w:p>
          <w:p w14:paraId="427B116C" w14:textId="77777777" w:rsidR="00F33F39" w:rsidRPr="00FD4E30" w:rsidRDefault="00F33F39" w:rsidP="00371DCA">
            <w:pPr>
              <w:pStyle w:val="af6"/>
              <w:rPr>
                <w:rFonts w:ascii="Times New Roman" w:hAnsi="Times New Roman"/>
              </w:rPr>
            </w:pPr>
            <w:r w:rsidRPr="00FD4E30">
              <w:rPr>
                <w:rFonts w:ascii="Times New Roman" w:hAnsi="Times New Roman"/>
              </w:rPr>
              <w:t>налогоплательщика,</w:t>
            </w:r>
          </w:p>
          <w:p w14:paraId="06583F71" w14:textId="77777777" w:rsidR="00F33F39" w:rsidRPr="00FD4E30" w:rsidRDefault="00F33F39" w:rsidP="00371DCA">
            <w:pPr>
              <w:pStyle w:val="af6"/>
              <w:rPr>
                <w:rFonts w:ascii="Times New Roman" w:hAnsi="Times New Roman"/>
              </w:rPr>
            </w:pPr>
            <w:r w:rsidRPr="00FD4E30">
              <w:rPr>
                <w:rFonts w:ascii="Times New Roman" w:hAnsi="Times New Roman"/>
              </w:rPr>
              <w:t>за исключением случая, если</w:t>
            </w:r>
          </w:p>
          <w:p w14:paraId="0286986A" w14:textId="77777777" w:rsidR="00F33F39" w:rsidRPr="00FD4E30" w:rsidRDefault="00F33F39" w:rsidP="00371DCA">
            <w:pPr>
              <w:pStyle w:val="af6"/>
              <w:rPr>
                <w:rFonts w:ascii="Times New Roman" w:hAnsi="Times New Roman"/>
              </w:rPr>
            </w:pPr>
            <w:r w:rsidRPr="00FD4E30">
              <w:rPr>
                <w:rFonts w:ascii="Times New Roman" w:hAnsi="Times New Roman"/>
              </w:rPr>
              <w:t>заявителем является</w:t>
            </w:r>
          </w:p>
          <w:p w14:paraId="0091BD21" w14:textId="77777777" w:rsidR="00F33F39" w:rsidRPr="00FD4E30" w:rsidRDefault="00F33F39" w:rsidP="00371DCA">
            <w:pPr>
              <w:pStyle w:val="af6"/>
              <w:rPr>
                <w:rFonts w:ascii="Times New Roman" w:hAnsi="Times New Roman"/>
              </w:rPr>
            </w:pPr>
            <w:r w:rsidRPr="00FD4E30">
              <w:rPr>
                <w:rFonts w:ascii="Times New Roman" w:hAnsi="Times New Roman"/>
              </w:rPr>
              <w:t>иностранное юридическое лицо</w:t>
            </w:r>
          </w:p>
        </w:tc>
        <w:tc>
          <w:tcPr>
            <w:tcW w:w="4922" w:type="dxa"/>
            <w:tcBorders>
              <w:top w:val="single" w:sz="4" w:space="0" w:color="auto"/>
              <w:left w:val="single" w:sz="4" w:space="0" w:color="auto"/>
              <w:bottom w:val="single" w:sz="4" w:space="0" w:color="auto"/>
            </w:tcBorders>
          </w:tcPr>
          <w:p w14:paraId="72114B51" w14:textId="77777777" w:rsidR="00F33F39" w:rsidRPr="00FD4E30" w:rsidRDefault="00F33F39" w:rsidP="00371DCA">
            <w:pPr>
              <w:pStyle w:val="af5"/>
              <w:rPr>
                <w:rFonts w:ascii="Times New Roman" w:hAnsi="Times New Roman"/>
              </w:rPr>
            </w:pPr>
          </w:p>
        </w:tc>
      </w:tr>
    </w:tbl>
    <w:p w14:paraId="7606E2B9" w14:textId="77777777" w:rsidR="00F33F39" w:rsidRPr="00FD4E30" w:rsidRDefault="00F33F39" w:rsidP="00F33F39">
      <w:pPr>
        <w:rPr>
          <w:sz w:val="24"/>
          <w:szCs w:val="24"/>
        </w:rPr>
      </w:pPr>
    </w:p>
    <w:p w14:paraId="0134D30A" w14:textId="77777777" w:rsidR="00F33F39" w:rsidRPr="00D441FB" w:rsidRDefault="00F33F39" w:rsidP="00D441FB">
      <w:pPr>
        <w:jc w:val="center"/>
        <w:rPr>
          <w:sz w:val="24"/>
        </w:rPr>
      </w:pPr>
      <w:bookmarkStart w:id="21" w:name="sub_1002"/>
      <w:r w:rsidRPr="00D441FB">
        <w:rPr>
          <w:b/>
          <w:sz w:val="24"/>
        </w:rPr>
        <w:t>2. Сведения о земельном участке</w:t>
      </w:r>
    </w:p>
    <w:bookmarkEnd w:id="21"/>
    <w:p w14:paraId="6290D59C" w14:textId="77777777" w:rsidR="00F33F39" w:rsidRPr="00FD4E30"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2C3A72B1" w14:textId="77777777" w:rsidTr="00371DCA">
        <w:tc>
          <w:tcPr>
            <w:tcW w:w="1077" w:type="dxa"/>
            <w:tcBorders>
              <w:top w:val="single" w:sz="4" w:space="0" w:color="auto"/>
              <w:bottom w:val="single" w:sz="4" w:space="0" w:color="auto"/>
              <w:right w:val="single" w:sz="4" w:space="0" w:color="auto"/>
            </w:tcBorders>
          </w:tcPr>
          <w:p w14:paraId="695FBD9A" w14:textId="77777777" w:rsidR="00F33F39" w:rsidRPr="00FD4E30" w:rsidRDefault="00F33F39" w:rsidP="00371DCA">
            <w:pPr>
              <w:pStyle w:val="af5"/>
              <w:jc w:val="center"/>
              <w:rPr>
                <w:rFonts w:ascii="Times New Roman" w:hAnsi="Times New Roman"/>
              </w:rPr>
            </w:pPr>
            <w:r w:rsidRPr="00FD4E30">
              <w:rPr>
                <w:rFonts w:ascii="Times New Roman" w:hAnsi="Times New Roman"/>
              </w:rPr>
              <w:t>2.1.</w:t>
            </w:r>
          </w:p>
        </w:tc>
        <w:tc>
          <w:tcPr>
            <w:tcW w:w="4239" w:type="dxa"/>
            <w:tcBorders>
              <w:top w:val="single" w:sz="4" w:space="0" w:color="auto"/>
              <w:left w:val="single" w:sz="4" w:space="0" w:color="auto"/>
              <w:bottom w:val="single" w:sz="4" w:space="0" w:color="auto"/>
              <w:right w:val="single" w:sz="4" w:space="0" w:color="auto"/>
            </w:tcBorders>
          </w:tcPr>
          <w:p w14:paraId="18F9B2E3" w14:textId="77777777" w:rsidR="00F33F39" w:rsidRPr="00FD4E30" w:rsidRDefault="00F33F39" w:rsidP="00371DCA">
            <w:pPr>
              <w:pStyle w:val="af6"/>
              <w:rPr>
                <w:rFonts w:ascii="Times New Roman" w:hAnsi="Times New Roman"/>
              </w:rPr>
            </w:pPr>
            <w:r w:rsidRPr="00FD4E30">
              <w:rPr>
                <w:rFonts w:ascii="Times New Roman" w:hAnsi="Times New Roman"/>
              </w:rPr>
              <w:t>Кадастровый номер земельного участка (при наличии)</w:t>
            </w:r>
          </w:p>
        </w:tc>
        <w:tc>
          <w:tcPr>
            <w:tcW w:w="4922" w:type="dxa"/>
            <w:tcBorders>
              <w:top w:val="single" w:sz="4" w:space="0" w:color="auto"/>
              <w:left w:val="single" w:sz="4" w:space="0" w:color="auto"/>
              <w:bottom w:val="single" w:sz="4" w:space="0" w:color="auto"/>
            </w:tcBorders>
          </w:tcPr>
          <w:p w14:paraId="3E505E32" w14:textId="77777777" w:rsidR="00F33F39" w:rsidRPr="00FD4E30" w:rsidRDefault="00F33F39" w:rsidP="00371DCA">
            <w:pPr>
              <w:pStyle w:val="af5"/>
              <w:rPr>
                <w:rFonts w:ascii="Times New Roman" w:hAnsi="Times New Roman"/>
              </w:rPr>
            </w:pPr>
          </w:p>
        </w:tc>
      </w:tr>
      <w:tr w:rsidR="00F33F39" w:rsidRPr="00FD4E30" w14:paraId="34888BCC" w14:textId="77777777" w:rsidTr="00371DCA">
        <w:tc>
          <w:tcPr>
            <w:tcW w:w="1077" w:type="dxa"/>
            <w:tcBorders>
              <w:top w:val="single" w:sz="4" w:space="0" w:color="auto"/>
              <w:bottom w:val="single" w:sz="4" w:space="0" w:color="auto"/>
              <w:right w:val="single" w:sz="4" w:space="0" w:color="auto"/>
            </w:tcBorders>
          </w:tcPr>
          <w:p w14:paraId="594EB190" w14:textId="77777777" w:rsidR="00F33F39" w:rsidRPr="00FD4E30" w:rsidRDefault="00F33F39" w:rsidP="00371DCA">
            <w:pPr>
              <w:pStyle w:val="af5"/>
              <w:jc w:val="center"/>
              <w:rPr>
                <w:rFonts w:ascii="Times New Roman" w:hAnsi="Times New Roman"/>
              </w:rPr>
            </w:pPr>
            <w:r w:rsidRPr="00FD4E30">
              <w:rPr>
                <w:rFonts w:ascii="Times New Roman" w:hAnsi="Times New Roman"/>
              </w:rPr>
              <w:t>2.2.</w:t>
            </w:r>
          </w:p>
        </w:tc>
        <w:tc>
          <w:tcPr>
            <w:tcW w:w="4239" w:type="dxa"/>
            <w:tcBorders>
              <w:top w:val="single" w:sz="4" w:space="0" w:color="auto"/>
              <w:left w:val="single" w:sz="4" w:space="0" w:color="auto"/>
              <w:bottom w:val="single" w:sz="4" w:space="0" w:color="auto"/>
              <w:right w:val="single" w:sz="4" w:space="0" w:color="auto"/>
            </w:tcBorders>
          </w:tcPr>
          <w:p w14:paraId="3AFEC32B" w14:textId="77777777" w:rsidR="00F33F39" w:rsidRPr="00FD4E30" w:rsidRDefault="00F33F39" w:rsidP="00371DCA">
            <w:pPr>
              <w:pStyle w:val="af6"/>
              <w:rPr>
                <w:rFonts w:ascii="Times New Roman" w:hAnsi="Times New Roman"/>
              </w:rPr>
            </w:pPr>
            <w:r w:rsidRPr="00FD4E30">
              <w:rPr>
                <w:rFonts w:ascii="Times New Roman" w:hAnsi="Times New Roman"/>
              </w:rPr>
              <w:t>Адрес или описание местоположения земельного участка</w:t>
            </w:r>
          </w:p>
        </w:tc>
        <w:tc>
          <w:tcPr>
            <w:tcW w:w="4922" w:type="dxa"/>
            <w:tcBorders>
              <w:top w:val="single" w:sz="4" w:space="0" w:color="auto"/>
              <w:left w:val="single" w:sz="4" w:space="0" w:color="auto"/>
              <w:bottom w:val="single" w:sz="4" w:space="0" w:color="auto"/>
            </w:tcBorders>
          </w:tcPr>
          <w:p w14:paraId="5A922B00" w14:textId="77777777" w:rsidR="00F33F39" w:rsidRPr="00FD4E30" w:rsidRDefault="00F33F39" w:rsidP="00371DCA">
            <w:pPr>
              <w:pStyle w:val="af5"/>
              <w:rPr>
                <w:rFonts w:ascii="Times New Roman" w:hAnsi="Times New Roman"/>
              </w:rPr>
            </w:pPr>
          </w:p>
        </w:tc>
      </w:tr>
      <w:tr w:rsidR="00F33F39" w:rsidRPr="00FD4E30" w14:paraId="27B80F53" w14:textId="77777777" w:rsidTr="00371DCA">
        <w:tc>
          <w:tcPr>
            <w:tcW w:w="1077" w:type="dxa"/>
            <w:tcBorders>
              <w:top w:val="single" w:sz="4" w:space="0" w:color="auto"/>
              <w:bottom w:val="single" w:sz="4" w:space="0" w:color="auto"/>
              <w:right w:val="single" w:sz="4" w:space="0" w:color="auto"/>
            </w:tcBorders>
          </w:tcPr>
          <w:p w14:paraId="7567E10E" w14:textId="77777777" w:rsidR="00F33F39" w:rsidRPr="00FD4E30" w:rsidRDefault="00F33F39" w:rsidP="00371DCA">
            <w:pPr>
              <w:pStyle w:val="af5"/>
              <w:jc w:val="center"/>
              <w:rPr>
                <w:rFonts w:ascii="Times New Roman" w:hAnsi="Times New Roman"/>
              </w:rPr>
            </w:pPr>
            <w:r w:rsidRPr="00FD4E30">
              <w:rPr>
                <w:rFonts w:ascii="Times New Roman" w:hAnsi="Times New Roman"/>
              </w:rPr>
              <w:t>2.3.</w:t>
            </w:r>
          </w:p>
        </w:tc>
        <w:tc>
          <w:tcPr>
            <w:tcW w:w="4239" w:type="dxa"/>
            <w:tcBorders>
              <w:top w:val="single" w:sz="4" w:space="0" w:color="auto"/>
              <w:left w:val="single" w:sz="4" w:space="0" w:color="auto"/>
              <w:bottom w:val="single" w:sz="4" w:space="0" w:color="auto"/>
              <w:right w:val="single" w:sz="4" w:space="0" w:color="auto"/>
            </w:tcBorders>
          </w:tcPr>
          <w:p w14:paraId="2D31CF06"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праве застройщика на земельный участок (правоустанавливающие документы)</w:t>
            </w:r>
          </w:p>
        </w:tc>
        <w:tc>
          <w:tcPr>
            <w:tcW w:w="4922" w:type="dxa"/>
            <w:tcBorders>
              <w:top w:val="single" w:sz="4" w:space="0" w:color="auto"/>
              <w:left w:val="single" w:sz="4" w:space="0" w:color="auto"/>
              <w:bottom w:val="single" w:sz="4" w:space="0" w:color="auto"/>
            </w:tcBorders>
          </w:tcPr>
          <w:p w14:paraId="6ADFD33F" w14:textId="77777777" w:rsidR="00F33F39" w:rsidRPr="00FD4E30" w:rsidRDefault="00F33F39" w:rsidP="00371DCA">
            <w:pPr>
              <w:pStyle w:val="af5"/>
              <w:rPr>
                <w:rFonts w:ascii="Times New Roman" w:hAnsi="Times New Roman"/>
              </w:rPr>
            </w:pPr>
          </w:p>
        </w:tc>
      </w:tr>
      <w:tr w:rsidR="00F33F39" w:rsidRPr="00FD4E30" w14:paraId="54C76CC8" w14:textId="77777777" w:rsidTr="00371DCA">
        <w:tc>
          <w:tcPr>
            <w:tcW w:w="1077" w:type="dxa"/>
            <w:tcBorders>
              <w:top w:val="single" w:sz="4" w:space="0" w:color="auto"/>
              <w:bottom w:val="single" w:sz="4" w:space="0" w:color="auto"/>
              <w:right w:val="single" w:sz="4" w:space="0" w:color="auto"/>
            </w:tcBorders>
          </w:tcPr>
          <w:p w14:paraId="5B30AB4F" w14:textId="77777777" w:rsidR="00F33F39" w:rsidRPr="00FD4E30" w:rsidRDefault="00F33F39" w:rsidP="00371DCA">
            <w:pPr>
              <w:pStyle w:val="af5"/>
              <w:jc w:val="center"/>
              <w:rPr>
                <w:rFonts w:ascii="Times New Roman" w:hAnsi="Times New Roman"/>
              </w:rPr>
            </w:pPr>
            <w:r w:rsidRPr="00FD4E30">
              <w:rPr>
                <w:rFonts w:ascii="Times New Roman" w:hAnsi="Times New Roman"/>
              </w:rPr>
              <w:t>2.4.</w:t>
            </w:r>
          </w:p>
        </w:tc>
        <w:tc>
          <w:tcPr>
            <w:tcW w:w="4239" w:type="dxa"/>
            <w:tcBorders>
              <w:top w:val="single" w:sz="4" w:space="0" w:color="auto"/>
              <w:left w:val="single" w:sz="4" w:space="0" w:color="auto"/>
              <w:bottom w:val="single" w:sz="4" w:space="0" w:color="auto"/>
              <w:right w:val="single" w:sz="4" w:space="0" w:color="auto"/>
            </w:tcBorders>
          </w:tcPr>
          <w:p w14:paraId="7528CC77"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наличии прав иных лиц на земельный участок (при наличии таких лиц)</w:t>
            </w:r>
          </w:p>
        </w:tc>
        <w:tc>
          <w:tcPr>
            <w:tcW w:w="4922" w:type="dxa"/>
            <w:tcBorders>
              <w:top w:val="single" w:sz="4" w:space="0" w:color="auto"/>
              <w:left w:val="single" w:sz="4" w:space="0" w:color="auto"/>
              <w:bottom w:val="single" w:sz="4" w:space="0" w:color="auto"/>
            </w:tcBorders>
          </w:tcPr>
          <w:p w14:paraId="3938D81C" w14:textId="77777777" w:rsidR="00F33F39" w:rsidRPr="00FD4E30" w:rsidRDefault="00F33F39" w:rsidP="00371DCA">
            <w:pPr>
              <w:pStyle w:val="af5"/>
              <w:rPr>
                <w:rFonts w:ascii="Times New Roman" w:hAnsi="Times New Roman"/>
              </w:rPr>
            </w:pPr>
          </w:p>
        </w:tc>
      </w:tr>
    </w:tbl>
    <w:p w14:paraId="01A520DB" w14:textId="77777777" w:rsidR="00F33F39" w:rsidRPr="00FD4E30" w:rsidRDefault="00F33F39" w:rsidP="00F33F39">
      <w:pPr>
        <w:rPr>
          <w:sz w:val="24"/>
          <w:szCs w:val="24"/>
        </w:rPr>
      </w:pPr>
    </w:p>
    <w:p w14:paraId="36EA3020" w14:textId="77777777" w:rsidR="00F33F39" w:rsidRPr="00D441FB" w:rsidRDefault="00F33F39" w:rsidP="00D441FB">
      <w:pPr>
        <w:jc w:val="center"/>
        <w:rPr>
          <w:sz w:val="24"/>
        </w:rPr>
      </w:pPr>
      <w:bookmarkStart w:id="22" w:name="sub_1003"/>
      <w:r w:rsidRPr="00D441FB">
        <w:rPr>
          <w:b/>
          <w:sz w:val="24"/>
        </w:rPr>
        <w:lastRenderedPageBreak/>
        <w:t>3. Сведения об объекте капитального строительства, подлежащем сносу</w:t>
      </w:r>
    </w:p>
    <w:bookmarkEnd w:id="22"/>
    <w:p w14:paraId="514508CD" w14:textId="77777777" w:rsidR="00F33F39" w:rsidRPr="00FD4E30"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702B7783" w14:textId="77777777" w:rsidTr="00371DCA">
        <w:tc>
          <w:tcPr>
            <w:tcW w:w="1077" w:type="dxa"/>
            <w:tcBorders>
              <w:top w:val="single" w:sz="4" w:space="0" w:color="auto"/>
              <w:bottom w:val="single" w:sz="4" w:space="0" w:color="auto"/>
              <w:right w:val="single" w:sz="4" w:space="0" w:color="auto"/>
            </w:tcBorders>
          </w:tcPr>
          <w:p w14:paraId="606F8939" w14:textId="77777777" w:rsidR="00F33F39" w:rsidRPr="00FD4E30" w:rsidRDefault="00F33F39" w:rsidP="00371DCA">
            <w:pPr>
              <w:pStyle w:val="af6"/>
              <w:rPr>
                <w:rFonts w:ascii="Times New Roman" w:hAnsi="Times New Roman"/>
              </w:rPr>
            </w:pPr>
            <w:r w:rsidRPr="00FD4E30">
              <w:rPr>
                <w:rFonts w:ascii="Times New Roman" w:hAnsi="Times New Roman"/>
              </w:rPr>
              <w:t>3.1.</w:t>
            </w:r>
          </w:p>
        </w:tc>
        <w:tc>
          <w:tcPr>
            <w:tcW w:w="4239" w:type="dxa"/>
            <w:tcBorders>
              <w:top w:val="single" w:sz="4" w:space="0" w:color="auto"/>
              <w:left w:val="single" w:sz="4" w:space="0" w:color="auto"/>
              <w:bottom w:val="single" w:sz="4" w:space="0" w:color="auto"/>
              <w:right w:val="single" w:sz="4" w:space="0" w:color="auto"/>
            </w:tcBorders>
          </w:tcPr>
          <w:p w14:paraId="31F02700" w14:textId="77777777" w:rsidR="00F33F39" w:rsidRPr="00FD4E30" w:rsidRDefault="00F33F39" w:rsidP="00371DCA">
            <w:pPr>
              <w:pStyle w:val="af6"/>
              <w:rPr>
                <w:rFonts w:ascii="Times New Roman" w:hAnsi="Times New Roman"/>
              </w:rPr>
            </w:pPr>
            <w:r w:rsidRPr="00FD4E30">
              <w:rPr>
                <w:rFonts w:ascii="Times New Roman" w:hAnsi="Times New Roman"/>
              </w:rPr>
              <w:t>Кадастровый номер объекта капитального строительства (при наличии)</w:t>
            </w:r>
          </w:p>
        </w:tc>
        <w:tc>
          <w:tcPr>
            <w:tcW w:w="4922" w:type="dxa"/>
            <w:tcBorders>
              <w:top w:val="single" w:sz="4" w:space="0" w:color="auto"/>
              <w:left w:val="single" w:sz="4" w:space="0" w:color="auto"/>
              <w:bottom w:val="single" w:sz="4" w:space="0" w:color="auto"/>
            </w:tcBorders>
          </w:tcPr>
          <w:p w14:paraId="6514F5ED" w14:textId="77777777" w:rsidR="00F33F39" w:rsidRPr="00FD4E30" w:rsidRDefault="00F33F39" w:rsidP="00371DCA">
            <w:pPr>
              <w:pStyle w:val="af5"/>
              <w:rPr>
                <w:rFonts w:ascii="Times New Roman" w:hAnsi="Times New Roman"/>
              </w:rPr>
            </w:pPr>
          </w:p>
        </w:tc>
      </w:tr>
      <w:tr w:rsidR="00F33F39" w:rsidRPr="00FD4E30" w14:paraId="57902572" w14:textId="77777777" w:rsidTr="00371DCA">
        <w:tc>
          <w:tcPr>
            <w:tcW w:w="1077" w:type="dxa"/>
            <w:tcBorders>
              <w:top w:val="single" w:sz="4" w:space="0" w:color="auto"/>
              <w:bottom w:val="single" w:sz="4" w:space="0" w:color="auto"/>
              <w:right w:val="single" w:sz="4" w:space="0" w:color="auto"/>
            </w:tcBorders>
          </w:tcPr>
          <w:p w14:paraId="4E94C471" w14:textId="77777777" w:rsidR="00F33F39" w:rsidRPr="00FD4E30" w:rsidRDefault="00F33F39" w:rsidP="00371DCA">
            <w:pPr>
              <w:pStyle w:val="af6"/>
              <w:rPr>
                <w:rFonts w:ascii="Times New Roman" w:hAnsi="Times New Roman"/>
              </w:rPr>
            </w:pPr>
            <w:r w:rsidRPr="00FD4E30">
              <w:rPr>
                <w:rFonts w:ascii="Times New Roman" w:hAnsi="Times New Roman"/>
              </w:rPr>
              <w:t>3.2.</w:t>
            </w:r>
          </w:p>
        </w:tc>
        <w:tc>
          <w:tcPr>
            <w:tcW w:w="4239" w:type="dxa"/>
            <w:tcBorders>
              <w:top w:val="single" w:sz="4" w:space="0" w:color="auto"/>
              <w:left w:val="single" w:sz="4" w:space="0" w:color="auto"/>
              <w:bottom w:val="single" w:sz="4" w:space="0" w:color="auto"/>
              <w:right w:val="single" w:sz="4" w:space="0" w:color="auto"/>
            </w:tcBorders>
          </w:tcPr>
          <w:p w14:paraId="3C40F399"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праве застройщика на объект капитального строительства (правоустанавливающие документы)</w:t>
            </w:r>
          </w:p>
        </w:tc>
        <w:tc>
          <w:tcPr>
            <w:tcW w:w="4922" w:type="dxa"/>
            <w:tcBorders>
              <w:top w:val="single" w:sz="4" w:space="0" w:color="auto"/>
              <w:left w:val="single" w:sz="4" w:space="0" w:color="auto"/>
              <w:bottom w:val="single" w:sz="4" w:space="0" w:color="auto"/>
            </w:tcBorders>
          </w:tcPr>
          <w:p w14:paraId="22CE188A" w14:textId="77777777" w:rsidR="00F33F39" w:rsidRPr="00FD4E30" w:rsidRDefault="00F33F39" w:rsidP="00371DCA">
            <w:pPr>
              <w:pStyle w:val="af5"/>
              <w:rPr>
                <w:rFonts w:ascii="Times New Roman" w:hAnsi="Times New Roman"/>
              </w:rPr>
            </w:pPr>
          </w:p>
        </w:tc>
      </w:tr>
      <w:tr w:rsidR="00F33F39" w:rsidRPr="00FD4E30" w14:paraId="500BE75C" w14:textId="77777777" w:rsidTr="00371DCA">
        <w:tc>
          <w:tcPr>
            <w:tcW w:w="1077" w:type="dxa"/>
            <w:tcBorders>
              <w:top w:val="single" w:sz="4" w:space="0" w:color="auto"/>
              <w:bottom w:val="single" w:sz="4" w:space="0" w:color="auto"/>
              <w:right w:val="single" w:sz="4" w:space="0" w:color="auto"/>
            </w:tcBorders>
          </w:tcPr>
          <w:p w14:paraId="4FF972E9" w14:textId="77777777" w:rsidR="00F33F39" w:rsidRPr="00FD4E30" w:rsidRDefault="00F33F39" w:rsidP="00371DCA">
            <w:pPr>
              <w:pStyle w:val="af6"/>
              <w:rPr>
                <w:rFonts w:ascii="Times New Roman" w:hAnsi="Times New Roman"/>
              </w:rPr>
            </w:pPr>
            <w:r w:rsidRPr="00FD4E30">
              <w:rPr>
                <w:rFonts w:ascii="Times New Roman" w:hAnsi="Times New Roman"/>
              </w:rPr>
              <w:t>3.3.</w:t>
            </w:r>
          </w:p>
        </w:tc>
        <w:tc>
          <w:tcPr>
            <w:tcW w:w="4239" w:type="dxa"/>
            <w:tcBorders>
              <w:top w:val="single" w:sz="4" w:space="0" w:color="auto"/>
              <w:left w:val="single" w:sz="4" w:space="0" w:color="auto"/>
              <w:bottom w:val="single" w:sz="4" w:space="0" w:color="auto"/>
              <w:right w:val="single" w:sz="4" w:space="0" w:color="auto"/>
            </w:tcBorders>
          </w:tcPr>
          <w:p w14:paraId="2FBA2F16"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наличии прав иных лиц на объект капитального строительства (при наличии таких лиц)</w:t>
            </w:r>
          </w:p>
        </w:tc>
        <w:tc>
          <w:tcPr>
            <w:tcW w:w="4922" w:type="dxa"/>
            <w:tcBorders>
              <w:top w:val="single" w:sz="4" w:space="0" w:color="auto"/>
              <w:left w:val="single" w:sz="4" w:space="0" w:color="auto"/>
              <w:bottom w:val="single" w:sz="4" w:space="0" w:color="auto"/>
            </w:tcBorders>
          </w:tcPr>
          <w:p w14:paraId="14AD1BB0" w14:textId="77777777" w:rsidR="00F33F39" w:rsidRPr="00FD4E30" w:rsidRDefault="00F33F39" w:rsidP="00371DCA">
            <w:pPr>
              <w:pStyle w:val="af5"/>
              <w:rPr>
                <w:rFonts w:ascii="Times New Roman" w:hAnsi="Times New Roman"/>
              </w:rPr>
            </w:pPr>
          </w:p>
        </w:tc>
      </w:tr>
      <w:tr w:rsidR="00F33F39" w:rsidRPr="00FD4E30" w14:paraId="69DB3376" w14:textId="77777777" w:rsidTr="00371DCA">
        <w:tc>
          <w:tcPr>
            <w:tcW w:w="1077" w:type="dxa"/>
            <w:tcBorders>
              <w:top w:val="single" w:sz="4" w:space="0" w:color="auto"/>
              <w:bottom w:val="single" w:sz="4" w:space="0" w:color="auto"/>
              <w:right w:val="single" w:sz="4" w:space="0" w:color="auto"/>
            </w:tcBorders>
          </w:tcPr>
          <w:p w14:paraId="73B785A4" w14:textId="77777777" w:rsidR="00F33F39" w:rsidRPr="00FD4E30" w:rsidRDefault="00F33F39" w:rsidP="00371DCA">
            <w:pPr>
              <w:pStyle w:val="af6"/>
              <w:rPr>
                <w:rFonts w:ascii="Times New Roman" w:hAnsi="Times New Roman"/>
              </w:rPr>
            </w:pPr>
            <w:r w:rsidRPr="00FD4E30">
              <w:rPr>
                <w:rFonts w:ascii="Times New Roman" w:hAnsi="Times New Roman"/>
              </w:rPr>
              <w:t>3.4.</w:t>
            </w:r>
          </w:p>
        </w:tc>
        <w:tc>
          <w:tcPr>
            <w:tcW w:w="4239" w:type="dxa"/>
            <w:tcBorders>
              <w:top w:val="single" w:sz="4" w:space="0" w:color="auto"/>
              <w:left w:val="single" w:sz="4" w:space="0" w:color="auto"/>
              <w:bottom w:val="single" w:sz="4" w:space="0" w:color="auto"/>
              <w:right w:val="single" w:sz="4" w:space="0" w:color="auto"/>
            </w:tcBorders>
          </w:tcPr>
          <w:p w14:paraId="628EE0E2"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922" w:type="dxa"/>
            <w:tcBorders>
              <w:top w:val="single" w:sz="4" w:space="0" w:color="auto"/>
              <w:left w:val="single" w:sz="4" w:space="0" w:color="auto"/>
              <w:bottom w:val="single" w:sz="4" w:space="0" w:color="auto"/>
            </w:tcBorders>
          </w:tcPr>
          <w:p w14:paraId="1E562521" w14:textId="77777777" w:rsidR="00F33F39" w:rsidRPr="00FD4E30" w:rsidRDefault="00F33F39" w:rsidP="00371DCA">
            <w:pPr>
              <w:pStyle w:val="af5"/>
              <w:rPr>
                <w:rFonts w:ascii="Times New Roman" w:hAnsi="Times New Roman"/>
              </w:rPr>
            </w:pPr>
          </w:p>
        </w:tc>
      </w:tr>
    </w:tbl>
    <w:p w14:paraId="195212DB" w14:textId="77777777" w:rsidR="00F33F39" w:rsidRPr="00FD4E30" w:rsidRDefault="00F33F39" w:rsidP="00F33F39">
      <w:pPr>
        <w:rPr>
          <w:sz w:val="24"/>
          <w:szCs w:val="24"/>
        </w:rPr>
      </w:pPr>
    </w:p>
    <w:p w14:paraId="7CAA1EFE"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Почтовый адрес и (или) адрес электронной почты для связи: _______________</w:t>
      </w:r>
    </w:p>
    <w:p w14:paraId="2573E266"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69C11AB9"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Настоящим уведомлением я ________________________________________________</w:t>
      </w:r>
    </w:p>
    <w:p w14:paraId="302B29D6"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02F0CF89"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 xml:space="preserve">                              (фамилия, имя, отчество (при наличии)</w:t>
      </w:r>
    </w:p>
    <w:p w14:paraId="6B56779C"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даю согласие на обработку персональных данных (в случае если застройщиком</w:t>
      </w:r>
    </w:p>
    <w:p w14:paraId="6F378865"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является физическое лицо).</w:t>
      </w:r>
    </w:p>
    <w:p w14:paraId="40786AAD" w14:textId="77777777" w:rsidR="00F33F39" w:rsidRPr="00FD4E30" w:rsidRDefault="00F33F39" w:rsidP="00F33F39"/>
    <w:p w14:paraId="66A13C8C" w14:textId="77777777" w:rsidR="00F33F39" w:rsidRPr="00FD4E30"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366"/>
        <w:gridCol w:w="1625"/>
        <w:gridCol w:w="399"/>
        <w:gridCol w:w="3387"/>
      </w:tblGrid>
      <w:tr w:rsidR="00F33F39" w:rsidRPr="00FD4E30" w14:paraId="3C80E011" w14:textId="77777777" w:rsidTr="00371DCA">
        <w:tc>
          <w:tcPr>
            <w:tcW w:w="4428" w:type="dxa"/>
            <w:tcBorders>
              <w:top w:val="single" w:sz="4" w:space="0" w:color="auto"/>
              <w:left w:val="nil"/>
              <w:bottom w:val="nil"/>
              <w:right w:val="nil"/>
            </w:tcBorders>
          </w:tcPr>
          <w:p w14:paraId="529CAE8F" w14:textId="77777777" w:rsidR="00F33F39" w:rsidRPr="00FD4E30" w:rsidRDefault="00F33F39" w:rsidP="00371DCA">
            <w:pPr>
              <w:pStyle w:val="af5"/>
              <w:jc w:val="center"/>
              <w:rPr>
                <w:rFonts w:ascii="Times New Roman" w:hAnsi="Times New Roman"/>
              </w:rPr>
            </w:pPr>
            <w:r w:rsidRPr="00FD4E30">
              <w:rPr>
                <w:rFonts w:ascii="Times New Roman" w:hAnsi="Times New Roman"/>
              </w:rPr>
              <w:t>(должность, в случае, если застройщиком или техническим заказчиком является юридическое лицо)</w:t>
            </w:r>
          </w:p>
          <w:p w14:paraId="5FE18CC6" w14:textId="77777777" w:rsidR="00F33F39" w:rsidRPr="00FD4E30" w:rsidRDefault="00F33F39" w:rsidP="00371DCA">
            <w:pPr>
              <w:pStyle w:val="af5"/>
              <w:rPr>
                <w:rFonts w:ascii="Times New Roman" w:hAnsi="Times New Roman"/>
              </w:rPr>
            </w:pPr>
          </w:p>
          <w:p w14:paraId="6AE26630" w14:textId="77777777" w:rsidR="00F33F39" w:rsidRPr="00FD4E30" w:rsidRDefault="00F33F39" w:rsidP="00371DCA">
            <w:pPr>
              <w:pStyle w:val="af5"/>
              <w:jc w:val="center"/>
              <w:rPr>
                <w:rFonts w:ascii="Times New Roman" w:hAnsi="Times New Roman"/>
              </w:rPr>
            </w:pPr>
            <w:r w:rsidRPr="00FD4E30">
              <w:rPr>
                <w:rFonts w:ascii="Times New Roman" w:hAnsi="Times New Roman"/>
              </w:rPr>
              <w:t>М.П.</w:t>
            </w:r>
            <w:r w:rsidRPr="00FD4E30">
              <w:rPr>
                <w:rFonts w:ascii="Times New Roman" w:hAnsi="Times New Roman"/>
              </w:rPr>
              <w:br/>
              <w:t>(при наличии)</w:t>
            </w:r>
          </w:p>
        </w:tc>
        <w:tc>
          <w:tcPr>
            <w:tcW w:w="366" w:type="dxa"/>
            <w:tcBorders>
              <w:top w:val="nil"/>
              <w:left w:val="nil"/>
              <w:bottom w:val="nil"/>
              <w:right w:val="nil"/>
            </w:tcBorders>
          </w:tcPr>
          <w:p w14:paraId="0A772C9D" w14:textId="77777777" w:rsidR="00F33F39" w:rsidRPr="00FD4E30" w:rsidRDefault="00F33F39" w:rsidP="00371DCA">
            <w:pPr>
              <w:pStyle w:val="af5"/>
              <w:rPr>
                <w:rFonts w:ascii="Times New Roman" w:hAnsi="Times New Roman"/>
              </w:rPr>
            </w:pPr>
          </w:p>
        </w:tc>
        <w:tc>
          <w:tcPr>
            <w:tcW w:w="1625" w:type="dxa"/>
            <w:tcBorders>
              <w:top w:val="single" w:sz="4" w:space="0" w:color="auto"/>
              <w:left w:val="nil"/>
              <w:bottom w:val="nil"/>
              <w:right w:val="nil"/>
            </w:tcBorders>
          </w:tcPr>
          <w:p w14:paraId="18F7292D" w14:textId="77777777" w:rsidR="00F33F39" w:rsidRPr="00FD4E30" w:rsidRDefault="00F33F39" w:rsidP="00371DCA">
            <w:pPr>
              <w:pStyle w:val="af5"/>
              <w:jc w:val="center"/>
              <w:rPr>
                <w:rFonts w:ascii="Times New Roman" w:hAnsi="Times New Roman"/>
              </w:rPr>
            </w:pPr>
            <w:r w:rsidRPr="00FD4E30">
              <w:rPr>
                <w:rFonts w:ascii="Times New Roman" w:hAnsi="Times New Roman"/>
              </w:rPr>
              <w:t>(подпись)</w:t>
            </w:r>
          </w:p>
        </w:tc>
        <w:tc>
          <w:tcPr>
            <w:tcW w:w="399" w:type="dxa"/>
            <w:tcBorders>
              <w:top w:val="nil"/>
              <w:left w:val="nil"/>
              <w:bottom w:val="nil"/>
              <w:right w:val="nil"/>
            </w:tcBorders>
          </w:tcPr>
          <w:p w14:paraId="5CF36848" w14:textId="77777777" w:rsidR="00F33F39" w:rsidRPr="00FD4E30" w:rsidRDefault="00F33F39" w:rsidP="00371DCA">
            <w:pPr>
              <w:pStyle w:val="af5"/>
              <w:rPr>
                <w:rFonts w:ascii="Times New Roman" w:hAnsi="Times New Roman"/>
              </w:rPr>
            </w:pPr>
          </w:p>
        </w:tc>
        <w:tc>
          <w:tcPr>
            <w:tcW w:w="3387" w:type="dxa"/>
            <w:tcBorders>
              <w:top w:val="single" w:sz="4" w:space="0" w:color="auto"/>
              <w:left w:val="nil"/>
              <w:bottom w:val="nil"/>
              <w:right w:val="nil"/>
            </w:tcBorders>
          </w:tcPr>
          <w:p w14:paraId="00F47032" w14:textId="77777777" w:rsidR="00F33F39" w:rsidRPr="00FD4E30" w:rsidRDefault="00F33F39" w:rsidP="00371DCA">
            <w:pPr>
              <w:pStyle w:val="af5"/>
              <w:jc w:val="center"/>
              <w:rPr>
                <w:rFonts w:ascii="Times New Roman" w:hAnsi="Times New Roman"/>
              </w:rPr>
            </w:pPr>
            <w:r w:rsidRPr="00FD4E30">
              <w:rPr>
                <w:rFonts w:ascii="Times New Roman" w:hAnsi="Times New Roman"/>
              </w:rPr>
              <w:t>(расшифровка подписи)</w:t>
            </w:r>
          </w:p>
        </w:tc>
      </w:tr>
    </w:tbl>
    <w:p w14:paraId="3720C4F8" w14:textId="77777777" w:rsidR="00F33F39" w:rsidRPr="00FD4E30" w:rsidRDefault="00F33F39" w:rsidP="00F33F39">
      <w:pPr>
        <w:rPr>
          <w:sz w:val="24"/>
          <w:szCs w:val="24"/>
        </w:rPr>
      </w:pPr>
    </w:p>
    <w:p w14:paraId="7F312665"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К настоящему уведомлению прилагаются: ___________________________________</w:t>
      </w:r>
    </w:p>
    <w:p w14:paraId="1B9AFBC3"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23B9201D"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1011BBD3"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 xml:space="preserve">(документы в соответствии с </w:t>
      </w:r>
      <w:hyperlink r:id="rId39" w:history="1">
        <w:r w:rsidRPr="00FD4E30">
          <w:rPr>
            <w:rStyle w:val="af"/>
            <w:rFonts w:ascii="Times New Roman" w:hAnsi="Times New Roman" w:cs="Times New Roman"/>
          </w:rPr>
          <w:t>частью  10  статьи  55.31</w:t>
        </w:r>
      </w:hyperlink>
      <w:r w:rsidRPr="00FD4E30">
        <w:rPr>
          <w:rFonts w:ascii="Times New Roman" w:hAnsi="Times New Roman" w:cs="Times New Roman"/>
        </w:rPr>
        <w:t xml:space="preserve">  Градостроительного</w:t>
      </w:r>
    </w:p>
    <w:p w14:paraId="135F457A"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кодекса  Российской  Федерации  (Собрание   законодательства   Российской</w:t>
      </w:r>
    </w:p>
    <w:p w14:paraId="48F91929"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Федерации, 2005, N 1, ст. 16; 2018, N 32, ст. 5133, 5135)</w:t>
      </w:r>
    </w:p>
    <w:p w14:paraId="54F7FB7F" w14:textId="77777777" w:rsidR="00662334" w:rsidRDefault="00662334" w:rsidP="00EF5233">
      <w:pPr>
        <w:autoSpaceDE w:val="0"/>
        <w:autoSpaceDN w:val="0"/>
        <w:adjustRightInd w:val="0"/>
        <w:spacing w:line="276" w:lineRule="auto"/>
        <w:ind w:right="-1" w:firstLine="709"/>
        <w:jc w:val="both"/>
        <w:rPr>
          <w:b/>
          <w:sz w:val="24"/>
          <w:szCs w:val="24"/>
        </w:rPr>
      </w:pPr>
    </w:p>
    <w:p w14:paraId="6D6AAC5B" w14:textId="77777777" w:rsidR="00437F33" w:rsidRDefault="00437F33" w:rsidP="00EF5233">
      <w:pPr>
        <w:autoSpaceDE w:val="0"/>
        <w:autoSpaceDN w:val="0"/>
        <w:adjustRightInd w:val="0"/>
        <w:spacing w:line="276" w:lineRule="auto"/>
        <w:ind w:right="-1" w:firstLine="709"/>
        <w:jc w:val="both"/>
        <w:rPr>
          <w:b/>
          <w:sz w:val="24"/>
          <w:szCs w:val="24"/>
        </w:rPr>
      </w:pPr>
    </w:p>
    <w:p w14:paraId="1922CFFD" w14:textId="77777777" w:rsidR="00437F33" w:rsidRDefault="00437F33">
      <w:pPr>
        <w:spacing w:after="160" w:line="259" w:lineRule="auto"/>
        <w:rPr>
          <w:sz w:val="24"/>
        </w:rPr>
      </w:pPr>
      <w:r>
        <w:br w:type="page"/>
      </w:r>
    </w:p>
    <w:p w14:paraId="1FB30033" w14:textId="77777777" w:rsidR="00437F33" w:rsidRDefault="00437F33" w:rsidP="00437F33">
      <w:pPr>
        <w:pStyle w:val="2"/>
        <w:rPr>
          <w:rFonts w:ascii="Times New Roman" w:hAnsi="Times New Roman"/>
        </w:rPr>
        <w:sectPr w:rsidR="00437F33" w:rsidSect="00EF5233">
          <w:headerReference w:type="default" r:id="rId40"/>
          <w:headerReference w:type="first" r:id="rId41"/>
          <w:pgSz w:w="11910" w:h="16840"/>
          <w:pgMar w:top="1260" w:right="460" w:bottom="568" w:left="740" w:header="719" w:footer="0" w:gutter="0"/>
          <w:cols w:space="720"/>
        </w:sectPr>
      </w:pPr>
    </w:p>
    <w:p w14:paraId="306314C6" w14:textId="3CBB25CB" w:rsidR="00437F33" w:rsidRDefault="00437F33" w:rsidP="00D441FB">
      <w:pPr>
        <w:pStyle w:val="2"/>
      </w:pPr>
      <w:r w:rsidRPr="00D441FB">
        <w:rPr>
          <w:rFonts w:ascii="Times New Roman" w:hAnsi="Times New Roman"/>
        </w:rPr>
        <w:lastRenderedPageBreak/>
        <w:t>Приложение №</w:t>
      </w:r>
      <w:r w:rsidR="00A44743">
        <w:rPr>
          <w:rFonts w:ascii="Times New Roman" w:hAnsi="Times New Roman"/>
        </w:rPr>
        <w:t xml:space="preserve"> </w:t>
      </w:r>
      <w:r w:rsidR="003521D5" w:rsidRPr="00FC3679">
        <w:rPr>
          <w:rFonts w:ascii="Times New Roman" w:hAnsi="Times New Roman"/>
        </w:rPr>
        <w:t>4</w:t>
      </w:r>
      <w:r w:rsidRPr="00D441FB">
        <w:rPr>
          <w:rFonts w:ascii="Times New Roman" w:hAnsi="Times New Roman"/>
        </w:rPr>
        <w:t xml:space="preserve"> к Административному регламенту</w:t>
      </w:r>
    </w:p>
    <w:p w14:paraId="27991E4A" w14:textId="77777777" w:rsidR="00437F33"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14:paraId="20DFE4FD" w14:textId="77777777" w:rsidR="00F33F39" w:rsidRPr="00FD4E30" w:rsidRDefault="00F33F39" w:rsidP="00F33F39">
      <w:pPr>
        <w:jc w:val="center"/>
        <w:rPr>
          <w:sz w:val="24"/>
          <w:szCs w:val="24"/>
        </w:rPr>
      </w:pPr>
      <w:r w:rsidRPr="00FD4E30">
        <w:rPr>
          <w:rStyle w:val="aff6"/>
          <w:bCs/>
          <w:sz w:val="24"/>
          <w:szCs w:val="24"/>
        </w:rPr>
        <w:t>ФОРМА</w:t>
      </w:r>
    </w:p>
    <w:p w14:paraId="486078E1" w14:textId="77777777" w:rsidR="00F33F39" w:rsidRPr="00FD4E30" w:rsidRDefault="00F33F39" w:rsidP="00F33F39">
      <w:pPr>
        <w:rPr>
          <w:sz w:val="24"/>
          <w:szCs w:val="24"/>
        </w:rPr>
      </w:pPr>
    </w:p>
    <w:p w14:paraId="380A27B4" w14:textId="77777777" w:rsidR="00F33F39" w:rsidRPr="00D441FB" w:rsidRDefault="00F33F39" w:rsidP="00D441FB">
      <w:pPr>
        <w:jc w:val="center"/>
        <w:rPr>
          <w:sz w:val="28"/>
        </w:rPr>
      </w:pPr>
      <w:r w:rsidRPr="00D441FB">
        <w:rPr>
          <w:b/>
          <w:sz w:val="28"/>
        </w:rPr>
        <w:t>Уведомление</w:t>
      </w:r>
      <w:r w:rsidRPr="00D441FB">
        <w:rPr>
          <w:b/>
          <w:sz w:val="28"/>
        </w:rPr>
        <w:br/>
        <w:t>о завершении сноса объекта капитального строительства</w:t>
      </w:r>
    </w:p>
    <w:p w14:paraId="78A207AB" w14:textId="77777777" w:rsidR="00F33F39" w:rsidRPr="00FD4E30" w:rsidRDefault="00F33F39" w:rsidP="00F33F39">
      <w:pPr>
        <w:rPr>
          <w:sz w:val="24"/>
          <w:szCs w:val="24"/>
        </w:rPr>
      </w:pPr>
    </w:p>
    <w:p w14:paraId="7B0D1ECF" w14:textId="77777777" w:rsidR="00F33F39" w:rsidRPr="00FD4E30" w:rsidRDefault="00F33F39" w:rsidP="00F33F39">
      <w:pPr>
        <w:jc w:val="right"/>
        <w:rPr>
          <w:sz w:val="24"/>
          <w:szCs w:val="24"/>
        </w:rPr>
      </w:pPr>
      <w:r w:rsidRPr="00FD4E30">
        <w:rPr>
          <w:sz w:val="24"/>
          <w:szCs w:val="24"/>
        </w:rPr>
        <w:t>"__"___________20_ г.</w:t>
      </w:r>
    </w:p>
    <w:p w14:paraId="4163D66C" w14:textId="77777777" w:rsidR="00F33F39" w:rsidRPr="00FD4E30" w:rsidRDefault="00F33F39" w:rsidP="00F33F39">
      <w:pPr>
        <w:rPr>
          <w:sz w:val="24"/>
          <w:szCs w:val="24"/>
        </w:rPr>
      </w:pPr>
    </w:p>
    <w:p w14:paraId="2E25C461" w14:textId="77777777" w:rsidR="00F33F39" w:rsidRPr="00FD4E30" w:rsidRDefault="00F33F39" w:rsidP="00F33F39">
      <w:pPr>
        <w:pStyle w:val="aff8"/>
        <w:jc w:val="center"/>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79EB7A3A" w14:textId="77777777" w:rsidR="00F33F39" w:rsidRPr="00FD4E30" w:rsidRDefault="00F33F39" w:rsidP="00F33F39">
      <w:pPr>
        <w:pStyle w:val="aff8"/>
        <w:jc w:val="center"/>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59BCFDBA" w14:textId="77777777" w:rsidR="00F33F39" w:rsidRPr="00FD4E30" w:rsidRDefault="00F33F39" w:rsidP="00F33F39">
      <w:pPr>
        <w:pStyle w:val="aff8"/>
        <w:jc w:val="center"/>
        <w:rPr>
          <w:rFonts w:ascii="Times New Roman" w:hAnsi="Times New Roman" w:cs="Times New Roman"/>
        </w:rPr>
      </w:pPr>
      <w:r w:rsidRPr="00FD4E30">
        <w:rPr>
          <w:rFonts w:ascii="Times New Roman" w:hAnsi="Times New Roman" w:cs="Times New Roman"/>
        </w:rPr>
        <w:t>(наименование органа местного самоуправления поселения, городского округа)</w:t>
      </w:r>
    </w:p>
    <w:p w14:paraId="425EAFBF" w14:textId="77777777" w:rsidR="00F33F39" w:rsidRPr="00FD4E30" w:rsidRDefault="00F33F39" w:rsidP="00F33F39">
      <w:pPr>
        <w:rPr>
          <w:sz w:val="24"/>
          <w:szCs w:val="24"/>
        </w:rPr>
      </w:pPr>
    </w:p>
    <w:p w14:paraId="458910CC" w14:textId="77777777" w:rsidR="00F33F39" w:rsidRPr="00D441FB" w:rsidRDefault="00F33F39" w:rsidP="00D441FB">
      <w:pPr>
        <w:jc w:val="center"/>
        <w:rPr>
          <w:sz w:val="28"/>
        </w:rPr>
      </w:pPr>
      <w:bookmarkStart w:id="23" w:name="sub_2001"/>
      <w:r w:rsidRPr="00D441FB">
        <w:rPr>
          <w:b/>
          <w:sz w:val="28"/>
        </w:rPr>
        <w:t>1. Сведения о застройщике, техническом заказчике</w:t>
      </w:r>
    </w:p>
    <w:bookmarkEnd w:id="23"/>
    <w:p w14:paraId="365636DB" w14:textId="77777777" w:rsidR="00F33F39" w:rsidRPr="00FD4E30"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2C00CFFF" w14:textId="77777777" w:rsidTr="00371DCA">
        <w:tc>
          <w:tcPr>
            <w:tcW w:w="1077" w:type="dxa"/>
            <w:tcBorders>
              <w:top w:val="single" w:sz="4" w:space="0" w:color="auto"/>
              <w:bottom w:val="single" w:sz="4" w:space="0" w:color="auto"/>
              <w:right w:val="single" w:sz="4" w:space="0" w:color="auto"/>
            </w:tcBorders>
          </w:tcPr>
          <w:p w14:paraId="248333BF" w14:textId="77777777" w:rsidR="00F33F39" w:rsidRPr="00FD4E30" w:rsidRDefault="00F33F39" w:rsidP="00371DCA">
            <w:pPr>
              <w:pStyle w:val="af5"/>
              <w:jc w:val="center"/>
              <w:rPr>
                <w:rFonts w:ascii="Times New Roman" w:hAnsi="Times New Roman"/>
              </w:rPr>
            </w:pPr>
            <w:r w:rsidRPr="00FD4E30">
              <w:rPr>
                <w:rFonts w:ascii="Times New Roman" w:hAnsi="Times New Roman"/>
              </w:rPr>
              <w:t>1.1.</w:t>
            </w:r>
          </w:p>
        </w:tc>
        <w:tc>
          <w:tcPr>
            <w:tcW w:w="4239" w:type="dxa"/>
            <w:tcBorders>
              <w:top w:val="single" w:sz="4" w:space="0" w:color="auto"/>
              <w:left w:val="single" w:sz="4" w:space="0" w:color="auto"/>
              <w:bottom w:val="single" w:sz="4" w:space="0" w:color="auto"/>
              <w:right w:val="single" w:sz="4" w:space="0" w:color="auto"/>
            </w:tcBorders>
          </w:tcPr>
          <w:p w14:paraId="5864E51A"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физическом лице, в случае если застройщиком является физическое лицо:</w:t>
            </w:r>
          </w:p>
        </w:tc>
        <w:tc>
          <w:tcPr>
            <w:tcW w:w="4922" w:type="dxa"/>
            <w:tcBorders>
              <w:top w:val="single" w:sz="4" w:space="0" w:color="auto"/>
              <w:left w:val="single" w:sz="4" w:space="0" w:color="auto"/>
              <w:bottom w:val="single" w:sz="4" w:space="0" w:color="auto"/>
            </w:tcBorders>
          </w:tcPr>
          <w:p w14:paraId="31B5F18F" w14:textId="77777777" w:rsidR="00F33F39" w:rsidRPr="00FD4E30" w:rsidRDefault="00F33F39" w:rsidP="00371DCA">
            <w:pPr>
              <w:pStyle w:val="af5"/>
              <w:rPr>
                <w:rFonts w:ascii="Times New Roman" w:hAnsi="Times New Roman"/>
              </w:rPr>
            </w:pPr>
          </w:p>
        </w:tc>
      </w:tr>
      <w:tr w:rsidR="00F33F39" w:rsidRPr="00FD4E30" w14:paraId="28A975FF" w14:textId="77777777" w:rsidTr="00371DCA">
        <w:tc>
          <w:tcPr>
            <w:tcW w:w="1077" w:type="dxa"/>
            <w:tcBorders>
              <w:top w:val="single" w:sz="4" w:space="0" w:color="auto"/>
              <w:bottom w:val="single" w:sz="4" w:space="0" w:color="auto"/>
              <w:right w:val="single" w:sz="4" w:space="0" w:color="auto"/>
            </w:tcBorders>
          </w:tcPr>
          <w:p w14:paraId="36382355" w14:textId="77777777" w:rsidR="00F33F39" w:rsidRPr="00FD4E30" w:rsidRDefault="00F33F39" w:rsidP="00371DCA">
            <w:pPr>
              <w:pStyle w:val="af5"/>
              <w:jc w:val="center"/>
              <w:rPr>
                <w:rFonts w:ascii="Times New Roman" w:hAnsi="Times New Roman"/>
              </w:rPr>
            </w:pPr>
            <w:r w:rsidRPr="00FD4E30">
              <w:rPr>
                <w:rFonts w:ascii="Times New Roman" w:hAnsi="Times New Roman"/>
              </w:rPr>
              <w:t>1.1.1.</w:t>
            </w:r>
          </w:p>
        </w:tc>
        <w:tc>
          <w:tcPr>
            <w:tcW w:w="4239" w:type="dxa"/>
            <w:tcBorders>
              <w:top w:val="single" w:sz="4" w:space="0" w:color="auto"/>
              <w:left w:val="single" w:sz="4" w:space="0" w:color="auto"/>
              <w:bottom w:val="single" w:sz="4" w:space="0" w:color="auto"/>
              <w:right w:val="single" w:sz="4" w:space="0" w:color="auto"/>
            </w:tcBorders>
          </w:tcPr>
          <w:p w14:paraId="22B0487A" w14:textId="77777777" w:rsidR="00F33F39" w:rsidRPr="00FD4E30" w:rsidRDefault="00F33F39" w:rsidP="00371DCA">
            <w:pPr>
              <w:pStyle w:val="af6"/>
              <w:rPr>
                <w:rFonts w:ascii="Times New Roman" w:hAnsi="Times New Roman"/>
              </w:rPr>
            </w:pPr>
            <w:r w:rsidRPr="00FD4E30">
              <w:rPr>
                <w:rFonts w:ascii="Times New Roman" w:hAnsi="Times New Roman"/>
              </w:rPr>
              <w:t>Фамилия, имя, отчество (при наличии)</w:t>
            </w:r>
          </w:p>
        </w:tc>
        <w:tc>
          <w:tcPr>
            <w:tcW w:w="4922" w:type="dxa"/>
            <w:tcBorders>
              <w:top w:val="single" w:sz="4" w:space="0" w:color="auto"/>
              <w:left w:val="single" w:sz="4" w:space="0" w:color="auto"/>
              <w:bottom w:val="single" w:sz="4" w:space="0" w:color="auto"/>
            </w:tcBorders>
          </w:tcPr>
          <w:p w14:paraId="5FD92691" w14:textId="77777777" w:rsidR="00F33F39" w:rsidRPr="00FD4E30" w:rsidRDefault="00F33F39" w:rsidP="00371DCA">
            <w:pPr>
              <w:pStyle w:val="af5"/>
              <w:rPr>
                <w:rFonts w:ascii="Times New Roman" w:hAnsi="Times New Roman"/>
              </w:rPr>
            </w:pPr>
          </w:p>
        </w:tc>
      </w:tr>
      <w:tr w:rsidR="00F33F39" w:rsidRPr="00FD4E30" w14:paraId="271B9467" w14:textId="77777777" w:rsidTr="00371DCA">
        <w:tc>
          <w:tcPr>
            <w:tcW w:w="1077" w:type="dxa"/>
            <w:tcBorders>
              <w:top w:val="single" w:sz="4" w:space="0" w:color="auto"/>
              <w:bottom w:val="single" w:sz="4" w:space="0" w:color="auto"/>
              <w:right w:val="single" w:sz="4" w:space="0" w:color="auto"/>
            </w:tcBorders>
          </w:tcPr>
          <w:p w14:paraId="08209201" w14:textId="77777777" w:rsidR="00F33F39" w:rsidRPr="00FD4E30" w:rsidRDefault="00F33F39" w:rsidP="00371DCA">
            <w:pPr>
              <w:pStyle w:val="af5"/>
              <w:jc w:val="center"/>
              <w:rPr>
                <w:rFonts w:ascii="Times New Roman" w:hAnsi="Times New Roman"/>
              </w:rPr>
            </w:pPr>
            <w:r w:rsidRPr="00FD4E30">
              <w:rPr>
                <w:rFonts w:ascii="Times New Roman" w:hAnsi="Times New Roman"/>
              </w:rPr>
              <w:t>1.1.2.</w:t>
            </w:r>
          </w:p>
        </w:tc>
        <w:tc>
          <w:tcPr>
            <w:tcW w:w="4239" w:type="dxa"/>
            <w:tcBorders>
              <w:top w:val="single" w:sz="4" w:space="0" w:color="auto"/>
              <w:left w:val="single" w:sz="4" w:space="0" w:color="auto"/>
              <w:bottom w:val="single" w:sz="4" w:space="0" w:color="auto"/>
              <w:right w:val="single" w:sz="4" w:space="0" w:color="auto"/>
            </w:tcBorders>
          </w:tcPr>
          <w:p w14:paraId="648DE616" w14:textId="77777777" w:rsidR="00F33F39" w:rsidRPr="00FD4E30" w:rsidRDefault="00F33F39" w:rsidP="00371DCA">
            <w:pPr>
              <w:pStyle w:val="af6"/>
              <w:rPr>
                <w:rFonts w:ascii="Times New Roman" w:hAnsi="Times New Roman"/>
              </w:rPr>
            </w:pPr>
            <w:r w:rsidRPr="00FD4E30">
              <w:rPr>
                <w:rFonts w:ascii="Times New Roman" w:hAnsi="Times New Roman"/>
              </w:rPr>
              <w:t>Место жительства</w:t>
            </w:r>
          </w:p>
        </w:tc>
        <w:tc>
          <w:tcPr>
            <w:tcW w:w="4922" w:type="dxa"/>
            <w:tcBorders>
              <w:top w:val="single" w:sz="4" w:space="0" w:color="auto"/>
              <w:left w:val="single" w:sz="4" w:space="0" w:color="auto"/>
              <w:bottom w:val="single" w:sz="4" w:space="0" w:color="auto"/>
            </w:tcBorders>
          </w:tcPr>
          <w:p w14:paraId="32C0BCE6" w14:textId="77777777" w:rsidR="00F33F39" w:rsidRPr="00FD4E30" w:rsidRDefault="00F33F39" w:rsidP="00371DCA">
            <w:pPr>
              <w:pStyle w:val="af5"/>
              <w:rPr>
                <w:rFonts w:ascii="Times New Roman" w:hAnsi="Times New Roman"/>
              </w:rPr>
            </w:pPr>
          </w:p>
        </w:tc>
      </w:tr>
      <w:tr w:rsidR="00F33F39" w:rsidRPr="00FD4E30" w14:paraId="65EE7CE0" w14:textId="77777777" w:rsidTr="00371DCA">
        <w:tc>
          <w:tcPr>
            <w:tcW w:w="1077" w:type="dxa"/>
            <w:tcBorders>
              <w:top w:val="single" w:sz="4" w:space="0" w:color="auto"/>
              <w:bottom w:val="single" w:sz="4" w:space="0" w:color="auto"/>
              <w:right w:val="single" w:sz="4" w:space="0" w:color="auto"/>
            </w:tcBorders>
          </w:tcPr>
          <w:p w14:paraId="68190CE1" w14:textId="77777777" w:rsidR="00F33F39" w:rsidRPr="00FD4E30" w:rsidRDefault="00F33F39" w:rsidP="00371DCA">
            <w:pPr>
              <w:pStyle w:val="af5"/>
              <w:jc w:val="center"/>
              <w:rPr>
                <w:rFonts w:ascii="Times New Roman" w:hAnsi="Times New Roman"/>
              </w:rPr>
            </w:pPr>
            <w:r w:rsidRPr="00FD4E30">
              <w:rPr>
                <w:rFonts w:ascii="Times New Roman" w:hAnsi="Times New Roman"/>
              </w:rPr>
              <w:t>1.1.3.</w:t>
            </w:r>
          </w:p>
        </w:tc>
        <w:tc>
          <w:tcPr>
            <w:tcW w:w="4239" w:type="dxa"/>
            <w:tcBorders>
              <w:top w:val="single" w:sz="4" w:space="0" w:color="auto"/>
              <w:left w:val="single" w:sz="4" w:space="0" w:color="auto"/>
              <w:bottom w:val="single" w:sz="4" w:space="0" w:color="auto"/>
              <w:right w:val="single" w:sz="4" w:space="0" w:color="auto"/>
            </w:tcBorders>
          </w:tcPr>
          <w:p w14:paraId="24100F4C" w14:textId="77777777" w:rsidR="00F33F39" w:rsidRPr="00FD4E30" w:rsidRDefault="00F33F39" w:rsidP="00371DCA">
            <w:pPr>
              <w:pStyle w:val="af6"/>
              <w:rPr>
                <w:rFonts w:ascii="Times New Roman" w:hAnsi="Times New Roman"/>
              </w:rPr>
            </w:pPr>
            <w:r w:rsidRPr="00FD4E30">
              <w:rPr>
                <w:rFonts w:ascii="Times New Roman" w:hAnsi="Times New Roman"/>
              </w:rPr>
              <w:t>Реквизиты документа, удостоверяющего личность</w:t>
            </w:r>
          </w:p>
        </w:tc>
        <w:tc>
          <w:tcPr>
            <w:tcW w:w="4922" w:type="dxa"/>
            <w:tcBorders>
              <w:top w:val="single" w:sz="4" w:space="0" w:color="auto"/>
              <w:left w:val="single" w:sz="4" w:space="0" w:color="auto"/>
              <w:bottom w:val="single" w:sz="4" w:space="0" w:color="auto"/>
            </w:tcBorders>
          </w:tcPr>
          <w:p w14:paraId="17279E3E" w14:textId="77777777" w:rsidR="00F33F39" w:rsidRPr="00FD4E30" w:rsidRDefault="00F33F39" w:rsidP="00371DCA">
            <w:pPr>
              <w:pStyle w:val="af5"/>
              <w:rPr>
                <w:rFonts w:ascii="Times New Roman" w:hAnsi="Times New Roman"/>
              </w:rPr>
            </w:pPr>
          </w:p>
        </w:tc>
      </w:tr>
      <w:tr w:rsidR="00F33F39" w:rsidRPr="00FD4E30" w14:paraId="5AC74134" w14:textId="77777777" w:rsidTr="00371DCA">
        <w:tc>
          <w:tcPr>
            <w:tcW w:w="1077" w:type="dxa"/>
            <w:tcBorders>
              <w:top w:val="single" w:sz="4" w:space="0" w:color="auto"/>
              <w:bottom w:val="single" w:sz="4" w:space="0" w:color="auto"/>
              <w:right w:val="single" w:sz="4" w:space="0" w:color="auto"/>
            </w:tcBorders>
          </w:tcPr>
          <w:p w14:paraId="09397ABD" w14:textId="77777777" w:rsidR="00F33F39" w:rsidRPr="00FD4E30" w:rsidRDefault="00F33F39" w:rsidP="00371DCA">
            <w:pPr>
              <w:pStyle w:val="af5"/>
              <w:jc w:val="center"/>
              <w:rPr>
                <w:rFonts w:ascii="Times New Roman" w:hAnsi="Times New Roman"/>
              </w:rPr>
            </w:pPr>
            <w:r w:rsidRPr="00FD4E30">
              <w:rPr>
                <w:rFonts w:ascii="Times New Roman" w:hAnsi="Times New Roman"/>
              </w:rPr>
              <w:t>1.2.</w:t>
            </w:r>
          </w:p>
        </w:tc>
        <w:tc>
          <w:tcPr>
            <w:tcW w:w="4239" w:type="dxa"/>
            <w:tcBorders>
              <w:top w:val="single" w:sz="4" w:space="0" w:color="auto"/>
              <w:left w:val="single" w:sz="4" w:space="0" w:color="auto"/>
              <w:bottom w:val="single" w:sz="4" w:space="0" w:color="auto"/>
              <w:right w:val="single" w:sz="4" w:space="0" w:color="auto"/>
            </w:tcBorders>
          </w:tcPr>
          <w:p w14:paraId="7D266492"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4922" w:type="dxa"/>
            <w:tcBorders>
              <w:top w:val="single" w:sz="4" w:space="0" w:color="auto"/>
              <w:left w:val="single" w:sz="4" w:space="0" w:color="auto"/>
              <w:bottom w:val="single" w:sz="4" w:space="0" w:color="auto"/>
            </w:tcBorders>
          </w:tcPr>
          <w:p w14:paraId="44ED32EB" w14:textId="77777777" w:rsidR="00F33F39" w:rsidRPr="00FD4E30" w:rsidRDefault="00F33F39" w:rsidP="00371DCA">
            <w:pPr>
              <w:pStyle w:val="af5"/>
              <w:rPr>
                <w:rFonts w:ascii="Times New Roman" w:hAnsi="Times New Roman"/>
              </w:rPr>
            </w:pPr>
          </w:p>
        </w:tc>
      </w:tr>
      <w:tr w:rsidR="00F33F39" w:rsidRPr="00FD4E30" w14:paraId="09D1AD4F" w14:textId="77777777" w:rsidTr="00371DCA">
        <w:tc>
          <w:tcPr>
            <w:tcW w:w="1077" w:type="dxa"/>
            <w:tcBorders>
              <w:top w:val="single" w:sz="4" w:space="0" w:color="auto"/>
              <w:bottom w:val="single" w:sz="4" w:space="0" w:color="auto"/>
              <w:right w:val="single" w:sz="4" w:space="0" w:color="auto"/>
            </w:tcBorders>
          </w:tcPr>
          <w:p w14:paraId="291D4DF2" w14:textId="77777777" w:rsidR="00F33F39" w:rsidRPr="00FD4E30" w:rsidRDefault="00F33F39" w:rsidP="00371DCA">
            <w:pPr>
              <w:pStyle w:val="af5"/>
              <w:jc w:val="center"/>
              <w:rPr>
                <w:rFonts w:ascii="Times New Roman" w:hAnsi="Times New Roman"/>
              </w:rPr>
            </w:pPr>
            <w:r w:rsidRPr="00FD4E30">
              <w:rPr>
                <w:rFonts w:ascii="Times New Roman" w:hAnsi="Times New Roman"/>
              </w:rPr>
              <w:t>1.2.1.</w:t>
            </w:r>
          </w:p>
        </w:tc>
        <w:tc>
          <w:tcPr>
            <w:tcW w:w="4239" w:type="dxa"/>
            <w:tcBorders>
              <w:top w:val="single" w:sz="4" w:space="0" w:color="auto"/>
              <w:left w:val="single" w:sz="4" w:space="0" w:color="auto"/>
              <w:bottom w:val="single" w:sz="4" w:space="0" w:color="auto"/>
              <w:right w:val="single" w:sz="4" w:space="0" w:color="auto"/>
            </w:tcBorders>
          </w:tcPr>
          <w:p w14:paraId="6443FF86" w14:textId="77777777" w:rsidR="00F33F39" w:rsidRPr="00FD4E30" w:rsidRDefault="00F33F39" w:rsidP="00371DCA">
            <w:pPr>
              <w:pStyle w:val="af6"/>
              <w:rPr>
                <w:rFonts w:ascii="Times New Roman" w:hAnsi="Times New Roman"/>
              </w:rPr>
            </w:pPr>
            <w:r w:rsidRPr="00FD4E30">
              <w:rPr>
                <w:rFonts w:ascii="Times New Roman" w:hAnsi="Times New Roman"/>
              </w:rPr>
              <w:t>Наименование</w:t>
            </w:r>
          </w:p>
        </w:tc>
        <w:tc>
          <w:tcPr>
            <w:tcW w:w="4922" w:type="dxa"/>
            <w:tcBorders>
              <w:top w:val="single" w:sz="4" w:space="0" w:color="auto"/>
              <w:left w:val="single" w:sz="4" w:space="0" w:color="auto"/>
              <w:bottom w:val="single" w:sz="4" w:space="0" w:color="auto"/>
            </w:tcBorders>
          </w:tcPr>
          <w:p w14:paraId="1FAEA3E1" w14:textId="77777777" w:rsidR="00F33F39" w:rsidRPr="00FD4E30" w:rsidRDefault="00F33F39" w:rsidP="00371DCA">
            <w:pPr>
              <w:pStyle w:val="af5"/>
              <w:rPr>
                <w:rFonts w:ascii="Times New Roman" w:hAnsi="Times New Roman"/>
              </w:rPr>
            </w:pPr>
          </w:p>
        </w:tc>
      </w:tr>
      <w:tr w:rsidR="00F33F39" w:rsidRPr="00FD4E30" w14:paraId="5C1A6136" w14:textId="77777777" w:rsidTr="00371DCA">
        <w:tc>
          <w:tcPr>
            <w:tcW w:w="1077" w:type="dxa"/>
            <w:tcBorders>
              <w:top w:val="single" w:sz="4" w:space="0" w:color="auto"/>
              <w:bottom w:val="single" w:sz="4" w:space="0" w:color="auto"/>
              <w:right w:val="single" w:sz="4" w:space="0" w:color="auto"/>
            </w:tcBorders>
          </w:tcPr>
          <w:p w14:paraId="4BF25683" w14:textId="77777777" w:rsidR="00F33F39" w:rsidRPr="00FD4E30" w:rsidRDefault="00F33F39" w:rsidP="00371DCA">
            <w:pPr>
              <w:pStyle w:val="af5"/>
              <w:jc w:val="center"/>
              <w:rPr>
                <w:rFonts w:ascii="Times New Roman" w:hAnsi="Times New Roman"/>
              </w:rPr>
            </w:pPr>
            <w:r w:rsidRPr="00FD4E30">
              <w:rPr>
                <w:rFonts w:ascii="Times New Roman" w:hAnsi="Times New Roman"/>
              </w:rPr>
              <w:t>1.2.2.</w:t>
            </w:r>
          </w:p>
        </w:tc>
        <w:tc>
          <w:tcPr>
            <w:tcW w:w="4239" w:type="dxa"/>
            <w:tcBorders>
              <w:top w:val="single" w:sz="4" w:space="0" w:color="auto"/>
              <w:left w:val="single" w:sz="4" w:space="0" w:color="auto"/>
              <w:bottom w:val="single" w:sz="4" w:space="0" w:color="auto"/>
              <w:right w:val="single" w:sz="4" w:space="0" w:color="auto"/>
            </w:tcBorders>
          </w:tcPr>
          <w:p w14:paraId="2AEDBCE1" w14:textId="77777777" w:rsidR="00F33F39" w:rsidRPr="00FD4E30" w:rsidRDefault="00F33F39" w:rsidP="00371DCA">
            <w:pPr>
              <w:pStyle w:val="af6"/>
              <w:rPr>
                <w:rFonts w:ascii="Times New Roman" w:hAnsi="Times New Roman"/>
              </w:rPr>
            </w:pPr>
            <w:r w:rsidRPr="00FD4E30">
              <w:rPr>
                <w:rFonts w:ascii="Times New Roman" w:hAnsi="Times New Roman"/>
              </w:rPr>
              <w:t>Место нахождения</w:t>
            </w:r>
          </w:p>
        </w:tc>
        <w:tc>
          <w:tcPr>
            <w:tcW w:w="4922" w:type="dxa"/>
            <w:tcBorders>
              <w:top w:val="single" w:sz="4" w:space="0" w:color="auto"/>
              <w:left w:val="single" w:sz="4" w:space="0" w:color="auto"/>
              <w:bottom w:val="single" w:sz="4" w:space="0" w:color="auto"/>
            </w:tcBorders>
          </w:tcPr>
          <w:p w14:paraId="7D73BCAE" w14:textId="77777777" w:rsidR="00F33F39" w:rsidRPr="00FD4E30" w:rsidRDefault="00F33F39" w:rsidP="00371DCA">
            <w:pPr>
              <w:pStyle w:val="af5"/>
              <w:rPr>
                <w:rFonts w:ascii="Times New Roman" w:hAnsi="Times New Roman"/>
              </w:rPr>
            </w:pPr>
          </w:p>
        </w:tc>
      </w:tr>
      <w:tr w:rsidR="00F33F39" w:rsidRPr="00FD4E30" w14:paraId="22E61B0A" w14:textId="77777777" w:rsidTr="00371DCA">
        <w:tc>
          <w:tcPr>
            <w:tcW w:w="1077" w:type="dxa"/>
            <w:tcBorders>
              <w:top w:val="single" w:sz="4" w:space="0" w:color="auto"/>
              <w:bottom w:val="single" w:sz="4" w:space="0" w:color="auto"/>
              <w:right w:val="single" w:sz="4" w:space="0" w:color="auto"/>
            </w:tcBorders>
          </w:tcPr>
          <w:p w14:paraId="7B103426" w14:textId="77777777" w:rsidR="00F33F39" w:rsidRPr="00FD4E30" w:rsidRDefault="00F33F39" w:rsidP="00371DCA">
            <w:pPr>
              <w:pStyle w:val="af5"/>
              <w:jc w:val="center"/>
              <w:rPr>
                <w:rFonts w:ascii="Times New Roman" w:hAnsi="Times New Roman"/>
              </w:rPr>
            </w:pPr>
            <w:r w:rsidRPr="00FD4E30">
              <w:rPr>
                <w:rFonts w:ascii="Times New Roman" w:hAnsi="Times New Roman"/>
              </w:rPr>
              <w:t>1.2.3.</w:t>
            </w:r>
          </w:p>
        </w:tc>
        <w:tc>
          <w:tcPr>
            <w:tcW w:w="4239" w:type="dxa"/>
            <w:tcBorders>
              <w:top w:val="single" w:sz="4" w:space="0" w:color="auto"/>
              <w:left w:val="single" w:sz="4" w:space="0" w:color="auto"/>
              <w:bottom w:val="single" w:sz="4" w:space="0" w:color="auto"/>
              <w:right w:val="single" w:sz="4" w:space="0" w:color="auto"/>
            </w:tcBorders>
          </w:tcPr>
          <w:p w14:paraId="37AD8659" w14:textId="77777777" w:rsidR="00F33F39" w:rsidRPr="00FD4E30" w:rsidRDefault="00F33F39" w:rsidP="00371DCA">
            <w:pPr>
              <w:pStyle w:val="af6"/>
              <w:rPr>
                <w:rFonts w:ascii="Times New Roman" w:hAnsi="Times New Roman"/>
              </w:rPr>
            </w:pPr>
            <w:r w:rsidRPr="00FD4E30">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22" w:type="dxa"/>
            <w:tcBorders>
              <w:top w:val="single" w:sz="4" w:space="0" w:color="auto"/>
              <w:left w:val="single" w:sz="4" w:space="0" w:color="auto"/>
              <w:bottom w:val="single" w:sz="4" w:space="0" w:color="auto"/>
            </w:tcBorders>
          </w:tcPr>
          <w:p w14:paraId="1707D795" w14:textId="77777777" w:rsidR="00F33F39" w:rsidRPr="00FD4E30" w:rsidRDefault="00F33F39" w:rsidP="00371DCA">
            <w:pPr>
              <w:pStyle w:val="af5"/>
              <w:rPr>
                <w:rFonts w:ascii="Times New Roman" w:hAnsi="Times New Roman"/>
              </w:rPr>
            </w:pPr>
          </w:p>
        </w:tc>
      </w:tr>
      <w:tr w:rsidR="00F33F39" w:rsidRPr="00FD4E30" w14:paraId="44D95DA4" w14:textId="77777777" w:rsidTr="00371DCA">
        <w:tc>
          <w:tcPr>
            <w:tcW w:w="1077" w:type="dxa"/>
            <w:tcBorders>
              <w:top w:val="single" w:sz="4" w:space="0" w:color="auto"/>
              <w:bottom w:val="single" w:sz="4" w:space="0" w:color="auto"/>
              <w:right w:val="single" w:sz="4" w:space="0" w:color="auto"/>
            </w:tcBorders>
          </w:tcPr>
          <w:p w14:paraId="70A8130A" w14:textId="77777777" w:rsidR="00F33F39" w:rsidRPr="00FD4E30" w:rsidRDefault="00F33F39" w:rsidP="00371DCA">
            <w:pPr>
              <w:pStyle w:val="af5"/>
              <w:jc w:val="center"/>
              <w:rPr>
                <w:rFonts w:ascii="Times New Roman" w:hAnsi="Times New Roman"/>
              </w:rPr>
            </w:pPr>
            <w:r w:rsidRPr="00FD4E30">
              <w:rPr>
                <w:rFonts w:ascii="Times New Roman" w:hAnsi="Times New Roman"/>
              </w:rPr>
              <w:t>1.2.4.</w:t>
            </w:r>
          </w:p>
        </w:tc>
        <w:tc>
          <w:tcPr>
            <w:tcW w:w="4239" w:type="dxa"/>
            <w:tcBorders>
              <w:top w:val="single" w:sz="4" w:space="0" w:color="auto"/>
              <w:left w:val="single" w:sz="4" w:space="0" w:color="auto"/>
              <w:bottom w:val="single" w:sz="4" w:space="0" w:color="auto"/>
              <w:right w:val="single" w:sz="4" w:space="0" w:color="auto"/>
            </w:tcBorders>
          </w:tcPr>
          <w:p w14:paraId="7AEF609D" w14:textId="77777777" w:rsidR="00F33F39" w:rsidRPr="00FD4E30" w:rsidRDefault="00F33F39" w:rsidP="00371DCA">
            <w:pPr>
              <w:pStyle w:val="af6"/>
              <w:rPr>
                <w:rFonts w:ascii="Times New Roman" w:hAnsi="Times New Roman"/>
              </w:rPr>
            </w:pPr>
            <w:r w:rsidRPr="00FD4E30">
              <w:rPr>
                <w:rFonts w:ascii="Times New Roman" w:hAnsi="Times New Roman"/>
              </w:rPr>
              <w:t>Идентификационный номер</w:t>
            </w:r>
          </w:p>
          <w:p w14:paraId="4C5A5C26" w14:textId="77777777" w:rsidR="00F33F39" w:rsidRPr="00FD4E30" w:rsidRDefault="00F33F39" w:rsidP="00371DCA">
            <w:pPr>
              <w:pStyle w:val="af6"/>
              <w:rPr>
                <w:rFonts w:ascii="Times New Roman" w:hAnsi="Times New Roman"/>
              </w:rPr>
            </w:pPr>
            <w:r w:rsidRPr="00FD4E30">
              <w:rPr>
                <w:rFonts w:ascii="Times New Roman" w:hAnsi="Times New Roman"/>
              </w:rPr>
              <w:t>налогоплательщика,</w:t>
            </w:r>
          </w:p>
          <w:p w14:paraId="418DF40C" w14:textId="77777777" w:rsidR="00F33F39" w:rsidRPr="00FD4E30" w:rsidRDefault="00F33F39" w:rsidP="00371DCA">
            <w:pPr>
              <w:pStyle w:val="af6"/>
              <w:rPr>
                <w:rFonts w:ascii="Times New Roman" w:hAnsi="Times New Roman"/>
              </w:rPr>
            </w:pPr>
            <w:r w:rsidRPr="00FD4E30">
              <w:rPr>
                <w:rFonts w:ascii="Times New Roman" w:hAnsi="Times New Roman"/>
              </w:rPr>
              <w:t>за исключением случая, если</w:t>
            </w:r>
          </w:p>
          <w:p w14:paraId="7DD84CD1" w14:textId="77777777" w:rsidR="00F33F39" w:rsidRPr="00FD4E30" w:rsidRDefault="00F33F39" w:rsidP="00371DCA">
            <w:pPr>
              <w:pStyle w:val="af6"/>
              <w:rPr>
                <w:rFonts w:ascii="Times New Roman" w:hAnsi="Times New Roman"/>
              </w:rPr>
            </w:pPr>
            <w:r w:rsidRPr="00FD4E30">
              <w:rPr>
                <w:rFonts w:ascii="Times New Roman" w:hAnsi="Times New Roman"/>
              </w:rPr>
              <w:t>заявителем является</w:t>
            </w:r>
          </w:p>
          <w:p w14:paraId="6E07F3AC" w14:textId="77777777" w:rsidR="00F33F39" w:rsidRPr="00FD4E30" w:rsidRDefault="00F33F39" w:rsidP="00371DCA">
            <w:pPr>
              <w:pStyle w:val="af6"/>
              <w:rPr>
                <w:rFonts w:ascii="Times New Roman" w:hAnsi="Times New Roman"/>
              </w:rPr>
            </w:pPr>
            <w:r w:rsidRPr="00FD4E30">
              <w:rPr>
                <w:rFonts w:ascii="Times New Roman" w:hAnsi="Times New Roman"/>
              </w:rPr>
              <w:t>иностранное юридическое лицо</w:t>
            </w:r>
          </w:p>
        </w:tc>
        <w:tc>
          <w:tcPr>
            <w:tcW w:w="4922" w:type="dxa"/>
            <w:tcBorders>
              <w:top w:val="single" w:sz="4" w:space="0" w:color="auto"/>
              <w:left w:val="single" w:sz="4" w:space="0" w:color="auto"/>
              <w:bottom w:val="single" w:sz="4" w:space="0" w:color="auto"/>
            </w:tcBorders>
          </w:tcPr>
          <w:p w14:paraId="421BF02A" w14:textId="77777777" w:rsidR="00F33F39" w:rsidRPr="00FD4E30" w:rsidRDefault="00F33F39" w:rsidP="00371DCA">
            <w:pPr>
              <w:pStyle w:val="af5"/>
              <w:rPr>
                <w:rFonts w:ascii="Times New Roman" w:hAnsi="Times New Roman"/>
              </w:rPr>
            </w:pPr>
          </w:p>
        </w:tc>
      </w:tr>
    </w:tbl>
    <w:p w14:paraId="61EA2302" w14:textId="77777777" w:rsidR="00F33F39" w:rsidRPr="00FD4E30" w:rsidRDefault="00F33F39" w:rsidP="00F33F39">
      <w:pPr>
        <w:rPr>
          <w:sz w:val="24"/>
          <w:szCs w:val="24"/>
        </w:rPr>
      </w:pPr>
    </w:p>
    <w:p w14:paraId="6E4DFA09" w14:textId="77777777" w:rsidR="00F33F39" w:rsidRPr="00D441FB" w:rsidRDefault="00F33F39" w:rsidP="00D441FB">
      <w:pPr>
        <w:jc w:val="center"/>
        <w:rPr>
          <w:sz w:val="24"/>
        </w:rPr>
      </w:pPr>
      <w:bookmarkStart w:id="24" w:name="sub_2002"/>
      <w:r w:rsidRPr="00D441FB">
        <w:rPr>
          <w:b/>
          <w:sz w:val="24"/>
        </w:rPr>
        <w:t>2. Сведения о земельном участке</w:t>
      </w:r>
    </w:p>
    <w:bookmarkEnd w:id="24"/>
    <w:p w14:paraId="407E2434" w14:textId="77777777" w:rsidR="00F33F39" w:rsidRPr="00FD4E30"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121A8119" w14:textId="77777777" w:rsidTr="00371DCA">
        <w:tc>
          <w:tcPr>
            <w:tcW w:w="1077" w:type="dxa"/>
            <w:tcBorders>
              <w:top w:val="single" w:sz="4" w:space="0" w:color="auto"/>
              <w:bottom w:val="single" w:sz="4" w:space="0" w:color="auto"/>
              <w:right w:val="single" w:sz="4" w:space="0" w:color="auto"/>
            </w:tcBorders>
          </w:tcPr>
          <w:p w14:paraId="423FBF53" w14:textId="77777777" w:rsidR="00F33F39" w:rsidRPr="00FD4E30" w:rsidRDefault="00F33F39" w:rsidP="00371DCA">
            <w:pPr>
              <w:pStyle w:val="af5"/>
              <w:jc w:val="center"/>
              <w:rPr>
                <w:rFonts w:ascii="Times New Roman" w:hAnsi="Times New Roman"/>
              </w:rPr>
            </w:pPr>
            <w:r w:rsidRPr="00FD4E30">
              <w:rPr>
                <w:rFonts w:ascii="Times New Roman" w:hAnsi="Times New Roman"/>
              </w:rPr>
              <w:t>2.1.</w:t>
            </w:r>
          </w:p>
        </w:tc>
        <w:tc>
          <w:tcPr>
            <w:tcW w:w="4239" w:type="dxa"/>
            <w:tcBorders>
              <w:top w:val="single" w:sz="4" w:space="0" w:color="auto"/>
              <w:left w:val="single" w:sz="4" w:space="0" w:color="auto"/>
              <w:bottom w:val="single" w:sz="4" w:space="0" w:color="auto"/>
              <w:right w:val="single" w:sz="4" w:space="0" w:color="auto"/>
            </w:tcBorders>
          </w:tcPr>
          <w:p w14:paraId="229BA43A" w14:textId="77777777" w:rsidR="00F33F39" w:rsidRPr="00FD4E30" w:rsidRDefault="00F33F39" w:rsidP="00371DCA">
            <w:pPr>
              <w:pStyle w:val="af6"/>
              <w:rPr>
                <w:rFonts w:ascii="Times New Roman" w:hAnsi="Times New Roman"/>
              </w:rPr>
            </w:pPr>
            <w:r w:rsidRPr="00FD4E30">
              <w:rPr>
                <w:rFonts w:ascii="Times New Roman" w:hAnsi="Times New Roman"/>
              </w:rPr>
              <w:t>Кадастровый номер земельного участка (при наличии)</w:t>
            </w:r>
          </w:p>
        </w:tc>
        <w:tc>
          <w:tcPr>
            <w:tcW w:w="4922" w:type="dxa"/>
            <w:tcBorders>
              <w:top w:val="single" w:sz="4" w:space="0" w:color="auto"/>
              <w:left w:val="single" w:sz="4" w:space="0" w:color="auto"/>
              <w:bottom w:val="single" w:sz="4" w:space="0" w:color="auto"/>
            </w:tcBorders>
          </w:tcPr>
          <w:p w14:paraId="47F80D14" w14:textId="77777777" w:rsidR="00F33F39" w:rsidRPr="00FD4E30" w:rsidRDefault="00F33F39" w:rsidP="00371DCA">
            <w:pPr>
              <w:pStyle w:val="af5"/>
              <w:rPr>
                <w:rFonts w:ascii="Times New Roman" w:hAnsi="Times New Roman"/>
              </w:rPr>
            </w:pPr>
          </w:p>
        </w:tc>
      </w:tr>
      <w:tr w:rsidR="00F33F39" w:rsidRPr="00FD4E30" w14:paraId="110F7B0F" w14:textId="77777777" w:rsidTr="00371DCA">
        <w:tc>
          <w:tcPr>
            <w:tcW w:w="1077" w:type="dxa"/>
            <w:tcBorders>
              <w:top w:val="single" w:sz="4" w:space="0" w:color="auto"/>
              <w:bottom w:val="single" w:sz="4" w:space="0" w:color="auto"/>
              <w:right w:val="single" w:sz="4" w:space="0" w:color="auto"/>
            </w:tcBorders>
          </w:tcPr>
          <w:p w14:paraId="1DD764D7" w14:textId="77777777" w:rsidR="00F33F39" w:rsidRPr="00FD4E30" w:rsidRDefault="00F33F39" w:rsidP="00371DCA">
            <w:pPr>
              <w:pStyle w:val="af5"/>
              <w:jc w:val="center"/>
              <w:rPr>
                <w:rFonts w:ascii="Times New Roman" w:hAnsi="Times New Roman"/>
              </w:rPr>
            </w:pPr>
            <w:r w:rsidRPr="00FD4E30">
              <w:rPr>
                <w:rFonts w:ascii="Times New Roman" w:hAnsi="Times New Roman"/>
              </w:rPr>
              <w:t>2.2.</w:t>
            </w:r>
          </w:p>
        </w:tc>
        <w:tc>
          <w:tcPr>
            <w:tcW w:w="4239" w:type="dxa"/>
            <w:tcBorders>
              <w:top w:val="single" w:sz="4" w:space="0" w:color="auto"/>
              <w:left w:val="single" w:sz="4" w:space="0" w:color="auto"/>
              <w:bottom w:val="single" w:sz="4" w:space="0" w:color="auto"/>
              <w:right w:val="single" w:sz="4" w:space="0" w:color="auto"/>
            </w:tcBorders>
          </w:tcPr>
          <w:p w14:paraId="6B444DE4" w14:textId="77777777" w:rsidR="00F33F39" w:rsidRPr="00FD4E30" w:rsidRDefault="00F33F39" w:rsidP="00371DCA">
            <w:pPr>
              <w:pStyle w:val="af6"/>
              <w:rPr>
                <w:rFonts w:ascii="Times New Roman" w:hAnsi="Times New Roman"/>
              </w:rPr>
            </w:pPr>
            <w:r w:rsidRPr="00FD4E30">
              <w:rPr>
                <w:rFonts w:ascii="Times New Roman" w:hAnsi="Times New Roman"/>
              </w:rPr>
              <w:t>Адрес или описание местоположения земельного участка</w:t>
            </w:r>
          </w:p>
        </w:tc>
        <w:tc>
          <w:tcPr>
            <w:tcW w:w="4922" w:type="dxa"/>
            <w:tcBorders>
              <w:top w:val="single" w:sz="4" w:space="0" w:color="auto"/>
              <w:left w:val="single" w:sz="4" w:space="0" w:color="auto"/>
              <w:bottom w:val="single" w:sz="4" w:space="0" w:color="auto"/>
            </w:tcBorders>
          </w:tcPr>
          <w:p w14:paraId="366D101A" w14:textId="77777777" w:rsidR="00F33F39" w:rsidRPr="00FD4E30" w:rsidRDefault="00F33F39" w:rsidP="00371DCA">
            <w:pPr>
              <w:pStyle w:val="af5"/>
              <w:rPr>
                <w:rFonts w:ascii="Times New Roman" w:hAnsi="Times New Roman"/>
              </w:rPr>
            </w:pPr>
          </w:p>
        </w:tc>
      </w:tr>
      <w:tr w:rsidR="00F33F39" w:rsidRPr="00FD4E30" w14:paraId="38AB82AB" w14:textId="77777777" w:rsidTr="00371DCA">
        <w:tc>
          <w:tcPr>
            <w:tcW w:w="1077" w:type="dxa"/>
            <w:tcBorders>
              <w:top w:val="single" w:sz="4" w:space="0" w:color="auto"/>
              <w:bottom w:val="single" w:sz="4" w:space="0" w:color="auto"/>
              <w:right w:val="single" w:sz="4" w:space="0" w:color="auto"/>
            </w:tcBorders>
          </w:tcPr>
          <w:p w14:paraId="19F0981D" w14:textId="77777777" w:rsidR="00F33F39" w:rsidRPr="00FD4E30" w:rsidRDefault="00F33F39" w:rsidP="00371DCA">
            <w:pPr>
              <w:pStyle w:val="af5"/>
              <w:jc w:val="center"/>
              <w:rPr>
                <w:rFonts w:ascii="Times New Roman" w:hAnsi="Times New Roman"/>
              </w:rPr>
            </w:pPr>
            <w:r w:rsidRPr="00FD4E30">
              <w:rPr>
                <w:rFonts w:ascii="Times New Roman" w:hAnsi="Times New Roman"/>
              </w:rPr>
              <w:t>2.3.</w:t>
            </w:r>
          </w:p>
        </w:tc>
        <w:tc>
          <w:tcPr>
            <w:tcW w:w="4239" w:type="dxa"/>
            <w:tcBorders>
              <w:top w:val="single" w:sz="4" w:space="0" w:color="auto"/>
              <w:left w:val="single" w:sz="4" w:space="0" w:color="auto"/>
              <w:bottom w:val="single" w:sz="4" w:space="0" w:color="auto"/>
              <w:right w:val="single" w:sz="4" w:space="0" w:color="auto"/>
            </w:tcBorders>
          </w:tcPr>
          <w:p w14:paraId="3E0843B6"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праве застройщика на земельный участок (правоустанавливающие документы)</w:t>
            </w:r>
          </w:p>
        </w:tc>
        <w:tc>
          <w:tcPr>
            <w:tcW w:w="4922" w:type="dxa"/>
            <w:tcBorders>
              <w:top w:val="single" w:sz="4" w:space="0" w:color="auto"/>
              <w:left w:val="single" w:sz="4" w:space="0" w:color="auto"/>
              <w:bottom w:val="single" w:sz="4" w:space="0" w:color="auto"/>
            </w:tcBorders>
          </w:tcPr>
          <w:p w14:paraId="5E1A7947" w14:textId="77777777" w:rsidR="00F33F39" w:rsidRPr="00FD4E30" w:rsidRDefault="00F33F39" w:rsidP="00371DCA">
            <w:pPr>
              <w:pStyle w:val="af5"/>
              <w:rPr>
                <w:rFonts w:ascii="Times New Roman" w:hAnsi="Times New Roman"/>
              </w:rPr>
            </w:pPr>
          </w:p>
        </w:tc>
      </w:tr>
      <w:tr w:rsidR="00F33F39" w:rsidRPr="00FD4E30" w14:paraId="3F201BEC" w14:textId="77777777" w:rsidTr="00371DCA">
        <w:tc>
          <w:tcPr>
            <w:tcW w:w="1077" w:type="dxa"/>
            <w:tcBorders>
              <w:top w:val="single" w:sz="4" w:space="0" w:color="auto"/>
              <w:bottom w:val="single" w:sz="4" w:space="0" w:color="auto"/>
              <w:right w:val="single" w:sz="4" w:space="0" w:color="auto"/>
            </w:tcBorders>
          </w:tcPr>
          <w:p w14:paraId="26C0A6D9" w14:textId="77777777" w:rsidR="00F33F39" w:rsidRPr="00FD4E30" w:rsidRDefault="00F33F39" w:rsidP="00371DCA">
            <w:pPr>
              <w:pStyle w:val="af5"/>
              <w:jc w:val="center"/>
              <w:rPr>
                <w:rFonts w:ascii="Times New Roman" w:hAnsi="Times New Roman"/>
              </w:rPr>
            </w:pPr>
            <w:r w:rsidRPr="00FD4E30">
              <w:rPr>
                <w:rFonts w:ascii="Times New Roman" w:hAnsi="Times New Roman"/>
              </w:rPr>
              <w:t>2.4.</w:t>
            </w:r>
          </w:p>
        </w:tc>
        <w:tc>
          <w:tcPr>
            <w:tcW w:w="4239" w:type="dxa"/>
            <w:tcBorders>
              <w:top w:val="single" w:sz="4" w:space="0" w:color="auto"/>
              <w:left w:val="single" w:sz="4" w:space="0" w:color="auto"/>
              <w:bottom w:val="single" w:sz="4" w:space="0" w:color="auto"/>
              <w:right w:val="single" w:sz="4" w:space="0" w:color="auto"/>
            </w:tcBorders>
          </w:tcPr>
          <w:p w14:paraId="47CDACAC" w14:textId="77777777" w:rsidR="00F33F39" w:rsidRPr="00FD4E30" w:rsidRDefault="00F33F39" w:rsidP="00371DCA">
            <w:pPr>
              <w:pStyle w:val="af6"/>
              <w:rPr>
                <w:rFonts w:ascii="Times New Roman" w:hAnsi="Times New Roman"/>
              </w:rPr>
            </w:pPr>
            <w:r w:rsidRPr="00FD4E30">
              <w:rPr>
                <w:rFonts w:ascii="Times New Roman" w:hAnsi="Times New Roman"/>
              </w:rPr>
              <w:t>Сведения о наличии прав иных лиц на земельный участок (при наличии таких лиц)</w:t>
            </w:r>
          </w:p>
        </w:tc>
        <w:tc>
          <w:tcPr>
            <w:tcW w:w="4922" w:type="dxa"/>
            <w:tcBorders>
              <w:top w:val="single" w:sz="4" w:space="0" w:color="auto"/>
              <w:left w:val="single" w:sz="4" w:space="0" w:color="auto"/>
              <w:bottom w:val="single" w:sz="4" w:space="0" w:color="auto"/>
            </w:tcBorders>
          </w:tcPr>
          <w:p w14:paraId="38661428" w14:textId="77777777" w:rsidR="00F33F39" w:rsidRPr="00FD4E30" w:rsidRDefault="00F33F39" w:rsidP="00371DCA">
            <w:pPr>
              <w:pStyle w:val="af5"/>
              <w:rPr>
                <w:rFonts w:ascii="Times New Roman" w:hAnsi="Times New Roman"/>
              </w:rPr>
            </w:pPr>
          </w:p>
        </w:tc>
      </w:tr>
    </w:tbl>
    <w:p w14:paraId="4DDBFAF6" w14:textId="77777777" w:rsidR="00F33F39" w:rsidRPr="00FD4E30" w:rsidRDefault="00F33F39" w:rsidP="00F33F39">
      <w:pPr>
        <w:rPr>
          <w:sz w:val="24"/>
          <w:szCs w:val="24"/>
        </w:rPr>
      </w:pPr>
    </w:p>
    <w:p w14:paraId="0B377B20"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 xml:space="preserve">     Настоящим  уведомляю  о  сносе  объекта  капитального  строительства</w:t>
      </w:r>
    </w:p>
    <w:p w14:paraId="6A7B203D" w14:textId="1D9B467C"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_______________________________________________,</w:t>
      </w:r>
      <w:r w:rsidR="00A44743">
        <w:rPr>
          <w:rFonts w:ascii="Times New Roman" w:hAnsi="Times New Roman" w:cs="Times New Roman"/>
        </w:rPr>
        <w:t xml:space="preserve">         </w:t>
      </w:r>
      <w:r w:rsidRPr="00FD4E30">
        <w:rPr>
          <w:rFonts w:ascii="Times New Roman" w:hAnsi="Times New Roman" w:cs="Times New Roman"/>
        </w:rPr>
        <w:t xml:space="preserve"> указанного в уведомлении</w:t>
      </w:r>
    </w:p>
    <w:p w14:paraId="1090A50C" w14:textId="77777777" w:rsidR="00F33F39" w:rsidRPr="00FD4E30" w:rsidRDefault="00F33F39" w:rsidP="00F33F39">
      <w:pPr>
        <w:pStyle w:val="aff8"/>
        <w:rPr>
          <w:rFonts w:ascii="Times New Roman" w:hAnsi="Times New Roman" w:cs="Times New Roman"/>
          <w:sz w:val="20"/>
          <w:szCs w:val="20"/>
        </w:rPr>
      </w:pPr>
      <w:r w:rsidRPr="00FD4E30">
        <w:rPr>
          <w:rFonts w:ascii="Times New Roman" w:hAnsi="Times New Roman" w:cs="Times New Roman"/>
          <w:sz w:val="20"/>
          <w:szCs w:val="20"/>
        </w:rPr>
        <w:t xml:space="preserve">(кадастровый номер объекта капитального строительства (при наличии) </w:t>
      </w:r>
    </w:p>
    <w:p w14:paraId="18186B85" w14:textId="77777777" w:rsidR="00F33F39" w:rsidRPr="00FD4E30" w:rsidRDefault="00F33F39" w:rsidP="00F33F39">
      <w:pPr>
        <w:pStyle w:val="aff8"/>
        <w:rPr>
          <w:rFonts w:ascii="Times New Roman" w:hAnsi="Times New Roman" w:cs="Times New Roman"/>
          <w:sz w:val="20"/>
          <w:szCs w:val="20"/>
        </w:rPr>
      </w:pPr>
    </w:p>
    <w:p w14:paraId="7BE17C98" w14:textId="1BF83F26" w:rsidR="00F33F39" w:rsidRPr="00FD4E30" w:rsidRDefault="00F33F39" w:rsidP="00F33F39">
      <w:pPr>
        <w:pStyle w:val="aff8"/>
        <w:rPr>
          <w:rFonts w:ascii="Times New Roman" w:hAnsi="Times New Roman" w:cs="Times New Roman"/>
          <w:sz w:val="20"/>
          <w:szCs w:val="20"/>
        </w:rPr>
      </w:pPr>
      <w:r w:rsidRPr="00FD4E30">
        <w:rPr>
          <w:rFonts w:ascii="Times New Roman" w:hAnsi="Times New Roman" w:cs="Times New Roman"/>
        </w:rPr>
        <w:t>о    планируемом   сносе    объекта    капитального   строительства    от</w:t>
      </w:r>
      <w:r w:rsidR="00A44743">
        <w:rPr>
          <w:rFonts w:ascii="Times New Roman" w:hAnsi="Times New Roman" w:cs="Times New Roman"/>
        </w:rPr>
        <w:t xml:space="preserve">    </w:t>
      </w:r>
      <w:r w:rsidRPr="00FD4E30">
        <w:rPr>
          <w:rFonts w:ascii="Times New Roman" w:hAnsi="Times New Roman" w:cs="Times New Roman"/>
          <w:sz w:val="20"/>
          <w:szCs w:val="20"/>
        </w:rPr>
        <w:t xml:space="preserve"> </w:t>
      </w:r>
      <w:r w:rsidRPr="00FD4E30">
        <w:rPr>
          <w:rFonts w:ascii="Times New Roman" w:hAnsi="Times New Roman" w:cs="Times New Roman"/>
        </w:rPr>
        <w:t>"__"___________20__г.</w:t>
      </w:r>
    </w:p>
    <w:p w14:paraId="1475C4AA" w14:textId="77777777" w:rsidR="00F33F39" w:rsidRPr="00FD4E30" w:rsidRDefault="00F33F39" w:rsidP="00F33F39">
      <w:pPr>
        <w:pStyle w:val="aff8"/>
        <w:rPr>
          <w:rFonts w:ascii="Times New Roman" w:hAnsi="Times New Roman" w:cs="Times New Roman"/>
          <w:sz w:val="20"/>
          <w:szCs w:val="20"/>
        </w:rPr>
      </w:pPr>
      <w:r w:rsidRPr="00FD4E30">
        <w:rPr>
          <w:rFonts w:ascii="Times New Roman" w:hAnsi="Times New Roman" w:cs="Times New Roman"/>
        </w:rPr>
        <w:t xml:space="preserve">                                                                                                                             </w:t>
      </w:r>
      <w:r w:rsidRPr="00FD4E30">
        <w:rPr>
          <w:rFonts w:ascii="Times New Roman" w:hAnsi="Times New Roman" w:cs="Times New Roman"/>
          <w:sz w:val="20"/>
          <w:szCs w:val="20"/>
        </w:rPr>
        <w:t xml:space="preserve"> (дата направления)</w:t>
      </w:r>
    </w:p>
    <w:p w14:paraId="0506618A" w14:textId="77777777" w:rsidR="00F33F39" w:rsidRPr="00FD4E30" w:rsidRDefault="00F33F39" w:rsidP="00F33F39">
      <w:pPr>
        <w:pStyle w:val="aff8"/>
        <w:rPr>
          <w:rFonts w:ascii="Times New Roman" w:hAnsi="Times New Roman" w:cs="Times New Roman"/>
        </w:rPr>
      </w:pPr>
    </w:p>
    <w:p w14:paraId="60D88BF3"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Почтовый адрес и (или) адрес электронной почты для связи: _______________</w:t>
      </w:r>
    </w:p>
    <w:p w14:paraId="6E7DD88B"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6CE94295"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Настоящим уведомлением я ________________________________________________</w:t>
      </w:r>
    </w:p>
    <w:p w14:paraId="4BAC3228"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_________________________________________________________________________</w:t>
      </w:r>
    </w:p>
    <w:p w14:paraId="280D1541" w14:textId="77777777" w:rsidR="00F33F39" w:rsidRPr="00FD4E30" w:rsidRDefault="00F33F39" w:rsidP="00F33F39">
      <w:pPr>
        <w:pStyle w:val="aff8"/>
        <w:rPr>
          <w:rFonts w:ascii="Times New Roman" w:hAnsi="Times New Roman" w:cs="Times New Roman"/>
          <w:sz w:val="20"/>
          <w:szCs w:val="20"/>
        </w:rPr>
      </w:pPr>
      <w:r w:rsidRPr="00FD4E30">
        <w:rPr>
          <w:rFonts w:ascii="Times New Roman" w:hAnsi="Times New Roman" w:cs="Times New Roman"/>
        </w:rPr>
        <w:t xml:space="preserve">                  </w:t>
      </w:r>
      <w:r w:rsidRPr="00FD4E30">
        <w:rPr>
          <w:rFonts w:ascii="Times New Roman" w:hAnsi="Times New Roman" w:cs="Times New Roman"/>
          <w:sz w:val="20"/>
          <w:szCs w:val="20"/>
        </w:rPr>
        <w:t>(фамилия, имя, отчество (при наличии)</w:t>
      </w:r>
    </w:p>
    <w:p w14:paraId="18F52799" w14:textId="77777777" w:rsidR="00F33F39" w:rsidRPr="00FD4E30" w:rsidRDefault="00F33F39" w:rsidP="00F33F39">
      <w:pPr>
        <w:pStyle w:val="aff8"/>
        <w:rPr>
          <w:rFonts w:ascii="Times New Roman" w:hAnsi="Times New Roman" w:cs="Times New Roman"/>
        </w:rPr>
      </w:pPr>
      <w:r w:rsidRPr="00FD4E30">
        <w:rPr>
          <w:rFonts w:ascii="Times New Roman" w:hAnsi="Times New Roman" w:cs="Times New Roman"/>
        </w:rPr>
        <w:t>даю согласие на обработку персональных данных (в случае если застройщиком является физическое лицо).</w:t>
      </w:r>
    </w:p>
    <w:p w14:paraId="0FFCC8EA" w14:textId="77777777" w:rsidR="00F33F39" w:rsidRPr="00FD4E30" w:rsidRDefault="00F33F39" w:rsidP="00F33F39"/>
    <w:p w14:paraId="6FB4728D" w14:textId="77777777" w:rsidR="00F33F39" w:rsidRPr="00FD4E30" w:rsidRDefault="00F33F39" w:rsidP="00F33F39"/>
    <w:p w14:paraId="789B783D" w14:textId="77777777" w:rsidR="00F33F39" w:rsidRPr="00FD4E30" w:rsidRDefault="00F33F39" w:rsidP="00F33F39"/>
    <w:p w14:paraId="7F60C773" w14:textId="77777777" w:rsidR="00F33F39" w:rsidRPr="00FD4E30" w:rsidRDefault="00F33F39" w:rsidP="00F33F39"/>
    <w:p w14:paraId="3ED07A64" w14:textId="77777777" w:rsidR="00F33F39" w:rsidRPr="00FD4E30" w:rsidRDefault="00F33F39" w:rsidP="00F33F39"/>
    <w:p w14:paraId="5EF432A8" w14:textId="77777777" w:rsidR="00F33F39" w:rsidRPr="00FD4E30" w:rsidRDefault="00F33F39" w:rsidP="00F33F39">
      <w:pPr>
        <w:jc w:val="both"/>
        <w:rPr>
          <w:sz w:val="24"/>
          <w:szCs w:val="24"/>
        </w:rPr>
      </w:pPr>
    </w:p>
    <w:tbl>
      <w:tblPr>
        <w:tblW w:w="0" w:type="auto"/>
        <w:tblInd w:w="108" w:type="dxa"/>
        <w:tblBorders>
          <w:top w:val="single" w:sz="4" w:space="0" w:color="auto"/>
        </w:tblBorders>
        <w:tblLayout w:type="fixed"/>
        <w:tblLook w:val="0000" w:firstRow="0" w:lastRow="0" w:firstColumn="0" w:lastColumn="0" w:noHBand="0" w:noVBand="0"/>
      </w:tblPr>
      <w:tblGrid>
        <w:gridCol w:w="4380"/>
        <w:gridCol w:w="487"/>
        <w:gridCol w:w="1784"/>
        <w:gridCol w:w="487"/>
        <w:gridCol w:w="3082"/>
      </w:tblGrid>
      <w:tr w:rsidR="00F33F39" w:rsidRPr="00FD4E30" w14:paraId="0C7C4C3C" w14:textId="77777777" w:rsidTr="00371DCA">
        <w:tc>
          <w:tcPr>
            <w:tcW w:w="4380" w:type="dxa"/>
            <w:tcBorders>
              <w:top w:val="single" w:sz="4" w:space="0" w:color="auto"/>
            </w:tcBorders>
          </w:tcPr>
          <w:p w14:paraId="59483930" w14:textId="77777777" w:rsidR="00F33F39" w:rsidRPr="00FD4E30" w:rsidRDefault="00F33F39" w:rsidP="00371DCA">
            <w:pPr>
              <w:pStyle w:val="af5"/>
              <w:rPr>
                <w:rFonts w:ascii="Times New Roman" w:hAnsi="Times New Roman"/>
              </w:rPr>
            </w:pPr>
            <w:r w:rsidRPr="00FD4E30">
              <w:rPr>
                <w:rFonts w:ascii="Times New Roman" w:hAnsi="Times New Roman"/>
              </w:rPr>
              <w:t xml:space="preserve">(должность, в случае, если застройщиком или </w:t>
            </w:r>
            <w:r w:rsidRPr="00FD4E30">
              <w:rPr>
                <w:rFonts w:ascii="Times New Roman" w:hAnsi="Times New Roman"/>
              </w:rPr>
              <w:br/>
              <w:t>техническим заказчиком является юридическое лицо)</w:t>
            </w:r>
          </w:p>
          <w:p w14:paraId="42C6BE54" w14:textId="77777777" w:rsidR="00F33F39" w:rsidRPr="00FD4E30" w:rsidRDefault="00F33F39" w:rsidP="00371DCA">
            <w:pPr>
              <w:pStyle w:val="af5"/>
              <w:rPr>
                <w:rFonts w:ascii="Times New Roman" w:hAnsi="Times New Roman"/>
              </w:rPr>
            </w:pPr>
          </w:p>
          <w:p w14:paraId="5D8078D3" w14:textId="77777777" w:rsidR="00F33F39" w:rsidRPr="00FD4E30" w:rsidRDefault="00F33F39" w:rsidP="00371DCA">
            <w:pPr>
              <w:pStyle w:val="af5"/>
              <w:rPr>
                <w:rFonts w:ascii="Times New Roman" w:hAnsi="Times New Roman"/>
              </w:rPr>
            </w:pPr>
            <w:r w:rsidRPr="00FD4E30">
              <w:rPr>
                <w:rFonts w:ascii="Times New Roman" w:hAnsi="Times New Roman"/>
              </w:rPr>
              <w:t>М.П.</w:t>
            </w:r>
          </w:p>
          <w:p w14:paraId="24A82E77" w14:textId="77777777" w:rsidR="00F33F39" w:rsidRPr="00FD4E30" w:rsidRDefault="00F33F39" w:rsidP="00371DCA">
            <w:pPr>
              <w:pStyle w:val="af5"/>
              <w:rPr>
                <w:rFonts w:ascii="Times New Roman" w:hAnsi="Times New Roman"/>
              </w:rPr>
            </w:pPr>
            <w:r w:rsidRPr="00FD4E30">
              <w:rPr>
                <w:rFonts w:ascii="Times New Roman" w:hAnsi="Times New Roman"/>
              </w:rPr>
              <w:t>(при наличии)</w:t>
            </w:r>
          </w:p>
        </w:tc>
        <w:tc>
          <w:tcPr>
            <w:tcW w:w="487" w:type="dxa"/>
            <w:tcBorders>
              <w:top w:val="nil"/>
            </w:tcBorders>
          </w:tcPr>
          <w:p w14:paraId="630B4FB7" w14:textId="77777777" w:rsidR="00F33F39" w:rsidRPr="00FD4E30" w:rsidRDefault="00F33F39" w:rsidP="00371DCA">
            <w:pPr>
              <w:pStyle w:val="af5"/>
              <w:rPr>
                <w:rFonts w:ascii="Times New Roman" w:hAnsi="Times New Roman"/>
              </w:rPr>
            </w:pPr>
          </w:p>
        </w:tc>
        <w:tc>
          <w:tcPr>
            <w:tcW w:w="1784" w:type="dxa"/>
            <w:tcBorders>
              <w:top w:val="single" w:sz="4" w:space="0" w:color="auto"/>
            </w:tcBorders>
          </w:tcPr>
          <w:p w14:paraId="43FDFA12" w14:textId="77777777" w:rsidR="00F33F39" w:rsidRPr="00FD4E30" w:rsidRDefault="00F33F39" w:rsidP="00371DCA">
            <w:pPr>
              <w:pStyle w:val="af5"/>
              <w:rPr>
                <w:rFonts w:ascii="Times New Roman" w:hAnsi="Times New Roman"/>
              </w:rPr>
            </w:pPr>
            <w:r w:rsidRPr="00FD4E30">
              <w:rPr>
                <w:rFonts w:ascii="Times New Roman" w:hAnsi="Times New Roman"/>
              </w:rPr>
              <w:t>(подпись)</w:t>
            </w:r>
          </w:p>
        </w:tc>
        <w:tc>
          <w:tcPr>
            <w:tcW w:w="487" w:type="dxa"/>
            <w:tcBorders>
              <w:top w:val="nil"/>
            </w:tcBorders>
          </w:tcPr>
          <w:p w14:paraId="016F4F2C" w14:textId="77777777" w:rsidR="00F33F39" w:rsidRPr="00FD4E30" w:rsidRDefault="00F33F39" w:rsidP="00371DCA">
            <w:pPr>
              <w:pStyle w:val="af5"/>
              <w:rPr>
                <w:rFonts w:ascii="Times New Roman" w:hAnsi="Times New Roman"/>
              </w:rPr>
            </w:pPr>
          </w:p>
        </w:tc>
        <w:tc>
          <w:tcPr>
            <w:tcW w:w="3082" w:type="dxa"/>
            <w:tcBorders>
              <w:top w:val="single" w:sz="4" w:space="0" w:color="auto"/>
            </w:tcBorders>
          </w:tcPr>
          <w:p w14:paraId="263CFB2A" w14:textId="77777777" w:rsidR="00F33F39" w:rsidRPr="00FD4E30" w:rsidRDefault="00F33F39" w:rsidP="00371DCA">
            <w:pPr>
              <w:pStyle w:val="af5"/>
              <w:rPr>
                <w:rFonts w:ascii="Times New Roman" w:hAnsi="Times New Roman"/>
              </w:rPr>
            </w:pPr>
            <w:r w:rsidRPr="00FD4E30">
              <w:rPr>
                <w:rFonts w:ascii="Times New Roman" w:hAnsi="Times New Roman"/>
              </w:rPr>
              <w:t>(расшифровка подписи)</w:t>
            </w:r>
          </w:p>
        </w:tc>
      </w:tr>
    </w:tbl>
    <w:p w14:paraId="7D076CA5" w14:textId="77777777" w:rsidR="00F33F39" w:rsidRDefault="00F33F39"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sectPr w:rsidR="00F33F39" w:rsidSect="00D441FB">
          <w:pgSz w:w="11910" w:h="16840"/>
          <w:pgMar w:top="1260" w:right="460" w:bottom="568" w:left="740" w:header="719" w:footer="0" w:gutter="0"/>
          <w:cols w:space="720"/>
          <w:docGrid w:linePitch="272"/>
        </w:sectPr>
      </w:pPr>
    </w:p>
    <w:p w14:paraId="3B848F1A" w14:textId="77777777" w:rsidR="00110585" w:rsidRDefault="00110585" w:rsidP="00D441FB"/>
    <w:p w14:paraId="6772AE29" w14:textId="77777777" w:rsidR="00110585" w:rsidRDefault="00110585" w:rsidP="00D441FB"/>
    <w:p w14:paraId="600AE0AB" w14:textId="77777777" w:rsidR="00110585" w:rsidRDefault="00110585" w:rsidP="00110585">
      <w:bookmarkStart w:id="25" w:name="_bookmark73"/>
      <w:bookmarkEnd w:id="25"/>
    </w:p>
    <w:p w14:paraId="009112C3" w14:textId="5A09EDC9" w:rsidR="00A37926" w:rsidRPr="00371DCA" w:rsidRDefault="00A37926" w:rsidP="00D441FB">
      <w:pPr>
        <w:pStyle w:val="2"/>
      </w:pPr>
      <w:r w:rsidRPr="00D441FB">
        <w:rPr>
          <w:rFonts w:ascii="Times New Roman" w:hAnsi="Times New Roman"/>
        </w:rPr>
        <w:t xml:space="preserve">Приложение № </w:t>
      </w:r>
      <w:r w:rsidR="003521D5">
        <w:rPr>
          <w:rFonts w:ascii="Times New Roman" w:hAnsi="Times New Roman"/>
        </w:rPr>
        <w:t>5</w:t>
      </w:r>
      <w:r w:rsidR="00A44743">
        <w:rPr>
          <w:rFonts w:ascii="Times New Roman" w:hAnsi="Times New Roman"/>
        </w:rPr>
        <w:t xml:space="preserve"> </w:t>
      </w:r>
      <w:r w:rsidRPr="00D441FB">
        <w:rPr>
          <w:rFonts w:ascii="Times New Roman" w:hAnsi="Times New Roman"/>
        </w:rPr>
        <w:t xml:space="preserve">к </w:t>
      </w:r>
      <w:r w:rsidR="00A44743">
        <w:rPr>
          <w:rFonts w:ascii="Times New Roman" w:hAnsi="Times New Roman"/>
        </w:rPr>
        <w:t>Административному регламенту</w:t>
      </w:r>
    </w:p>
    <w:p w14:paraId="58897484" w14:textId="77777777" w:rsidR="00A37926" w:rsidRDefault="00A37926" w:rsidP="00A37926">
      <w:pPr>
        <w:pStyle w:val="aff4"/>
        <w:rPr>
          <w:sz w:val="30"/>
        </w:rPr>
      </w:pPr>
    </w:p>
    <w:p w14:paraId="2C47D634" w14:textId="77777777" w:rsidR="00A37926" w:rsidRDefault="00A37926" w:rsidP="00A37926">
      <w:pPr>
        <w:pStyle w:val="aff4"/>
        <w:spacing w:before="1"/>
        <w:rPr>
          <w:sz w:val="26"/>
        </w:rPr>
      </w:pPr>
    </w:p>
    <w:p w14:paraId="5AF15D8F" w14:textId="77777777" w:rsidR="00A37926" w:rsidRPr="00D441FB" w:rsidRDefault="00A37926" w:rsidP="00D441FB">
      <w:pPr>
        <w:jc w:val="center"/>
        <w:rPr>
          <w:sz w:val="28"/>
        </w:rPr>
      </w:pPr>
      <w:r w:rsidRPr="00D441FB">
        <w:rPr>
          <w:b/>
          <w:sz w:val="28"/>
        </w:rPr>
        <w:t>Форма извещения о приеме уведомления о планируемом сносе объекта</w:t>
      </w:r>
      <w:r w:rsidRPr="00D441FB">
        <w:rPr>
          <w:b/>
          <w:spacing w:val="-67"/>
          <w:sz w:val="28"/>
        </w:rPr>
        <w:t xml:space="preserve"> </w:t>
      </w:r>
      <w:r w:rsidRPr="00D441FB">
        <w:rPr>
          <w:b/>
          <w:sz w:val="28"/>
        </w:rPr>
        <w:t>капитального строительства/завершении сноса объекта капитального</w:t>
      </w:r>
      <w:r w:rsidRPr="00D441FB">
        <w:rPr>
          <w:b/>
          <w:spacing w:val="1"/>
          <w:sz w:val="28"/>
        </w:rPr>
        <w:t xml:space="preserve"> </w:t>
      </w:r>
      <w:r w:rsidRPr="00D441FB">
        <w:rPr>
          <w:b/>
          <w:sz w:val="28"/>
        </w:rPr>
        <w:t>строительства</w:t>
      </w:r>
    </w:p>
    <w:p w14:paraId="789F1A87" w14:textId="77777777" w:rsidR="00A37926" w:rsidRDefault="00A37926" w:rsidP="00A37926">
      <w:pPr>
        <w:pStyle w:val="aff4"/>
        <w:spacing w:before="3"/>
        <w:rPr>
          <w:b/>
          <w:sz w:val="36"/>
        </w:rPr>
      </w:pPr>
    </w:p>
    <w:p w14:paraId="0AC9963F" w14:textId="77777777" w:rsidR="00A37926" w:rsidRDefault="00A37926" w:rsidP="00A37926">
      <w:pPr>
        <w:pStyle w:val="aff4"/>
        <w:ind w:left="124" w:right="121"/>
        <w:jc w:val="center"/>
      </w:pPr>
      <w:r>
        <w:t>_____________________</w:t>
      </w:r>
    </w:p>
    <w:p w14:paraId="7295A342" w14:textId="77777777" w:rsidR="00A37926" w:rsidRDefault="00A37926" w:rsidP="00A37926">
      <w:pPr>
        <w:pStyle w:val="aff4"/>
        <w:spacing w:before="1"/>
      </w:pPr>
    </w:p>
    <w:p w14:paraId="71A519E7" w14:textId="77777777" w:rsidR="00A37926" w:rsidRDefault="00A37926" w:rsidP="00A37926">
      <w:pPr>
        <w:pStyle w:val="aff4"/>
        <w:spacing w:before="1"/>
        <w:ind w:left="5923"/>
      </w:pPr>
      <w:r>
        <w:t>Кому:</w:t>
      </w:r>
    </w:p>
    <w:p w14:paraId="65DFA7BB" w14:textId="77777777" w:rsidR="00A37926" w:rsidRDefault="00A37926" w:rsidP="00A37926">
      <w:pPr>
        <w:pStyle w:val="aff4"/>
        <w:ind w:left="5923"/>
      </w:pPr>
      <w:r>
        <w:rPr>
          <w:u w:val="single"/>
        </w:rPr>
        <w:t>____________________________________________________________________________________________________________________________________________________________________________________________________________</w:t>
      </w:r>
    </w:p>
    <w:p w14:paraId="503291AA" w14:textId="77777777" w:rsidR="00A37926" w:rsidRDefault="00A37926" w:rsidP="00A37926">
      <w:pPr>
        <w:pStyle w:val="aff4"/>
      </w:pPr>
    </w:p>
    <w:p w14:paraId="3F0B13B4" w14:textId="77777777" w:rsidR="00A37926" w:rsidRDefault="00A37926" w:rsidP="00A37926">
      <w:pPr>
        <w:pStyle w:val="aff4"/>
        <w:spacing w:before="4"/>
      </w:pPr>
    </w:p>
    <w:p w14:paraId="26FFBE47" w14:textId="77777777" w:rsidR="00A37926" w:rsidRDefault="00A37926" w:rsidP="00A37926">
      <w:pPr>
        <w:pStyle w:val="aff4"/>
        <w:spacing w:before="89" w:line="322" w:lineRule="exact"/>
        <w:ind w:left="685" w:right="258"/>
        <w:jc w:val="center"/>
      </w:pPr>
      <w:r>
        <w:t>ИЗВЕЩЕНИЕ</w:t>
      </w:r>
    </w:p>
    <w:p w14:paraId="3C33741F" w14:textId="77777777" w:rsidR="00A37926" w:rsidRDefault="00A37926" w:rsidP="00A37926">
      <w:pPr>
        <w:pStyle w:val="aff4"/>
        <w:ind w:left="753" w:right="258"/>
        <w:jc w:val="center"/>
      </w:pPr>
      <w:r>
        <w:t>о</w:t>
      </w:r>
      <w:r>
        <w:rPr>
          <w:spacing w:val="-2"/>
        </w:rPr>
        <w:t xml:space="preserve"> </w:t>
      </w:r>
      <w:r>
        <w:t>приеме</w:t>
      </w:r>
      <w:r>
        <w:rPr>
          <w:spacing w:val="-3"/>
        </w:rPr>
        <w:t xml:space="preserve"> </w:t>
      </w:r>
      <w:r>
        <w:t>____________________________</w:t>
      </w:r>
    </w:p>
    <w:p w14:paraId="1CFAAA4C" w14:textId="77777777" w:rsidR="00A37926" w:rsidRDefault="00A37926" w:rsidP="00A37926">
      <w:pPr>
        <w:pStyle w:val="aff4"/>
        <w:spacing w:before="11"/>
        <w:rPr>
          <w:sz w:val="27"/>
        </w:rPr>
      </w:pPr>
    </w:p>
    <w:p w14:paraId="5763E1B3" w14:textId="77777777" w:rsidR="00A37926" w:rsidRDefault="00A37926" w:rsidP="00A37926">
      <w:pPr>
        <w:pStyle w:val="aff4"/>
        <w:tabs>
          <w:tab w:val="left" w:pos="8167"/>
        </w:tabs>
        <w:ind w:left="820"/>
      </w:pPr>
      <w:r>
        <w:t>от</w:t>
      </w:r>
      <w:r>
        <w:rPr>
          <w:spacing w:val="-3"/>
        </w:rPr>
        <w:t xml:space="preserve"> </w:t>
      </w:r>
      <w:r>
        <w:t>_____________</w:t>
      </w:r>
      <w:r>
        <w:tab/>
        <w:t>______________</w:t>
      </w:r>
    </w:p>
    <w:p w14:paraId="2DD683CB" w14:textId="77777777" w:rsidR="00A37926" w:rsidRDefault="00A37926" w:rsidP="00A37926">
      <w:pPr>
        <w:pStyle w:val="aff4"/>
        <w:rPr>
          <w:sz w:val="30"/>
        </w:rPr>
      </w:pPr>
    </w:p>
    <w:p w14:paraId="198ACE94" w14:textId="77777777" w:rsidR="00A37926" w:rsidRDefault="00A37926" w:rsidP="00A37926">
      <w:pPr>
        <w:pStyle w:val="aff4"/>
        <w:spacing w:before="1"/>
        <w:rPr>
          <w:sz w:val="26"/>
        </w:rPr>
      </w:pPr>
    </w:p>
    <w:p w14:paraId="7D23B058" w14:textId="77777777" w:rsidR="00A37926" w:rsidRDefault="00A37926" w:rsidP="00A37926">
      <w:pPr>
        <w:pStyle w:val="aff4"/>
        <w:tabs>
          <w:tab w:val="left" w:pos="1201"/>
          <w:tab w:val="left" w:pos="3510"/>
          <w:tab w:val="left" w:pos="6875"/>
        </w:tabs>
        <w:ind w:right="387" w:firstLine="709"/>
        <w:jc w:val="both"/>
      </w:pPr>
      <w:r>
        <w:t>По</w:t>
      </w:r>
      <w:r>
        <w:tab/>
        <w:t>результатам</w:t>
      </w:r>
      <w:r>
        <w:tab/>
        <w:t>рассмотрения_______________________________ от</w:t>
      </w:r>
      <w:r>
        <w:rPr>
          <w:spacing w:val="26"/>
        </w:rPr>
        <w:t xml:space="preserve"> </w:t>
      </w:r>
      <w:r>
        <w:t>________________</w:t>
      </w:r>
      <w:r>
        <w:rPr>
          <w:spacing w:val="27"/>
        </w:rPr>
        <w:t xml:space="preserve"> </w:t>
      </w:r>
      <w:r>
        <w:t>№</w:t>
      </w:r>
      <w:r>
        <w:rPr>
          <w:spacing w:val="26"/>
        </w:rPr>
        <w:t xml:space="preserve"> </w:t>
      </w:r>
      <w:r>
        <w:t>____________________________________,</w:t>
      </w:r>
      <w:r>
        <w:rPr>
          <w:spacing w:val="27"/>
        </w:rPr>
        <w:t xml:space="preserve"> </w:t>
      </w:r>
      <w:r>
        <w:t>принято</w:t>
      </w:r>
      <w:r>
        <w:rPr>
          <w:spacing w:val="27"/>
        </w:rPr>
        <w:t xml:space="preserve"> </w:t>
      </w:r>
      <w:r>
        <w:t>решение</w:t>
      </w:r>
      <w:r>
        <w:rPr>
          <w:spacing w:val="27"/>
        </w:rPr>
        <w:t xml:space="preserve"> </w:t>
      </w:r>
      <w:r>
        <w:t>о его приеме.</w:t>
      </w:r>
    </w:p>
    <w:p w14:paraId="5D312318" w14:textId="77777777" w:rsidR="00A37926" w:rsidRDefault="00A37926" w:rsidP="00A37926">
      <w:pPr>
        <w:pStyle w:val="aff4"/>
        <w:spacing w:before="7"/>
        <w:rPr>
          <w:sz w:val="40"/>
        </w:rPr>
      </w:pPr>
    </w:p>
    <w:p w14:paraId="411C24C3" w14:textId="77777777" w:rsidR="00A37926" w:rsidRDefault="00A37926" w:rsidP="00A37926">
      <w:pPr>
        <w:pStyle w:val="aff4"/>
        <w:spacing w:before="1"/>
        <w:ind w:left="1386"/>
      </w:pPr>
      <w:r>
        <w:t>Дополнительно</w:t>
      </w:r>
      <w:r>
        <w:rPr>
          <w:spacing w:val="-9"/>
        </w:rPr>
        <w:t xml:space="preserve"> </w:t>
      </w:r>
      <w:r>
        <w:t>информируем:</w:t>
      </w:r>
      <w:r>
        <w:rPr>
          <w:spacing w:val="-2"/>
        </w:rPr>
        <w:t xml:space="preserve"> </w:t>
      </w:r>
      <w:r>
        <w:t>__________________</w:t>
      </w:r>
    </w:p>
    <w:p w14:paraId="6FBB2CE5" w14:textId="77777777" w:rsidR="00A37926" w:rsidRDefault="00A37926" w:rsidP="00A37926">
      <w:pPr>
        <w:pStyle w:val="aff4"/>
      </w:pPr>
    </w:p>
    <w:p w14:paraId="541CA8AC" w14:textId="77777777" w:rsidR="00A44743" w:rsidRPr="00662334" w:rsidRDefault="00A44743" w:rsidP="00A44743">
      <w:pPr>
        <w:spacing w:after="200" w:line="276" w:lineRule="auto"/>
        <w:jc w:val="both"/>
        <w:rPr>
          <w:rFonts w:eastAsia="Calibri"/>
          <w:sz w:val="28"/>
          <w:szCs w:val="28"/>
        </w:rPr>
      </w:pPr>
      <w:r w:rsidRPr="00662334">
        <w:rPr>
          <w:rFonts w:eastAsia="Calibri"/>
          <w:sz w:val="28"/>
          <w:szCs w:val="28"/>
        </w:rPr>
        <w:t>___________________</w:t>
      </w:r>
      <w:r w:rsidRPr="00662334">
        <w:rPr>
          <w:rFonts w:eastAsia="Calibri"/>
          <w:sz w:val="28"/>
          <w:szCs w:val="28"/>
        </w:rPr>
        <w:tab/>
        <w:t xml:space="preserve">  _</w:t>
      </w:r>
      <w:r>
        <w:rPr>
          <w:rFonts w:eastAsia="Calibri"/>
          <w:sz w:val="28"/>
          <w:szCs w:val="28"/>
        </w:rPr>
        <w:t>_____</w:t>
      </w:r>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r>
        <w:rPr>
          <w:rFonts w:eastAsia="Calibri"/>
          <w:sz w:val="28"/>
          <w:szCs w:val="28"/>
        </w:rPr>
        <w:t>______</w:t>
      </w:r>
      <w:r w:rsidRPr="00662334">
        <w:rPr>
          <w:rFonts w:eastAsia="Calibri"/>
          <w:sz w:val="28"/>
          <w:szCs w:val="28"/>
        </w:rPr>
        <w:t>________</w:t>
      </w:r>
    </w:p>
    <w:p w14:paraId="487FC06F" w14:textId="750D580F" w:rsidR="001C5915" w:rsidRPr="00D441FB" w:rsidRDefault="00A44743" w:rsidP="00D441FB">
      <w:pPr>
        <w:ind w:firstLine="708"/>
        <w:rPr>
          <w:rFonts w:eastAsia="Calibri"/>
          <w:sz w:val="24"/>
          <w:szCs w:val="24"/>
        </w:rPr>
        <w:sectPr w:rsidR="001C5915" w:rsidRPr="00D441FB">
          <w:pgSz w:w="11910" w:h="16840"/>
          <w:pgMar w:top="1260" w:right="460" w:bottom="280" w:left="740" w:header="719" w:footer="0" w:gutter="0"/>
          <w:cols w:space="720"/>
        </w:sectPr>
      </w:pPr>
      <w:r w:rsidRPr="00662334">
        <w:rPr>
          <w:rFonts w:eastAsia="Calibri"/>
        </w:rPr>
        <w:t xml:space="preserve">(дата)      </w:t>
      </w:r>
      <w:r>
        <w:rPr>
          <w:rFonts w:eastAsia="Calibri"/>
        </w:rPr>
        <w:tab/>
      </w:r>
      <w:r>
        <w:rPr>
          <w:rFonts w:eastAsia="Calibri"/>
        </w:rPr>
        <w:tab/>
      </w:r>
      <w:r>
        <w:rPr>
          <w:rFonts w:eastAsia="Calibri"/>
        </w:rPr>
        <w:tab/>
      </w:r>
      <w:r w:rsidRPr="00662334">
        <w:rPr>
          <w:rFonts w:eastAsia="Calibri"/>
        </w:rPr>
        <w:t xml:space="preserve">      (подпись)               </w:t>
      </w:r>
      <w:r>
        <w:rPr>
          <w:rFonts w:eastAsia="Calibri"/>
        </w:rPr>
        <w:tab/>
      </w:r>
      <w:r>
        <w:rPr>
          <w:rFonts w:eastAsia="Calibri"/>
        </w:rPr>
        <w:tab/>
      </w:r>
      <w:r w:rsidRPr="00662334">
        <w:rPr>
          <w:rFonts w:eastAsia="Calibri"/>
        </w:rPr>
        <w:t xml:space="preserve">          (расшифровка подп</w:t>
      </w:r>
      <w:r>
        <w:rPr>
          <w:rFonts w:eastAsia="Calibri"/>
        </w:rPr>
        <w:t>иси)</w:t>
      </w:r>
    </w:p>
    <w:p w14:paraId="5F374155" w14:textId="335DF698" w:rsidR="00A44743" w:rsidRPr="00371DCA" w:rsidRDefault="00A44743" w:rsidP="00D441FB">
      <w:pPr>
        <w:pStyle w:val="2"/>
      </w:pPr>
      <w:r w:rsidRPr="00D441FB">
        <w:rPr>
          <w:rFonts w:ascii="Times New Roman" w:hAnsi="Times New Roman"/>
        </w:rPr>
        <w:lastRenderedPageBreak/>
        <w:t>Приложение</w:t>
      </w:r>
      <w:r w:rsidRPr="00D441FB">
        <w:rPr>
          <w:rFonts w:ascii="Times New Roman" w:hAnsi="Times New Roman"/>
          <w:spacing w:val="-4"/>
        </w:rPr>
        <w:t xml:space="preserve"> </w:t>
      </w:r>
      <w:r w:rsidRPr="00D441FB">
        <w:rPr>
          <w:rFonts w:ascii="Times New Roman" w:hAnsi="Times New Roman"/>
        </w:rPr>
        <w:t xml:space="preserve">№ </w:t>
      </w:r>
      <w:r w:rsidR="003521D5">
        <w:rPr>
          <w:rFonts w:ascii="Times New Roman" w:hAnsi="Times New Roman"/>
        </w:rPr>
        <w:t>6</w:t>
      </w:r>
      <w:r w:rsidRPr="00D441FB">
        <w:rPr>
          <w:rFonts w:ascii="Times New Roman" w:hAnsi="Times New Roman"/>
        </w:rPr>
        <w:t xml:space="preserve"> к</w:t>
      </w:r>
      <w:r w:rsidRPr="00D441FB">
        <w:rPr>
          <w:rFonts w:ascii="Times New Roman" w:hAnsi="Times New Roman"/>
          <w:spacing w:val="-4"/>
        </w:rPr>
        <w:t xml:space="preserve"> </w:t>
      </w:r>
      <w:r>
        <w:rPr>
          <w:rFonts w:ascii="Times New Roman" w:hAnsi="Times New Roman"/>
        </w:rPr>
        <w:t>Административному регламенту</w:t>
      </w:r>
    </w:p>
    <w:p w14:paraId="65D2440D" w14:textId="77777777" w:rsidR="00A44743" w:rsidRDefault="00A44743" w:rsidP="00A44743">
      <w:pPr>
        <w:pStyle w:val="aff4"/>
        <w:rPr>
          <w:sz w:val="30"/>
        </w:rPr>
      </w:pPr>
    </w:p>
    <w:p w14:paraId="4E898F52" w14:textId="77777777" w:rsidR="00A44743" w:rsidRDefault="00A44743" w:rsidP="00A44743">
      <w:pPr>
        <w:pStyle w:val="aff4"/>
        <w:spacing w:before="1"/>
        <w:rPr>
          <w:sz w:val="26"/>
        </w:rPr>
      </w:pPr>
    </w:p>
    <w:p w14:paraId="0E4C2C83" w14:textId="4966CD1E" w:rsidR="00A44743" w:rsidRPr="00D441FB" w:rsidRDefault="00A44743" w:rsidP="00D441FB">
      <w:pPr>
        <w:jc w:val="center"/>
        <w:rPr>
          <w:sz w:val="28"/>
        </w:rPr>
      </w:pPr>
      <w:bookmarkStart w:id="26" w:name="_bookmark67"/>
      <w:bookmarkEnd w:id="26"/>
      <w:r w:rsidRPr="00D441FB">
        <w:rPr>
          <w:b/>
          <w:sz w:val="28"/>
        </w:rPr>
        <w:t xml:space="preserve">Форма решения об отказе в приеме документов, </w:t>
      </w:r>
      <w:r w:rsidR="008351D0">
        <w:rPr>
          <w:b/>
          <w:sz w:val="28"/>
        </w:rPr>
        <w:t>необходимых для</w:t>
      </w:r>
      <w:r w:rsidRPr="00D441FB">
        <w:rPr>
          <w:b/>
          <w:spacing w:val="-2"/>
          <w:sz w:val="28"/>
        </w:rPr>
        <w:t xml:space="preserve"> </w:t>
      </w:r>
      <w:r w:rsidRPr="00D441FB">
        <w:rPr>
          <w:b/>
          <w:sz w:val="28"/>
        </w:rPr>
        <w:t>предоставления</w:t>
      </w:r>
      <w:r w:rsidRPr="00D441FB">
        <w:rPr>
          <w:b/>
          <w:spacing w:val="-2"/>
          <w:sz w:val="28"/>
        </w:rPr>
        <w:t xml:space="preserve"> </w:t>
      </w:r>
      <w:r w:rsidRPr="00D441FB">
        <w:rPr>
          <w:b/>
          <w:sz w:val="28"/>
        </w:rPr>
        <w:t>услуги</w:t>
      </w:r>
    </w:p>
    <w:p w14:paraId="1B544A66" w14:textId="77777777" w:rsidR="00A44743" w:rsidRDefault="00A44743" w:rsidP="00A44743">
      <w:pPr>
        <w:pStyle w:val="aff4"/>
        <w:spacing w:line="320" w:lineRule="exact"/>
        <w:ind w:left="688" w:right="258"/>
        <w:jc w:val="center"/>
      </w:pPr>
      <w:r>
        <w:rPr>
          <w:u w:val="single"/>
        </w:rPr>
        <w:t>_______________________</w:t>
      </w:r>
    </w:p>
    <w:p w14:paraId="0BB6F65C" w14:textId="77777777" w:rsidR="00A44743" w:rsidRDefault="00A44743" w:rsidP="00A44743">
      <w:pPr>
        <w:pStyle w:val="aff4"/>
        <w:spacing w:before="2"/>
        <w:ind w:left="686" w:right="258"/>
        <w:jc w:val="center"/>
      </w:pPr>
      <w:r>
        <w:t>наименование</w:t>
      </w:r>
      <w:r>
        <w:rPr>
          <w:spacing w:val="-7"/>
        </w:rPr>
        <w:t xml:space="preserve"> </w:t>
      </w:r>
      <w:r>
        <w:t>уполномоченного</w:t>
      </w:r>
      <w:r>
        <w:rPr>
          <w:spacing w:val="-6"/>
        </w:rPr>
        <w:t xml:space="preserve"> </w:t>
      </w:r>
      <w:r>
        <w:t>на</w:t>
      </w:r>
      <w:r>
        <w:rPr>
          <w:spacing w:val="2"/>
        </w:rPr>
        <w:t xml:space="preserve"> </w:t>
      </w:r>
      <w:r>
        <w:t>предоставление</w:t>
      </w:r>
      <w:r>
        <w:rPr>
          <w:spacing w:val="-4"/>
        </w:rPr>
        <w:t xml:space="preserve"> </w:t>
      </w:r>
      <w:r>
        <w:t>услуги</w:t>
      </w:r>
    </w:p>
    <w:p w14:paraId="0515EFF5" w14:textId="77777777" w:rsidR="00A44743" w:rsidRDefault="00A44743" w:rsidP="00A44743">
      <w:pPr>
        <w:pStyle w:val="aff4"/>
        <w:spacing w:before="10"/>
        <w:rPr>
          <w:sz w:val="27"/>
        </w:rPr>
      </w:pPr>
    </w:p>
    <w:p w14:paraId="35A336E3" w14:textId="77777777" w:rsidR="00A44743" w:rsidRDefault="00A44743" w:rsidP="00A44743">
      <w:pPr>
        <w:pStyle w:val="aff4"/>
        <w:spacing w:before="1" w:line="322" w:lineRule="exact"/>
        <w:ind w:left="5923"/>
      </w:pPr>
      <w:r>
        <w:t>Кому:</w:t>
      </w:r>
    </w:p>
    <w:p w14:paraId="517D74BC" w14:textId="77777777" w:rsidR="00A44743" w:rsidRDefault="00A44743" w:rsidP="00A44743">
      <w:pPr>
        <w:pStyle w:val="aff4"/>
        <w:spacing w:before="2"/>
        <w:ind w:left="6775"/>
      </w:pPr>
      <w:r>
        <w:rPr>
          <w:u w:val="single"/>
        </w:rPr>
        <w:t>____________________________________________________________________________________________________________________________________________</w:t>
      </w:r>
    </w:p>
    <w:p w14:paraId="54F43B12" w14:textId="77777777" w:rsidR="00A44743" w:rsidRDefault="00A44743" w:rsidP="00A44743">
      <w:pPr>
        <w:pStyle w:val="aff4"/>
      </w:pPr>
    </w:p>
    <w:p w14:paraId="388AF529" w14:textId="77777777" w:rsidR="00A44743" w:rsidRDefault="00A44743" w:rsidP="00A44743">
      <w:pPr>
        <w:pStyle w:val="aff4"/>
        <w:spacing w:before="1"/>
      </w:pPr>
    </w:p>
    <w:p w14:paraId="45EBF4A5" w14:textId="77777777" w:rsidR="00A44743" w:rsidRPr="00D441FB" w:rsidRDefault="00A44743">
      <w:pPr>
        <w:spacing w:before="90"/>
        <w:ind w:left="685" w:right="258"/>
        <w:jc w:val="center"/>
        <w:rPr>
          <w:b/>
          <w:sz w:val="28"/>
          <w:szCs w:val="28"/>
        </w:rPr>
      </w:pPr>
      <w:r w:rsidRPr="00D441FB">
        <w:rPr>
          <w:b/>
          <w:sz w:val="28"/>
          <w:szCs w:val="28"/>
        </w:rPr>
        <w:t>РЕШЕНИЕ</w:t>
      </w:r>
    </w:p>
    <w:p w14:paraId="0815341D" w14:textId="77777777" w:rsidR="00A44743" w:rsidRPr="00D441FB" w:rsidRDefault="00A44743" w:rsidP="00D441FB">
      <w:pPr>
        <w:jc w:val="center"/>
        <w:rPr>
          <w:sz w:val="28"/>
          <w:szCs w:val="28"/>
        </w:rPr>
      </w:pPr>
      <w:r w:rsidRPr="00D441FB">
        <w:rPr>
          <w:b/>
          <w:sz w:val="28"/>
          <w:szCs w:val="28"/>
        </w:rPr>
        <w:t>об</w:t>
      </w:r>
      <w:r w:rsidRPr="00D441FB">
        <w:rPr>
          <w:b/>
          <w:spacing w:val="-5"/>
          <w:sz w:val="28"/>
          <w:szCs w:val="28"/>
        </w:rPr>
        <w:t xml:space="preserve"> </w:t>
      </w:r>
      <w:r w:rsidRPr="00D441FB">
        <w:rPr>
          <w:b/>
          <w:sz w:val="28"/>
          <w:szCs w:val="28"/>
        </w:rPr>
        <w:t>отказе</w:t>
      </w:r>
      <w:r w:rsidRPr="00D441FB">
        <w:rPr>
          <w:b/>
          <w:spacing w:val="-1"/>
          <w:sz w:val="28"/>
          <w:szCs w:val="28"/>
        </w:rPr>
        <w:t xml:space="preserve"> </w:t>
      </w:r>
      <w:r w:rsidRPr="00D441FB">
        <w:rPr>
          <w:b/>
          <w:sz w:val="28"/>
          <w:szCs w:val="28"/>
        </w:rPr>
        <w:t>в</w:t>
      </w:r>
      <w:r w:rsidRPr="00D441FB">
        <w:rPr>
          <w:b/>
          <w:spacing w:val="-2"/>
          <w:sz w:val="28"/>
          <w:szCs w:val="28"/>
        </w:rPr>
        <w:t xml:space="preserve"> </w:t>
      </w:r>
      <w:r w:rsidRPr="00D441FB">
        <w:rPr>
          <w:b/>
          <w:sz w:val="28"/>
          <w:szCs w:val="28"/>
        </w:rPr>
        <w:t>приеме</w:t>
      </w:r>
      <w:r w:rsidRPr="00D441FB">
        <w:rPr>
          <w:b/>
          <w:spacing w:val="-1"/>
          <w:sz w:val="28"/>
          <w:szCs w:val="28"/>
        </w:rPr>
        <w:t xml:space="preserve"> </w:t>
      </w:r>
      <w:r w:rsidRPr="00D441FB">
        <w:rPr>
          <w:b/>
          <w:sz w:val="28"/>
          <w:szCs w:val="28"/>
        </w:rPr>
        <w:t>документов</w:t>
      </w:r>
    </w:p>
    <w:p w14:paraId="307CEBAB" w14:textId="77777777" w:rsidR="00A44743" w:rsidRDefault="00A44743" w:rsidP="00A44743">
      <w:pPr>
        <w:pStyle w:val="aff4"/>
        <w:spacing w:before="6"/>
        <w:rPr>
          <w:b/>
          <w:sz w:val="32"/>
        </w:rPr>
      </w:pPr>
    </w:p>
    <w:p w14:paraId="4369BC43" w14:textId="77777777" w:rsidR="00A44743" w:rsidRDefault="00A44743" w:rsidP="00A44743">
      <w:pPr>
        <w:ind w:left="685" w:right="258"/>
        <w:jc w:val="center"/>
        <w:rPr>
          <w:sz w:val="24"/>
        </w:rPr>
      </w:pPr>
      <w:r>
        <w:rPr>
          <w:sz w:val="28"/>
        </w:rPr>
        <w:t>№</w:t>
      </w:r>
      <w:r>
        <w:rPr>
          <w:spacing w:val="-1"/>
          <w:sz w:val="28"/>
        </w:rPr>
        <w:t xml:space="preserve"> </w:t>
      </w:r>
      <w:r>
        <w:rPr>
          <w:sz w:val="28"/>
          <w:u w:val="single"/>
        </w:rPr>
        <w:t>____________</w:t>
      </w:r>
      <w:r>
        <w:rPr>
          <w:spacing w:val="-2"/>
          <w:sz w:val="24"/>
          <w:u w:val="single"/>
        </w:rPr>
        <w:t xml:space="preserve"> </w:t>
      </w:r>
      <w:r>
        <w:rPr>
          <w:sz w:val="24"/>
          <w:u w:val="single"/>
        </w:rPr>
        <w:t>от</w:t>
      </w:r>
      <w:r>
        <w:rPr>
          <w:spacing w:val="-3"/>
          <w:sz w:val="24"/>
          <w:u w:val="single"/>
        </w:rPr>
        <w:t xml:space="preserve"> </w:t>
      </w:r>
      <w:r>
        <w:rPr>
          <w:sz w:val="24"/>
          <w:u w:val="single"/>
        </w:rPr>
        <w:t>_______________</w:t>
      </w:r>
    </w:p>
    <w:p w14:paraId="4A683892" w14:textId="77777777" w:rsidR="00A44743" w:rsidRDefault="00A44743" w:rsidP="00A44743">
      <w:pPr>
        <w:pStyle w:val="aff4"/>
        <w:spacing w:before="7"/>
        <w:rPr>
          <w:sz w:val="24"/>
        </w:rPr>
      </w:pPr>
    </w:p>
    <w:p w14:paraId="1B4F17E7" w14:textId="77777777" w:rsidR="00A44743" w:rsidRDefault="00A44743" w:rsidP="00A44743">
      <w:pPr>
        <w:pStyle w:val="aff4"/>
        <w:tabs>
          <w:tab w:val="left" w:pos="666"/>
          <w:tab w:val="left" w:pos="2263"/>
          <w:tab w:val="left" w:pos="4308"/>
          <w:tab w:val="left" w:pos="6197"/>
          <w:tab w:val="left" w:pos="6852"/>
          <w:tab w:val="left" w:pos="8849"/>
        </w:tabs>
        <w:spacing w:before="89" w:line="322" w:lineRule="exact"/>
        <w:ind w:right="389"/>
        <w:jc w:val="right"/>
      </w:pPr>
      <w:r>
        <w:t>На</w:t>
      </w:r>
      <w:r>
        <w:tab/>
        <w:t>основании</w:t>
      </w:r>
      <w:r>
        <w:tab/>
        <w:t>поступившего</w:t>
      </w:r>
      <w:r>
        <w:tab/>
        <w:t>уведомления</w:t>
      </w:r>
      <w:r>
        <w:tab/>
      </w:r>
      <w:r>
        <w:rPr>
          <w:u w:val="single"/>
        </w:rPr>
        <w:t>___________________________,</w:t>
      </w:r>
      <w:r>
        <w:tab/>
        <w:t>зарегистрированного</w:t>
      </w:r>
      <w:r>
        <w:tab/>
      </w:r>
      <w:r>
        <w:rPr>
          <w:u w:val="single"/>
        </w:rPr>
        <w:t>____________________________</w:t>
      </w:r>
    </w:p>
    <w:p w14:paraId="4454AABF" w14:textId="77777777" w:rsidR="00A44743" w:rsidRDefault="00A44743" w:rsidP="00A44743">
      <w:pPr>
        <w:pStyle w:val="aff4"/>
        <w:tabs>
          <w:tab w:val="left" w:pos="1288"/>
          <w:tab w:val="left" w:pos="2622"/>
          <w:tab w:val="left" w:pos="3211"/>
          <w:tab w:val="left" w:pos="4276"/>
          <w:tab w:val="left" w:pos="4713"/>
          <w:tab w:val="left" w:pos="5886"/>
          <w:tab w:val="left" w:pos="7580"/>
          <w:tab w:val="left" w:pos="8161"/>
        </w:tabs>
        <w:spacing w:before="2" w:line="322" w:lineRule="exact"/>
        <w:ind w:right="386"/>
        <w:jc w:val="right"/>
      </w:pPr>
      <w:r>
        <w:rPr>
          <w:noProof/>
        </w:rPr>
        <mc:AlternateContent>
          <mc:Choice Requires="wps">
            <w:drawing>
              <wp:anchor distT="0" distB="0" distL="114300" distR="114300" simplePos="0" relativeHeight="251686912" behindDoc="0" locked="0" layoutInCell="1" allowOverlap="1" wp14:anchorId="174955C5" wp14:editId="736C2042">
                <wp:simplePos x="0" y="0"/>
                <wp:positionH relativeFrom="page">
                  <wp:posOffset>6972300</wp:posOffset>
                </wp:positionH>
                <wp:positionV relativeFrom="paragraph">
                  <wp:posOffset>187325</wp:posOffset>
                </wp:positionV>
                <wp:extent cx="48895" cy="889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64BC" id="Прямоугольник 13" o:spid="_x0000_s1026" style="position:absolute;margin-left:549pt;margin-top:14.75pt;width:3.85pt;height:.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lDmgIAAAoFAAAOAAAAZHJzL2Uyb0RvYy54bWysVM2O0zAQviPxDpbv3SQl3W2iTVf7QxHS&#10;AistPIBrO41FYhvbbbogJCSuSDwCD8EF8bPPkL4RY6ctXbggRA+uJzMef/PNNz4+WTU1WnJjhZIF&#10;Tg5ijLikigk5L/CL59PBGCPriGSkVpIX+IZbfDK5f++41TkfqkrVjBsESaTNW13gyjmdR5GlFW+I&#10;PVCaS3CWyjTEgWnmETOkhexNHQ3j+DBqlWHaKMqtha8XvRNPQv6y5NQ9K0vLHaoLDNhcWE1YZ36N&#10;JscknxuiK0E3MMg/oGiIkHDpLtUFcQQtjPgjVSOoUVaV7oCqJlJlKSgPNUA1SfxbNdcV0TzUAuRY&#10;vaPJ/r+09OnyyiDBoHcPMJKkgR51n9bv1h+7793t+n33ubvtvq0/dD+6L91XBEHAWKttDgev9ZXx&#10;NVt9qehLi6Q6r4ic81NjVFtxwgBn4uOjOwe8YeEomrVPFIP7yMKpQN6qNI1PCLSgVejRza5HfOUQ&#10;hY/peJyNMKLggV1oYETy7UltrHvEVYP8psAG+h8yk+WldR4JybchAbmqBZuKug6Gmc/Oa4OWxGsl&#10;/AJ4KHA/rJY+WCp/rM/YfwGAcIf3eaih92+yZJjGZ8NsMD0cHw3SaToaZEfxeBAn2Vl2GKdZejF9&#10;6wEmaV4Jxri8FJJvdZikf9fnzUT0CgpKRG2Bs9FwFGq/g97+XZGNcDCWtWiA5R0TJPdNfSgZlE1y&#10;R0Td76O78APLwMH2P7ASJOC73qtnptgNKMAoaBKMJTwgsKmUeY1RC8NYYPtqQQzHqH4sQUVZkqZ+&#10;eoORjo6GYJh9z2zfQySFVAV2GPXbc9dP/EIbMa/gpiQQI9UpKK8UQRhelT2qjV5h4EIFm8fBT/S+&#10;HaJ+PWGTnwAAAP//AwBQSwMEFAAGAAgAAAAhAGCa4XjgAAAACwEAAA8AAABkcnMvZG93bnJldi54&#10;bWxMjzFPwzAUhHck/oP1kNio3UAgCXEqisSIRAtDuznxaxI1fg622wZ+Pe5Ex9Od7r4rF5MZ2BGd&#10;7y1JmM8EMKTG6p5aCV+fb3cZMB8UaTVYQgk/6GFRXV+VqtD2RCs8rkPLYgn5QknoQhgLzn3ToVF+&#10;Zkek6O2sMypE6VqunTrFcjPwRIhHblRPcaFTI7522OzXByNhmWfL748Hev9d1Vvcbup9mjgh5e3N&#10;9PIMLOAU/sNwxo/oUEWm2h5IezZELfIsngkSkjwFdk7MRfoErJZwL3LgVckvP1R/AAAA//8DAFBL&#10;AQItABQABgAIAAAAIQC2gziS/gAAAOEBAAATAAAAAAAAAAAAAAAAAAAAAABbQ29udGVudF9UeXBl&#10;c10ueG1sUEsBAi0AFAAGAAgAAAAhADj9If/WAAAAlAEAAAsAAAAAAAAAAAAAAAAALwEAAF9yZWxz&#10;Ly5yZWxzUEsBAi0AFAAGAAgAAAAhAA8VuUOaAgAACgUAAA4AAAAAAAAAAAAAAAAALgIAAGRycy9l&#10;Mm9Eb2MueG1sUEsBAi0AFAAGAAgAAAAhAGCa4XjgAAAACwEAAA8AAAAAAAAAAAAAAAAA9AQAAGRy&#10;cy9kb3ducmV2LnhtbFBLBQYAAAAABAAEAPMAAAABBgAAAAA=&#10;" fillcolor="black" stroked="f">
                <w10:wrap anchorx="page"/>
              </v:rect>
            </w:pict>
          </mc:Fallback>
        </mc:AlternateContent>
      </w:r>
      <w:r>
        <w:t>принято</w:t>
      </w:r>
      <w:r>
        <w:tab/>
        <w:t>решение</w:t>
      </w:r>
      <w:r>
        <w:tab/>
        <w:t>об</w:t>
      </w:r>
      <w:r>
        <w:tab/>
        <w:t>отказе</w:t>
      </w:r>
      <w:r>
        <w:tab/>
        <w:t>в</w:t>
      </w:r>
      <w:r>
        <w:tab/>
        <w:t>приеме</w:t>
      </w:r>
      <w:r>
        <w:tab/>
        <w:t>документов</w:t>
      </w:r>
      <w:r>
        <w:tab/>
        <w:t>на</w:t>
      </w:r>
      <w:r>
        <w:tab/>
        <w:t>основании:</w:t>
      </w:r>
    </w:p>
    <w:p w14:paraId="7F273334" w14:textId="77777777" w:rsidR="00A44743" w:rsidRDefault="00A44743" w:rsidP="00A44743">
      <w:pPr>
        <w:pStyle w:val="aff4"/>
        <w:tabs>
          <w:tab w:val="left" w:pos="2481"/>
          <w:tab w:val="left" w:pos="4963"/>
          <w:tab w:val="left" w:pos="7447"/>
        </w:tabs>
        <w:spacing w:line="322" w:lineRule="exact"/>
        <w:ind w:right="385"/>
        <w:jc w:val="right"/>
      </w:pPr>
      <w:r>
        <w:rPr>
          <w:noProof/>
        </w:rPr>
        <mc:AlternateContent>
          <mc:Choice Requires="wps">
            <w:drawing>
              <wp:anchor distT="0" distB="0" distL="114300" distR="114300" simplePos="0" relativeHeight="251687936" behindDoc="0" locked="0" layoutInCell="1" allowOverlap="1" wp14:anchorId="161E7EF0" wp14:editId="2AF87383">
                <wp:simplePos x="0" y="0"/>
                <wp:positionH relativeFrom="page">
                  <wp:posOffset>990600</wp:posOffset>
                </wp:positionH>
                <wp:positionV relativeFrom="paragraph">
                  <wp:posOffset>185420</wp:posOffset>
                </wp:positionV>
                <wp:extent cx="6029960" cy="8890"/>
                <wp:effectExtent l="0" t="0" r="0" b="12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3211" id="Прямоугольник 15" o:spid="_x0000_s1026" style="position:absolute;margin-left:78pt;margin-top:14.6pt;width:474.8pt;height:.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Zu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KXA3xEiQBjjqPm/ebz51P7rbzYfuS3fbfd987H52X7tvCIKgY60yGRy8Vlfa&#10;1WzUpSxeGSTkeUXEgp1qLduKEQo4Ixcf3DngDANH0bx9KincR5ZW+uatS924hNAWtPYc3ew5YmuL&#10;Cvg4CuM0HQGVBfjG49RTGJBsd1ZpYx8z2SC3ybEGBfjcZHVprMNCsl2Ixy5rTme8rr2hF/PzWqMV&#10;cWrxPw8fSjwMq4ULFtId6zP2XwAi3OF8Dqxn/20axUl4FqeD2Wh8PEhmyXCQHofjQRilZ1BGkiYX&#10;s3cOYJRkFaeUiUsu2E6JUXI/prcz0WvIaxG1OU6H8dDXfge9uV+RDbcwmDVvoMv7TpDM0fpIUCib&#10;ZJbwut8Hd+H7LkMPdv++K14EjvdeP3NJb0ADWgJJwCY8IbCppH6DUQvjmGPzekk0w6h+IkBHaZQk&#10;bn69kQyPYzD0oWd+6CGigFQ5thj123Pbz/xSab6o4KbIN0bIU9Beyb0wnC57VFvFwsj5CrbPg5vp&#10;Q9tH/X7Epr8AAAD//wMAUEsDBBQABgAIAAAAIQA4raFH3wAAAAoBAAAPAAAAZHJzL2Rvd25yZXYu&#10;eG1sTI8xb8IwFIT3SvwH6yF1KzZpE0EaB5VKHSsV6FA2J35NIuLn1DaQ9tfXTDCe7nT3XbEaTc9O&#10;6HxnScJ8JoAh1VZ31Ej43L09LID5oEir3hJK+EUPq3JyV6hc2zNt8LQNDYsl5HMloQ1hyDn3dYtG&#10;+ZkdkKL3bZ1RIUrXcO3UOZabnidCZNyojuJCqwZ8bbE+bI9Gwnq5WP98PNH736ba4/6rOqSJE1Le&#10;T8eXZ2ABx3ANwwU/okMZmSp7JO1ZH3WaxS9BQrJMgF0Cc5FmwCoJjyIDXhb89kL5DwAA//8DAFBL&#10;AQItABQABgAIAAAAIQC2gziS/gAAAOEBAAATAAAAAAAAAAAAAAAAAAAAAABbQ29udGVudF9UeXBl&#10;c10ueG1sUEsBAi0AFAAGAAgAAAAhADj9If/WAAAAlAEAAAsAAAAAAAAAAAAAAAAALwEAAF9yZWxz&#10;Ly5yZWxzUEsBAi0AFAAGAAgAAAAhABKQJm6bAgAADAUAAA4AAAAAAAAAAAAAAAAALgIAAGRycy9l&#10;Mm9Eb2MueG1sUEsBAi0AFAAGAAgAAAAhADitoUffAAAACgEAAA8AAAAAAAAAAAAAAAAA9QQAAGRy&#10;cy9kb3ducmV2LnhtbFBLBQYAAAAABAAEAPMAAAABBgAAAAA=&#10;" fillcolor="black" stroked="f">
                <w10:wrap anchorx="page"/>
              </v:rect>
            </w:pict>
          </mc:Fallback>
        </mc:AlternateContent>
      </w:r>
      <w:r>
        <w:t>______-</w:t>
      </w:r>
    </w:p>
    <w:p w14:paraId="1DE45F95" w14:textId="77777777" w:rsidR="00A44743" w:rsidRDefault="00A44743" w:rsidP="00A44743">
      <w:pPr>
        <w:pStyle w:val="aff4"/>
        <w:spacing w:before="240"/>
        <w:ind w:left="1528"/>
      </w:pPr>
      <w:r>
        <w:t>Дополнительно</w:t>
      </w:r>
      <w:r>
        <w:rPr>
          <w:spacing w:val="-9"/>
        </w:rPr>
        <w:t xml:space="preserve"> </w:t>
      </w:r>
      <w:r>
        <w:t>информируем:</w:t>
      </w:r>
    </w:p>
    <w:p w14:paraId="5D339D2F" w14:textId="77777777" w:rsidR="00A44743" w:rsidRDefault="00A44743" w:rsidP="00A44743">
      <w:pPr>
        <w:pStyle w:val="aff4"/>
        <w:spacing w:before="2"/>
        <w:rPr>
          <w:sz w:val="29"/>
        </w:rPr>
      </w:pPr>
    </w:p>
    <w:p w14:paraId="20220DE9" w14:textId="77777777" w:rsidR="00A44743" w:rsidRDefault="00A44743" w:rsidP="00A44743">
      <w:pPr>
        <w:pStyle w:val="aff4"/>
        <w:tabs>
          <w:tab w:val="left" w:pos="5572"/>
        </w:tabs>
        <w:ind w:right="393"/>
        <w:jc w:val="right"/>
      </w:pPr>
      <w:r>
        <w:rPr>
          <w:noProof/>
        </w:rPr>
        <mc:AlternateContent>
          <mc:Choice Requires="wps">
            <w:drawing>
              <wp:anchor distT="0" distB="0" distL="114300" distR="114300" simplePos="0" relativeHeight="251688960" behindDoc="0" locked="0" layoutInCell="1" allowOverlap="1" wp14:anchorId="18743685" wp14:editId="3D5C3C32">
                <wp:simplePos x="0" y="0"/>
                <wp:positionH relativeFrom="page">
                  <wp:posOffset>990600</wp:posOffset>
                </wp:positionH>
                <wp:positionV relativeFrom="paragraph">
                  <wp:posOffset>186055</wp:posOffset>
                </wp:positionV>
                <wp:extent cx="6029960" cy="8890"/>
                <wp:effectExtent l="0" t="0" r="0" b="25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E503" id="Прямоугольник 17" o:spid="_x0000_s1026" style="position:absolute;margin-left:78pt;margin-top:14.65pt;width:474.8pt;height:.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77mwIAAAwFAAAOAAAAZHJzL2Uyb0RvYy54bWysVNuO0zAQfUfiHyy/d3NRekm06WovFCEt&#10;sNLCB7ix01gktrHdpgtCQuIViU/gI3hBXPYb0j9i7LSlCy8rRB9cT2Y8PjPnjI9P1k2NVkwbLkWO&#10;o6MQIyYKSblY5Pjli9lggpGxRFBSS8FyfMMMPpk+fHDcqozFspI1ZRpBEmGyVuW4slZlQWCKijXE&#10;HEnFBDhLqRtiwdSLgGrSQvamDuIwHAWt1FRpWTBj4OtF78RTn78sWWGfl6VhFtU5BmzWr9qvc7cG&#10;02OSLTRRFS+2MMg/oGgIF3DpPtUFsQQtNf8rVcMLLY0s7VEhm0CWJS+YrwGqicI/qrmuiGK+FmiO&#10;Ufs2mf+Xtni2utKIU+BujJEgDXDUfd6833zqfnS3mw/dl+62+7752P3svnbfEARBx1plMjh4ra60&#10;q9moS1m8MkjI84qIBTvVWrYVIxRwRi4+uHPAGQaOonn7VFK4jyyt9M1bl7pxCaEtaO05utlzxNYW&#10;FfBxFMZpOgIqC/BNJqmnMCDZ7qzSxj5mskFuk2MNCvC5yerSWIeFZLsQj13WnM54XXtDL+bntUYr&#10;4tTifx4+lHgYVgsXLKQ71mfsvwBEuMP5HFjP/ts0ipPwLE4Hs9FkPEhmyXCQjsPJIIzSMygjSZOL&#10;2TsHMEqyilPKxCUXbKfEKLkf09uZ6DXktYjaHKfDeOhrv4Pe3K/IhlsYzJo30OV9J0jmaH0kKJRN&#10;Mkt43e+Du/B9l6EHu3/fFS8Cx3uvn7mkN6ABLYEkYBOeENhUUr/BqIVxzLF5vSSaYVQ/EaCjNEoS&#10;N7/eSIbjGAx96JkfeogoIFWOLUb99tz2M79Umi8quCnyjRHyFLRXci8Mp8se1VaxMHK+gu3z4Gb6&#10;0PZRvx+x6S8A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Dnaf77mwIAAAwFAAAOAAAAAAAAAAAAAAAAAC4CAABkcnMv&#10;ZTJvRG9jLnhtbFBLAQItABQABgAIAAAAIQB/OrMQ4AAAAAoBAAAPAAAAAAAAAAAAAAAAAPUEAABk&#10;cnMvZG93bnJldi54bWxQSwUGAAAAAAQABADzAAAAAgYAAAAA&#10;" fillcolor="black" stroked="f">
                <w10:wrap anchorx="page"/>
              </v:rect>
            </w:pict>
          </mc:Fallback>
        </mc:AlternateContent>
      </w:r>
      <w:r>
        <w:tab/>
        <w:t>.</w:t>
      </w:r>
    </w:p>
    <w:p w14:paraId="557C6475" w14:textId="77777777" w:rsidR="00A44743" w:rsidRDefault="00A44743" w:rsidP="00A44743">
      <w:pPr>
        <w:pStyle w:val="aff4"/>
        <w:spacing w:before="8"/>
        <w:rPr>
          <w:sz w:val="21"/>
        </w:rPr>
      </w:pPr>
    </w:p>
    <w:p w14:paraId="2026BAEA" w14:textId="77777777" w:rsidR="00A44743" w:rsidRDefault="00A44743" w:rsidP="00A44743">
      <w:pPr>
        <w:pStyle w:val="aff4"/>
        <w:spacing w:before="89" w:line="312" w:lineRule="auto"/>
        <w:ind w:left="820" w:firstLine="707"/>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2"/>
        </w:rPr>
        <w:t xml:space="preserve"> </w:t>
      </w:r>
      <w:r>
        <w:t>в</w:t>
      </w:r>
      <w:r>
        <w:rPr>
          <w:spacing w:val="-2"/>
        </w:rPr>
        <w:t xml:space="preserve"> </w:t>
      </w:r>
      <w:r>
        <w:t>уполномоченный орган</w:t>
      </w:r>
      <w:r>
        <w:rPr>
          <w:spacing w:val="2"/>
        </w:rPr>
        <w:t xml:space="preserve"> </w:t>
      </w:r>
      <w:r>
        <w:t>с</w:t>
      </w:r>
      <w:r>
        <w:rPr>
          <w:spacing w:val="-1"/>
        </w:rPr>
        <w:t xml:space="preserve"> </w:t>
      </w:r>
      <w:r>
        <w:t>заявлением</w:t>
      </w:r>
      <w:r>
        <w:rPr>
          <w:spacing w:val="-1"/>
        </w:rPr>
        <w:t xml:space="preserve"> </w:t>
      </w:r>
      <w:r>
        <w:t>о</w:t>
      </w:r>
      <w:r>
        <w:rPr>
          <w:spacing w:val="-67"/>
        </w:rPr>
        <w:t xml:space="preserve"> </w:t>
      </w:r>
      <w:r>
        <w:t>предоставлении</w:t>
      </w:r>
      <w:r>
        <w:rPr>
          <w:spacing w:val="-1"/>
        </w:rPr>
        <w:t xml:space="preserve"> </w:t>
      </w:r>
      <w:r>
        <w:t>услуги</w:t>
      </w:r>
      <w:r>
        <w:rPr>
          <w:spacing w:val="-4"/>
        </w:rPr>
        <w:t xml:space="preserve"> </w:t>
      </w:r>
      <w:r>
        <w:t>после</w:t>
      </w:r>
      <w:r>
        <w:rPr>
          <w:spacing w:val="-3"/>
        </w:rPr>
        <w:t xml:space="preserve"> </w:t>
      </w:r>
      <w:r>
        <w:t>устранения</w:t>
      </w:r>
      <w:r>
        <w:rPr>
          <w:spacing w:val="-1"/>
        </w:rPr>
        <w:t xml:space="preserve"> </w:t>
      </w:r>
      <w:r>
        <w:t>указанных</w:t>
      </w:r>
      <w:r>
        <w:rPr>
          <w:spacing w:val="4"/>
        </w:rPr>
        <w:t xml:space="preserve"> </w:t>
      </w:r>
      <w:r>
        <w:t>нарушений.</w:t>
      </w:r>
    </w:p>
    <w:p w14:paraId="3347EB4D" w14:textId="77777777" w:rsidR="00A44743" w:rsidRDefault="00A44743" w:rsidP="00A44743">
      <w:pPr>
        <w:pStyle w:val="aff4"/>
        <w:spacing w:before="79" w:line="312" w:lineRule="auto"/>
        <w:ind w:firstLine="709"/>
        <w:jc w:val="both"/>
      </w:pPr>
      <w:r>
        <w:t>Данный</w:t>
      </w:r>
      <w:r>
        <w:rPr>
          <w:spacing w:val="24"/>
        </w:rPr>
        <w:t xml:space="preserve"> </w:t>
      </w:r>
      <w:r>
        <w:t>отказ</w:t>
      </w:r>
      <w:r>
        <w:rPr>
          <w:spacing w:val="26"/>
        </w:rPr>
        <w:t xml:space="preserve"> </w:t>
      </w:r>
      <w:r>
        <w:t>может</w:t>
      </w:r>
      <w:r>
        <w:rPr>
          <w:spacing w:val="26"/>
        </w:rPr>
        <w:t xml:space="preserve"> </w:t>
      </w:r>
      <w:r>
        <w:t>быть</w:t>
      </w:r>
      <w:r>
        <w:rPr>
          <w:spacing w:val="23"/>
        </w:rPr>
        <w:t xml:space="preserve"> </w:t>
      </w:r>
      <w:r>
        <w:t>обжалован</w:t>
      </w:r>
      <w:r>
        <w:rPr>
          <w:spacing w:val="25"/>
        </w:rPr>
        <w:t xml:space="preserve"> </w:t>
      </w:r>
      <w:r>
        <w:t>в</w:t>
      </w:r>
      <w:r>
        <w:rPr>
          <w:spacing w:val="25"/>
        </w:rPr>
        <w:t xml:space="preserve"> </w:t>
      </w:r>
      <w:r>
        <w:t>досудебном</w:t>
      </w:r>
      <w:r>
        <w:rPr>
          <w:spacing w:val="26"/>
        </w:rPr>
        <w:t xml:space="preserve"> </w:t>
      </w:r>
      <w:r>
        <w:t>порядке</w:t>
      </w:r>
      <w:r>
        <w:rPr>
          <w:spacing w:val="24"/>
        </w:rPr>
        <w:t xml:space="preserve"> </w:t>
      </w:r>
      <w: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3"/>
        </w:rPr>
        <w:t xml:space="preserve"> </w:t>
      </w:r>
      <w:r>
        <w:t>а</w:t>
      </w:r>
      <w:r>
        <w:rPr>
          <w:spacing w:val="-1"/>
        </w:rPr>
        <w:t xml:space="preserve"> </w:t>
      </w:r>
      <w:r>
        <w:t>также</w:t>
      </w:r>
      <w:r>
        <w:rPr>
          <w:spacing w:val="-2"/>
        </w:rPr>
        <w:t xml:space="preserve"> </w:t>
      </w:r>
      <w:r>
        <w:t>в</w:t>
      </w:r>
      <w:r>
        <w:rPr>
          <w:spacing w:val="-2"/>
        </w:rPr>
        <w:t xml:space="preserve"> </w:t>
      </w:r>
      <w:r>
        <w:t>судебном</w:t>
      </w:r>
      <w:r>
        <w:rPr>
          <w:spacing w:val="-1"/>
        </w:rPr>
        <w:t xml:space="preserve"> </w:t>
      </w:r>
      <w:r>
        <w:t>порядке.</w:t>
      </w:r>
    </w:p>
    <w:p w14:paraId="288FFFC7" w14:textId="77777777" w:rsidR="00A44743" w:rsidRPr="00662334" w:rsidRDefault="00A44743" w:rsidP="00A44743">
      <w:pPr>
        <w:spacing w:after="200" w:line="276" w:lineRule="auto"/>
        <w:jc w:val="both"/>
        <w:rPr>
          <w:rFonts w:eastAsia="Calibri"/>
          <w:sz w:val="28"/>
          <w:szCs w:val="28"/>
        </w:rPr>
      </w:pPr>
      <w:r w:rsidRPr="00662334">
        <w:rPr>
          <w:rFonts w:eastAsia="Calibri"/>
          <w:sz w:val="28"/>
          <w:szCs w:val="28"/>
        </w:rPr>
        <w:t>___________________</w:t>
      </w:r>
      <w:r w:rsidRPr="00662334">
        <w:rPr>
          <w:rFonts w:eastAsia="Calibri"/>
          <w:sz w:val="28"/>
          <w:szCs w:val="28"/>
        </w:rPr>
        <w:tab/>
        <w:t xml:space="preserve">  _</w:t>
      </w:r>
      <w:r>
        <w:rPr>
          <w:rFonts w:eastAsia="Calibri"/>
          <w:sz w:val="28"/>
          <w:szCs w:val="28"/>
        </w:rPr>
        <w:t>_____</w:t>
      </w:r>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r>
        <w:rPr>
          <w:rFonts w:eastAsia="Calibri"/>
          <w:sz w:val="28"/>
          <w:szCs w:val="28"/>
        </w:rPr>
        <w:t>______</w:t>
      </w:r>
      <w:r w:rsidRPr="00662334">
        <w:rPr>
          <w:rFonts w:eastAsia="Calibri"/>
          <w:sz w:val="28"/>
          <w:szCs w:val="28"/>
        </w:rPr>
        <w:t>________</w:t>
      </w:r>
    </w:p>
    <w:p w14:paraId="53A2635C" w14:textId="07889080" w:rsidR="00A44743" w:rsidRPr="000B0D5C" w:rsidRDefault="00A44743" w:rsidP="00A44743">
      <w:pPr>
        <w:ind w:firstLine="708"/>
        <w:rPr>
          <w:rFonts w:eastAsia="Calibri"/>
          <w:sz w:val="24"/>
          <w:szCs w:val="24"/>
        </w:rPr>
        <w:sectPr w:rsidR="00A44743" w:rsidRPr="000B0D5C">
          <w:pgSz w:w="11910" w:h="16840"/>
          <w:pgMar w:top="1260" w:right="460" w:bottom="280" w:left="740" w:header="719" w:footer="0" w:gutter="0"/>
          <w:cols w:space="720"/>
        </w:sectPr>
      </w:pPr>
      <w:r w:rsidRPr="00662334">
        <w:rPr>
          <w:rFonts w:eastAsia="Calibri"/>
        </w:rPr>
        <w:t xml:space="preserve">(дата)      </w:t>
      </w:r>
      <w:r>
        <w:rPr>
          <w:rFonts w:eastAsia="Calibri"/>
        </w:rPr>
        <w:tab/>
      </w:r>
      <w:r>
        <w:rPr>
          <w:rFonts w:eastAsia="Calibri"/>
        </w:rPr>
        <w:tab/>
      </w:r>
      <w:r>
        <w:rPr>
          <w:rFonts w:eastAsia="Calibri"/>
        </w:rPr>
        <w:tab/>
      </w:r>
      <w:r w:rsidRPr="00662334">
        <w:rPr>
          <w:rFonts w:eastAsia="Calibri"/>
        </w:rPr>
        <w:t xml:space="preserve">      (подпись)               </w:t>
      </w:r>
      <w:r>
        <w:rPr>
          <w:rFonts w:eastAsia="Calibri"/>
        </w:rPr>
        <w:tab/>
      </w:r>
      <w:r>
        <w:rPr>
          <w:rFonts w:eastAsia="Calibri"/>
        </w:rPr>
        <w:tab/>
        <w:t xml:space="preserve">          (расшифровка подписи)</w:t>
      </w:r>
    </w:p>
    <w:p w14:paraId="71EEFD2B" w14:textId="7E3974E5" w:rsidR="00772111" w:rsidRPr="00371DCA" w:rsidRDefault="00772111" w:rsidP="00D441FB">
      <w:pPr>
        <w:pStyle w:val="2"/>
      </w:pPr>
      <w:r w:rsidRPr="00D441FB">
        <w:rPr>
          <w:rFonts w:ascii="Times New Roman" w:hAnsi="Times New Roman"/>
        </w:rPr>
        <w:lastRenderedPageBreak/>
        <w:t>Приложение</w:t>
      </w:r>
      <w:r w:rsidRPr="00D441FB">
        <w:rPr>
          <w:rFonts w:ascii="Times New Roman" w:hAnsi="Times New Roman"/>
          <w:spacing w:val="-4"/>
        </w:rPr>
        <w:t xml:space="preserve"> </w:t>
      </w:r>
      <w:r w:rsidRPr="00D441FB">
        <w:rPr>
          <w:rFonts w:ascii="Times New Roman" w:hAnsi="Times New Roman"/>
        </w:rPr>
        <w:t xml:space="preserve">№ </w:t>
      </w:r>
      <w:r w:rsidR="003521D5">
        <w:rPr>
          <w:rFonts w:ascii="Times New Roman" w:hAnsi="Times New Roman"/>
        </w:rPr>
        <w:t>7</w:t>
      </w:r>
      <w:r w:rsidRPr="00D441FB">
        <w:rPr>
          <w:rFonts w:ascii="Times New Roman" w:hAnsi="Times New Roman"/>
        </w:rPr>
        <w:t xml:space="preserve"> к</w:t>
      </w:r>
      <w:r w:rsidRPr="00D441FB">
        <w:rPr>
          <w:rFonts w:ascii="Times New Roman" w:hAnsi="Times New Roman"/>
          <w:spacing w:val="-4"/>
        </w:rPr>
        <w:t xml:space="preserve"> </w:t>
      </w:r>
      <w:r w:rsidRPr="00D441FB">
        <w:rPr>
          <w:rFonts w:ascii="Times New Roman" w:hAnsi="Times New Roman"/>
        </w:rPr>
        <w:t>Административному регламенту</w:t>
      </w:r>
    </w:p>
    <w:p w14:paraId="78734371" w14:textId="77777777" w:rsidR="00772111" w:rsidRDefault="00772111" w:rsidP="00772111">
      <w:pPr>
        <w:pStyle w:val="aff4"/>
        <w:rPr>
          <w:sz w:val="30"/>
        </w:rPr>
      </w:pPr>
    </w:p>
    <w:p w14:paraId="78EF4ABF" w14:textId="77777777" w:rsidR="00772111" w:rsidRDefault="00772111" w:rsidP="00772111">
      <w:pPr>
        <w:pStyle w:val="aff4"/>
        <w:spacing w:before="1"/>
        <w:rPr>
          <w:sz w:val="26"/>
        </w:rPr>
      </w:pPr>
    </w:p>
    <w:p w14:paraId="0F13759B" w14:textId="77777777" w:rsidR="00772111" w:rsidRPr="00D441FB" w:rsidRDefault="00772111" w:rsidP="00D441FB">
      <w:pPr>
        <w:jc w:val="center"/>
        <w:rPr>
          <w:sz w:val="28"/>
        </w:rPr>
      </w:pPr>
      <w:r w:rsidRPr="00D441FB">
        <w:rPr>
          <w:b/>
          <w:sz w:val="28"/>
        </w:rPr>
        <w:t>Форма</w:t>
      </w:r>
      <w:r w:rsidRPr="00D441FB">
        <w:rPr>
          <w:b/>
          <w:spacing w:val="-2"/>
          <w:sz w:val="28"/>
        </w:rPr>
        <w:t xml:space="preserve"> </w:t>
      </w:r>
      <w:r w:rsidRPr="00D441FB">
        <w:rPr>
          <w:b/>
          <w:sz w:val="28"/>
        </w:rPr>
        <w:t>решения</w:t>
      </w:r>
      <w:r w:rsidRPr="00D441FB">
        <w:rPr>
          <w:b/>
          <w:spacing w:val="-4"/>
          <w:sz w:val="28"/>
        </w:rPr>
        <w:t xml:space="preserve"> </w:t>
      </w:r>
      <w:r w:rsidRPr="00D441FB">
        <w:rPr>
          <w:b/>
          <w:sz w:val="28"/>
        </w:rPr>
        <w:t>об</w:t>
      </w:r>
      <w:r w:rsidRPr="00D441FB">
        <w:rPr>
          <w:b/>
          <w:spacing w:val="-3"/>
          <w:sz w:val="28"/>
        </w:rPr>
        <w:t xml:space="preserve"> </w:t>
      </w:r>
      <w:r w:rsidRPr="00D441FB">
        <w:rPr>
          <w:b/>
          <w:sz w:val="28"/>
        </w:rPr>
        <w:t>отказе</w:t>
      </w:r>
      <w:r w:rsidRPr="00D441FB">
        <w:rPr>
          <w:b/>
          <w:spacing w:val="-2"/>
          <w:sz w:val="28"/>
        </w:rPr>
        <w:t xml:space="preserve"> </w:t>
      </w:r>
      <w:r w:rsidRPr="00D441FB">
        <w:rPr>
          <w:b/>
          <w:sz w:val="28"/>
        </w:rPr>
        <w:t>в</w:t>
      </w:r>
      <w:r w:rsidRPr="00D441FB">
        <w:rPr>
          <w:b/>
          <w:spacing w:val="-2"/>
          <w:sz w:val="28"/>
        </w:rPr>
        <w:t xml:space="preserve"> </w:t>
      </w:r>
      <w:r w:rsidRPr="00D441FB">
        <w:rPr>
          <w:b/>
          <w:sz w:val="28"/>
        </w:rPr>
        <w:t>предоставлении</w:t>
      </w:r>
      <w:r w:rsidRPr="00D441FB">
        <w:rPr>
          <w:b/>
          <w:spacing w:val="-3"/>
          <w:sz w:val="28"/>
        </w:rPr>
        <w:t xml:space="preserve"> </w:t>
      </w:r>
      <w:r w:rsidRPr="00D441FB">
        <w:rPr>
          <w:b/>
          <w:sz w:val="28"/>
        </w:rPr>
        <w:t>услуги</w:t>
      </w:r>
    </w:p>
    <w:p w14:paraId="7893644B" w14:textId="77777777" w:rsidR="00772111" w:rsidRDefault="00772111" w:rsidP="00772111">
      <w:pPr>
        <w:pStyle w:val="aff4"/>
        <w:spacing w:before="95" w:line="322" w:lineRule="exact"/>
        <w:ind w:left="688" w:right="258"/>
        <w:jc w:val="center"/>
      </w:pPr>
      <w:r>
        <w:rPr>
          <w:u w:val="single"/>
        </w:rPr>
        <w:t>___________________________</w:t>
      </w:r>
    </w:p>
    <w:p w14:paraId="497B78CC" w14:textId="77777777" w:rsidR="00772111" w:rsidRDefault="00772111" w:rsidP="00772111">
      <w:pPr>
        <w:pStyle w:val="aff4"/>
        <w:ind w:left="681" w:right="258"/>
        <w:jc w:val="center"/>
      </w:pPr>
      <w:r>
        <w:t>наименование</w:t>
      </w:r>
      <w:r>
        <w:rPr>
          <w:spacing w:val="-7"/>
        </w:rPr>
        <w:t xml:space="preserve"> </w:t>
      </w:r>
      <w:r>
        <w:t>уполномоченного</w:t>
      </w:r>
      <w:r>
        <w:rPr>
          <w:spacing w:val="-6"/>
        </w:rPr>
        <w:t xml:space="preserve"> </w:t>
      </w:r>
      <w:r>
        <w:t>на</w:t>
      </w:r>
      <w:r>
        <w:rPr>
          <w:spacing w:val="-3"/>
        </w:rPr>
        <w:t xml:space="preserve"> </w:t>
      </w:r>
      <w:r>
        <w:t>предоставление</w:t>
      </w:r>
      <w:r>
        <w:rPr>
          <w:spacing w:val="-4"/>
        </w:rPr>
        <w:t xml:space="preserve"> </w:t>
      </w:r>
      <w:r>
        <w:t>услуги</w:t>
      </w:r>
    </w:p>
    <w:p w14:paraId="20D60526" w14:textId="77777777" w:rsidR="00772111" w:rsidRDefault="00772111" w:rsidP="00772111">
      <w:pPr>
        <w:pStyle w:val="aff4"/>
        <w:spacing w:before="11"/>
        <w:rPr>
          <w:sz w:val="27"/>
        </w:rPr>
      </w:pPr>
    </w:p>
    <w:p w14:paraId="4D9050E1" w14:textId="77777777" w:rsidR="00772111" w:rsidRDefault="00772111" w:rsidP="00772111">
      <w:pPr>
        <w:pStyle w:val="aff4"/>
        <w:ind w:left="5923"/>
      </w:pPr>
      <w:r>
        <w:t>Кому:</w:t>
      </w:r>
    </w:p>
    <w:p w14:paraId="347BABEB" w14:textId="77777777" w:rsidR="00772111" w:rsidRDefault="00772111" w:rsidP="00772111">
      <w:pPr>
        <w:pStyle w:val="aff4"/>
        <w:ind w:left="6775"/>
      </w:pPr>
      <w:r>
        <w:rPr>
          <w:u w:val="single"/>
        </w:rPr>
        <w:t>____________________________________________________________________________________________________________________________________________</w:t>
      </w:r>
    </w:p>
    <w:p w14:paraId="077F2A98" w14:textId="77777777" w:rsidR="00772111" w:rsidRPr="00D441FB" w:rsidRDefault="00772111" w:rsidP="00D441FB">
      <w:pPr>
        <w:pStyle w:val="aff4"/>
        <w:jc w:val="center"/>
        <w:rPr>
          <w:b/>
          <w:sz w:val="28"/>
          <w:szCs w:val="28"/>
        </w:rPr>
      </w:pPr>
    </w:p>
    <w:p w14:paraId="3491C2FD" w14:textId="77777777" w:rsidR="00772111" w:rsidRPr="00D441FB" w:rsidRDefault="00772111">
      <w:pPr>
        <w:spacing w:before="90"/>
        <w:ind w:left="685" w:right="258"/>
        <w:jc w:val="center"/>
        <w:rPr>
          <w:b/>
          <w:sz w:val="28"/>
          <w:szCs w:val="28"/>
        </w:rPr>
      </w:pPr>
      <w:r w:rsidRPr="00D441FB">
        <w:rPr>
          <w:b/>
          <w:sz w:val="28"/>
          <w:szCs w:val="28"/>
        </w:rPr>
        <w:t>РЕШЕНИЕ</w:t>
      </w:r>
    </w:p>
    <w:p w14:paraId="56F23F79" w14:textId="77777777" w:rsidR="00772111" w:rsidRPr="00D441FB" w:rsidRDefault="00772111" w:rsidP="00D441FB">
      <w:pPr>
        <w:jc w:val="center"/>
        <w:rPr>
          <w:sz w:val="28"/>
          <w:szCs w:val="28"/>
        </w:rPr>
      </w:pPr>
      <w:r w:rsidRPr="00D441FB">
        <w:rPr>
          <w:b/>
          <w:sz w:val="28"/>
          <w:szCs w:val="28"/>
        </w:rPr>
        <w:t>об</w:t>
      </w:r>
      <w:r w:rsidRPr="00D441FB">
        <w:rPr>
          <w:b/>
          <w:spacing w:val="-6"/>
          <w:sz w:val="28"/>
          <w:szCs w:val="28"/>
        </w:rPr>
        <w:t xml:space="preserve"> </w:t>
      </w:r>
      <w:r w:rsidRPr="00D441FB">
        <w:rPr>
          <w:b/>
          <w:sz w:val="28"/>
          <w:szCs w:val="28"/>
        </w:rPr>
        <w:t>отказе</w:t>
      </w:r>
      <w:r w:rsidRPr="00D441FB">
        <w:rPr>
          <w:b/>
          <w:spacing w:val="-2"/>
          <w:sz w:val="28"/>
          <w:szCs w:val="28"/>
        </w:rPr>
        <w:t xml:space="preserve"> </w:t>
      </w:r>
      <w:r w:rsidRPr="00D441FB">
        <w:rPr>
          <w:b/>
          <w:sz w:val="28"/>
          <w:szCs w:val="28"/>
        </w:rPr>
        <w:t>в</w:t>
      </w:r>
      <w:r w:rsidRPr="00D441FB">
        <w:rPr>
          <w:b/>
          <w:spacing w:val="-3"/>
          <w:sz w:val="28"/>
          <w:szCs w:val="28"/>
        </w:rPr>
        <w:t xml:space="preserve"> </w:t>
      </w:r>
      <w:r w:rsidRPr="00D441FB">
        <w:rPr>
          <w:b/>
          <w:sz w:val="28"/>
          <w:szCs w:val="28"/>
        </w:rPr>
        <w:t>предоставлении</w:t>
      </w:r>
      <w:r w:rsidRPr="00D441FB">
        <w:rPr>
          <w:b/>
          <w:spacing w:val="-4"/>
          <w:sz w:val="28"/>
          <w:szCs w:val="28"/>
        </w:rPr>
        <w:t xml:space="preserve"> </w:t>
      </w:r>
      <w:r w:rsidRPr="00D441FB">
        <w:rPr>
          <w:b/>
          <w:sz w:val="28"/>
          <w:szCs w:val="28"/>
        </w:rPr>
        <w:t>услуги</w:t>
      </w:r>
    </w:p>
    <w:p w14:paraId="2679DD73" w14:textId="77777777" w:rsidR="00772111" w:rsidRDefault="00772111" w:rsidP="00772111">
      <w:pPr>
        <w:pStyle w:val="aff4"/>
        <w:spacing w:before="4"/>
        <w:rPr>
          <w:b/>
          <w:sz w:val="32"/>
        </w:rPr>
      </w:pPr>
    </w:p>
    <w:p w14:paraId="2C314C1C" w14:textId="77777777" w:rsidR="00772111" w:rsidRDefault="00772111" w:rsidP="00772111">
      <w:pPr>
        <w:ind w:left="685" w:right="258"/>
        <w:jc w:val="center"/>
        <w:rPr>
          <w:sz w:val="24"/>
        </w:rPr>
      </w:pPr>
      <w:r>
        <w:rPr>
          <w:sz w:val="28"/>
        </w:rPr>
        <w:t>№</w:t>
      </w:r>
      <w:r>
        <w:rPr>
          <w:spacing w:val="-1"/>
          <w:sz w:val="28"/>
        </w:rPr>
        <w:t xml:space="preserve"> </w:t>
      </w:r>
      <w:r>
        <w:rPr>
          <w:sz w:val="28"/>
          <w:u w:val="single"/>
        </w:rPr>
        <w:t>___________</w:t>
      </w:r>
      <w:r>
        <w:rPr>
          <w:spacing w:val="-2"/>
          <w:sz w:val="24"/>
          <w:u w:val="single"/>
        </w:rPr>
        <w:t xml:space="preserve"> </w:t>
      </w:r>
      <w:r>
        <w:rPr>
          <w:sz w:val="24"/>
          <w:u w:val="single"/>
        </w:rPr>
        <w:t>от</w:t>
      </w:r>
      <w:r>
        <w:rPr>
          <w:spacing w:val="-3"/>
          <w:sz w:val="24"/>
          <w:u w:val="single"/>
        </w:rPr>
        <w:t xml:space="preserve"> </w:t>
      </w:r>
      <w:r>
        <w:rPr>
          <w:sz w:val="24"/>
          <w:u w:val="single"/>
        </w:rPr>
        <w:t>_________________.</w:t>
      </w:r>
    </w:p>
    <w:p w14:paraId="7A41A503" w14:textId="77777777" w:rsidR="00772111" w:rsidRDefault="00772111" w:rsidP="00772111">
      <w:pPr>
        <w:pStyle w:val="aff4"/>
        <w:spacing w:before="9"/>
        <w:rPr>
          <w:sz w:val="24"/>
        </w:rPr>
      </w:pPr>
    </w:p>
    <w:p w14:paraId="436451EF" w14:textId="77777777" w:rsidR="00772111" w:rsidRDefault="00772111" w:rsidP="00772111">
      <w:pPr>
        <w:pStyle w:val="aff4"/>
        <w:tabs>
          <w:tab w:val="left" w:pos="666"/>
          <w:tab w:val="left" w:pos="2263"/>
          <w:tab w:val="left" w:pos="4308"/>
          <w:tab w:val="left" w:pos="6197"/>
          <w:tab w:val="left" w:pos="6852"/>
          <w:tab w:val="left" w:pos="8849"/>
        </w:tabs>
        <w:spacing w:before="89" w:line="322" w:lineRule="exact"/>
        <w:ind w:right="389"/>
        <w:jc w:val="right"/>
      </w:pPr>
      <w:r>
        <w:t>На</w:t>
      </w:r>
      <w:r>
        <w:tab/>
        <w:t>основании</w:t>
      </w:r>
      <w:r>
        <w:tab/>
        <w:t>поступившего</w:t>
      </w:r>
      <w:r>
        <w:tab/>
        <w:t>уведомления</w:t>
      </w:r>
      <w:r>
        <w:tab/>
      </w:r>
      <w:r>
        <w:rPr>
          <w:u w:val="single"/>
        </w:rPr>
        <w:t>___________________</w:t>
      </w:r>
      <w:r>
        <w:rPr>
          <w:u w:val="single"/>
        </w:rPr>
        <w:tab/>
        <w:t>/</w:t>
      </w:r>
    </w:p>
    <w:p w14:paraId="7AA822C0" w14:textId="77777777" w:rsidR="00772111" w:rsidRDefault="00772111" w:rsidP="00772111">
      <w:pPr>
        <w:pStyle w:val="aff4"/>
        <w:tabs>
          <w:tab w:val="left" w:pos="2347"/>
          <w:tab w:val="left" w:pos="5175"/>
          <w:tab w:val="left" w:pos="7450"/>
        </w:tabs>
        <w:spacing w:line="322" w:lineRule="exact"/>
        <w:ind w:right="384"/>
        <w:jc w:val="right"/>
      </w:pPr>
      <w:r>
        <w:rPr>
          <w:u w:val="single"/>
        </w:rPr>
        <w:t>_______________</w:t>
      </w:r>
      <w:r>
        <w:tab/>
        <w:t>зарегистрированного</w:t>
      </w:r>
      <w:r>
        <w:tab/>
      </w:r>
      <w:r>
        <w:rPr>
          <w:u w:val="single"/>
        </w:rPr>
        <w:t>_______________________________</w:t>
      </w:r>
    </w:p>
    <w:p w14:paraId="1F4A134B" w14:textId="77777777" w:rsidR="00772111" w:rsidRDefault="00772111" w:rsidP="00772111">
      <w:pPr>
        <w:pStyle w:val="aff4"/>
        <w:tabs>
          <w:tab w:val="left" w:pos="1228"/>
          <w:tab w:val="left" w:pos="2502"/>
          <w:tab w:val="left" w:pos="3031"/>
          <w:tab w:val="left" w:pos="4038"/>
          <w:tab w:val="left" w:pos="4415"/>
          <w:tab w:val="left" w:pos="6580"/>
          <w:tab w:val="left" w:pos="7635"/>
          <w:tab w:val="left" w:pos="8155"/>
        </w:tabs>
        <w:spacing w:line="322" w:lineRule="exact"/>
        <w:ind w:right="386"/>
        <w:jc w:val="right"/>
      </w:pPr>
      <w:r>
        <w:rPr>
          <w:noProof/>
        </w:rPr>
        <mc:AlternateContent>
          <mc:Choice Requires="wps">
            <w:drawing>
              <wp:anchor distT="0" distB="0" distL="114300" distR="114300" simplePos="0" relativeHeight="251691008" behindDoc="0" locked="0" layoutInCell="1" allowOverlap="1" wp14:anchorId="433893DB" wp14:editId="6C8D01B0">
                <wp:simplePos x="0" y="0"/>
                <wp:positionH relativeFrom="page">
                  <wp:posOffset>6972300</wp:posOffset>
                </wp:positionH>
                <wp:positionV relativeFrom="paragraph">
                  <wp:posOffset>185420</wp:posOffset>
                </wp:positionV>
                <wp:extent cx="48895" cy="8890"/>
                <wp:effectExtent l="0" t="635"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670D" id="Прямоугольник 25" o:spid="_x0000_s1026" style="position:absolute;margin-left:549pt;margin-top:14.6pt;width:3.85pt;height:.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SlmgIAAAoFAAAOAAAAZHJzL2Uyb0RvYy54bWysVM2O0zAQviPxDpbv3SRVuttEm672hyKk&#10;BVZaeADXcRoLxza223RBSEhckXgEHoIL4mefIX0jxk5bunBZIXpwPZnx+JtvvvHxyaoRaMmM5UoW&#10;ODmIMWKSqpLLeYFfvpgOxhhZR2RJhJKswDfM4pPJwwfHrc7ZUNVKlMwgSCJt3uoC187pPIosrVlD&#10;7IHSTIKzUqYhDkwzj0pDWsjeiGgYx4dRq0ypjaLMWvh60TvxJOSvKkbd86qyzCFRYMDmwmrCOvNr&#10;NDkm+dwQXXO6gUH+AUVDuIRLd6kuiCNoYfhfqRpOjbKqcgdUNZGqKk5ZqAGqSeI/qrmuiWahFiDH&#10;6h1N9v+lpc+WVwbxssDDEUaSNNCj7vP6/fpT96O7XX/ovnS33ff1x+5n97X7hiAIGGu1zeHgtb4y&#10;vmarLxV9ZZFU5zWRc3ZqjGprRkrAmfj46M4Bb1g4imbtU1XCfWThVCBvVZnGJwRa0Cr06GbXI7Zy&#10;iMLHdDzOACkFD+xCAyOSb09qY91jphrkNwU20P+QmSwvrfNISL4NCciV4OWUCxEMM5+dC4OWxGsl&#10;/AJ4KHA/TEgfLJU/1mfsvwBAuMP7PNTQ+7dZMkzjs2E2mB6OjwbpNB0NsqN4PIiT7Cw7jNMsvZi+&#10;8wCTNK95WTJ5ySXb6jBJ79fnzUT0CgpKRG2BsxE0K9S1j97er8iGOxhLwRtgeccEyX1TH8kSyia5&#10;I1z0++gu/MAycLD9D6wECfiu9+qZqfIGFGAUNAnGEh4Q2NTKvMGohWEssH29IIZhJJ5IUFGWpKmf&#10;3mCko6MhGGbfM9v3EEkhVYEdRv323PUTv9CGz2u4KQnESHUKyqt4EIZXZY9qo1cYuFDB5nHwE71v&#10;h6jfT9jkFwAAAP//AwBQSwMEFAAGAAgAAAAhAHFlTA/gAAAACwEAAA8AAABkcnMvZG93bnJldi54&#10;bWxMjzFPwzAUhHek/gfrVWKjdgMtSYhTtUiMSLQw0M2JH0nU+Dm13Tbw63EnGE93uvuuWI2mZ2d0&#10;vrMkYT4TwJBqqztqJHy8v9ylwHxQpFVvCSV8o4dVObkpVK7thbZ43oWGxRLyuZLQhjDknPu6RaP8&#10;zA5I0fuyzqgQpWu4duoSy03PEyGW3KiO4kKrBnxusT7sTkbCJks3x7cHev3ZVnvcf1aHReKElLfT&#10;cf0ELOAY/sJwxY/oUEamyp5Ie9ZHLbI0ngkSkiwBdk3MxeIRWCXhXiyBlwX//6H8BQAA//8DAFBL&#10;AQItABQABgAIAAAAIQC2gziS/gAAAOEBAAATAAAAAAAAAAAAAAAAAAAAAABbQ29udGVudF9UeXBl&#10;c10ueG1sUEsBAi0AFAAGAAgAAAAhADj9If/WAAAAlAEAAAsAAAAAAAAAAAAAAAAALwEAAF9yZWxz&#10;Ly5yZWxzUEsBAi0AFAAGAAgAAAAhAI7UlKWaAgAACgUAAA4AAAAAAAAAAAAAAAAALgIAAGRycy9l&#10;Mm9Eb2MueG1sUEsBAi0AFAAGAAgAAAAhAHFlTA/gAAAACwEAAA8AAAAAAAAAAAAAAAAA9AQAAGRy&#10;cy9kb3ducmV2LnhtbFBLBQYAAAAABAAEAPMAAAABBgAAAAA=&#10;" fillcolor="black" stroked="f">
                <w10:wrap anchorx="page"/>
              </v:rect>
            </w:pict>
          </mc:Fallback>
        </mc:AlternateContent>
      </w:r>
      <w:r>
        <w:t>принято</w:t>
      </w:r>
      <w:r>
        <w:tab/>
        <w:t>решение</w:t>
      </w:r>
      <w:r>
        <w:tab/>
        <w:t>об</w:t>
      </w:r>
      <w:r>
        <w:tab/>
        <w:t>отказе</w:t>
      </w:r>
      <w:r>
        <w:tab/>
        <w:t>в</w:t>
      </w:r>
      <w:r>
        <w:tab/>
        <w:t>предоставлении</w:t>
      </w:r>
      <w:r>
        <w:tab/>
        <w:t>услуги</w:t>
      </w:r>
      <w:r>
        <w:tab/>
        <w:t>на</w:t>
      </w:r>
      <w:r>
        <w:tab/>
        <w:t>основании:</w:t>
      </w:r>
    </w:p>
    <w:p w14:paraId="77D2DB51" w14:textId="77777777" w:rsidR="00772111" w:rsidRDefault="00772111" w:rsidP="00772111">
      <w:pPr>
        <w:pStyle w:val="aff4"/>
        <w:ind w:left="820"/>
      </w:pPr>
      <w:r>
        <w:rPr>
          <w:u w:val="single"/>
        </w:rPr>
        <w:t>_______________________________________________.</w:t>
      </w:r>
    </w:p>
    <w:p w14:paraId="6F349FAB" w14:textId="77777777" w:rsidR="00772111" w:rsidRDefault="00772111" w:rsidP="00772111">
      <w:pPr>
        <w:pStyle w:val="aff4"/>
        <w:spacing w:before="240"/>
        <w:ind w:left="1528"/>
      </w:pPr>
      <w:r>
        <w:t>Дополнительно</w:t>
      </w:r>
      <w:r>
        <w:rPr>
          <w:spacing w:val="-9"/>
        </w:rPr>
        <w:t xml:space="preserve"> </w:t>
      </w:r>
      <w:r>
        <w:t>информируем:</w:t>
      </w:r>
    </w:p>
    <w:p w14:paraId="50DE5D07" w14:textId="77777777" w:rsidR="00772111" w:rsidRDefault="00772111" w:rsidP="00772111">
      <w:pPr>
        <w:pStyle w:val="aff4"/>
        <w:spacing w:before="4"/>
        <w:rPr>
          <w:sz w:val="29"/>
        </w:rPr>
      </w:pPr>
    </w:p>
    <w:p w14:paraId="7DA3C3C2" w14:textId="77777777" w:rsidR="00772111" w:rsidRDefault="00772111" w:rsidP="00772111">
      <w:pPr>
        <w:pStyle w:val="aff4"/>
        <w:tabs>
          <w:tab w:val="left" w:pos="10240"/>
        </w:tabs>
        <w:ind w:left="4668"/>
      </w:pPr>
      <w:r>
        <w:rPr>
          <w:noProof/>
        </w:rPr>
        <mc:AlternateContent>
          <mc:Choice Requires="wps">
            <w:drawing>
              <wp:anchor distT="0" distB="0" distL="114300" distR="114300" simplePos="0" relativeHeight="251692032" behindDoc="0" locked="0" layoutInCell="1" allowOverlap="1" wp14:anchorId="7886A190" wp14:editId="5FF10F6A">
                <wp:simplePos x="0" y="0"/>
                <wp:positionH relativeFrom="page">
                  <wp:posOffset>990600</wp:posOffset>
                </wp:positionH>
                <wp:positionV relativeFrom="paragraph">
                  <wp:posOffset>186055</wp:posOffset>
                </wp:positionV>
                <wp:extent cx="6029960" cy="8890"/>
                <wp:effectExtent l="0" t="0" r="0" b="6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B46F" id="Прямоугольник 26" o:spid="_x0000_s1026" style="position:absolute;margin-left:78pt;margin-top:14.65pt;width:474.8pt;height:.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n3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aY7jEUaCNMBR93nzfvOp+9Hdbj50X7rb7vvmY/ez+9p9QxAEHWuVyeDgtbrS&#10;rmajLmXxyiAhzysiFuxUa9lWjFDAGbn44M4BZxg4iubtU0nhPrK00jdvXerGJYS2oLXn6GbPEVtb&#10;VMDHURin6QioLMA3HqeewoBku7NKG/uYyQa5TY41KMDnJqtLYx0Wku1CPHZZczrjde0NvZif1xqt&#10;iFOL/3n4UOJhWC1csJDuWJ+x/wIQ4Q7nc2A9+2/TKE7CszgdzEbj40EyS4aD9DgcD8IoPYMykjS5&#10;mL1zAKMkqzilTFxywXZKjJL7Mb2diV5DXouozXE6jIe+9jvozf2KbLiFwax5A13ed4JkjtZHgkLZ&#10;JLOE1/0+uAvfdxl6sPv3XfEicLz3+plLegMa0BJIAjbhCYFNJfUbjFoYxxyb10uiGUb1EwE6SqMk&#10;cfPrjWR4HIOhDz3zQw8RBaTKscWo357bfuaXSvNFBTdFvjFCnoL2Su6F4XTZo9oqFkbOV7B9HtxM&#10;H9o+6vcjNv0F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BiJ0n3mwIAAAwFAAAOAAAAAAAAAAAAAAAAAC4CAABkcnMv&#10;ZTJvRG9jLnhtbFBLAQItABQABgAIAAAAIQB/OrMQ4AAAAAoBAAAPAAAAAAAAAAAAAAAAAPUEAABk&#10;cnMvZG93bnJldi54bWxQSwUGAAAAAAQABADzAAAAAgYAAAAA&#10;" fillcolor="black" stroked="f">
                <w10:wrap anchorx="page"/>
              </v:rect>
            </w:pict>
          </mc:Fallback>
        </mc:AlternateContent>
      </w:r>
      <w:r>
        <w:tab/>
        <w:t>.</w:t>
      </w:r>
    </w:p>
    <w:p w14:paraId="0E99F11A" w14:textId="77777777" w:rsidR="00772111" w:rsidRDefault="00772111" w:rsidP="00772111">
      <w:pPr>
        <w:pStyle w:val="aff4"/>
        <w:spacing w:before="6"/>
        <w:rPr>
          <w:sz w:val="21"/>
        </w:rPr>
      </w:pPr>
    </w:p>
    <w:p w14:paraId="42C31D3B" w14:textId="77777777" w:rsidR="00772111" w:rsidRDefault="00772111" w:rsidP="00772111">
      <w:pPr>
        <w:pStyle w:val="aff4"/>
        <w:spacing w:before="89" w:line="312" w:lineRule="auto"/>
        <w:ind w:left="820" w:firstLine="707"/>
      </w:pPr>
      <w:r>
        <w:t>Вы</w:t>
      </w:r>
      <w:r>
        <w:rPr>
          <w:spacing w:val="1"/>
        </w:rPr>
        <w:t xml:space="preserve"> </w:t>
      </w:r>
      <w:r>
        <w:t>вправе повторно</w:t>
      </w:r>
      <w:r>
        <w:rPr>
          <w:spacing w:val="1"/>
        </w:rPr>
        <w:t xml:space="preserve"> </w:t>
      </w:r>
      <w:r>
        <w:t>обратиться</w:t>
      </w:r>
      <w:r>
        <w:rPr>
          <w:spacing w:val="2"/>
        </w:rPr>
        <w:t xml:space="preserve"> </w:t>
      </w:r>
      <w:r>
        <w:t>в</w:t>
      </w:r>
      <w:r>
        <w:rPr>
          <w:spacing w:val="-2"/>
        </w:rPr>
        <w:t xml:space="preserve"> </w:t>
      </w:r>
      <w:r>
        <w:t>уполномоченный орган</w:t>
      </w:r>
      <w:r>
        <w:rPr>
          <w:spacing w:val="2"/>
        </w:rPr>
        <w:t xml:space="preserve"> </w:t>
      </w:r>
      <w:r>
        <w:t>с</w:t>
      </w:r>
      <w:r>
        <w:rPr>
          <w:spacing w:val="-1"/>
        </w:rPr>
        <w:t xml:space="preserve"> </w:t>
      </w:r>
      <w:r>
        <w:t>заявлением</w:t>
      </w:r>
      <w:r>
        <w:rPr>
          <w:spacing w:val="-1"/>
        </w:rPr>
        <w:t xml:space="preserve"> </w:t>
      </w:r>
      <w:r>
        <w:t>о</w:t>
      </w:r>
      <w:r>
        <w:rPr>
          <w:spacing w:val="-67"/>
        </w:rPr>
        <w:t xml:space="preserve"> </w:t>
      </w:r>
      <w:r>
        <w:t>предоставлении</w:t>
      </w:r>
      <w:r>
        <w:rPr>
          <w:spacing w:val="-1"/>
        </w:rPr>
        <w:t xml:space="preserve"> </w:t>
      </w:r>
      <w:r>
        <w:t>услуги</w:t>
      </w:r>
      <w:r>
        <w:rPr>
          <w:spacing w:val="-4"/>
        </w:rPr>
        <w:t xml:space="preserve"> </w:t>
      </w:r>
      <w:r>
        <w:t>после</w:t>
      </w:r>
      <w:r>
        <w:rPr>
          <w:spacing w:val="-3"/>
        </w:rPr>
        <w:t xml:space="preserve"> </w:t>
      </w:r>
      <w:r>
        <w:t>устранения</w:t>
      </w:r>
      <w:r>
        <w:rPr>
          <w:spacing w:val="-1"/>
        </w:rPr>
        <w:t xml:space="preserve"> </w:t>
      </w:r>
      <w:r>
        <w:t>указанных нарушений.</w:t>
      </w:r>
    </w:p>
    <w:p w14:paraId="52452F68" w14:textId="77777777" w:rsidR="00772111" w:rsidRPr="00420C3E" w:rsidRDefault="00772111" w:rsidP="00772111">
      <w:pPr>
        <w:pStyle w:val="aff4"/>
        <w:spacing w:before="240" w:line="312" w:lineRule="auto"/>
        <w:ind w:left="820" w:firstLine="707"/>
      </w:pPr>
      <w:r>
        <w:t>Данный</w:t>
      </w:r>
      <w:r>
        <w:rPr>
          <w:spacing w:val="24"/>
        </w:rPr>
        <w:t xml:space="preserve"> </w:t>
      </w:r>
      <w:r>
        <w:t>отказ</w:t>
      </w:r>
      <w:r>
        <w:rPr>
          <w:spacing w:val="26"/>
        </w:rPr>
        <w:t xml:space="preserve"> </w:t>
      </w:r>
      <w:r>
        <w:t>может</w:t>
      </w:r>
      <w:r>
        <w:rPr>
          <w:spacing w:val="26"/>
        </w:rPr>
        <w:t xml:space="preserve"> </w:t>
      </w:r>
      <w:r>
        <w:t>быть</w:t>
      </w:r>
      <w:r>
        <w:rPr>
          <w:spacing w:val="23"/>
        </w:rPr>
        <w:t xml:space="preserve"> </w:t>
      </w:r>
      <w:r>
        <w:t>обжалован</w:t>
      </w:r>
      <w:r>
        <w:rPr>
          <w:spacing w:val="25"/>
        </w:rPr>
        <w:t xml:space="preserve"> </w:t>
      </w:r>
      <w:r>
        <w:t>в</w:t>
      </w:r>
      <w:r>
        <w:rPr>
          <w:spacing w:val="25"/>
        </w:rPr>
        <w:t xml:space="preserve"> </w:t>
      </w:r>
      <w:r>
        <w:t>досудебном</w:t>
      </w:r>
      <w:r>
        <w:rPr>
          <w:spacing w:val="26"/>
        </w:rPr>
        <w:t xml:space="preserve"> </w:t>
      </w:r>
      <w:r>
        <w:t>порядке</w:t>
      </w:r>
      <w:r>
        <w:rPr>
          <w:spacing w:val="24"/>
        </w:rPr>
        <w:t xml:space="preserve"> </w:t>
      </w:r>
      <w: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3"/>
        </w:rPr>
        <w:t xml:space="preserve"> </w:t>
      </w:r>
      <w:r>
        <w:t>а</w:t>
      </w:r>
      <w:r>
        <w:rPr>
          <w:spacing w:val="-1"/>
        </w:rPr>
        <w:t xml:space="preserve"> </w:t>
      </w:r>
      <w:r>
        <w:t>также</w:t>
      </w:r>
      <w:r>
        <w:rPr>
          <w:spacing w:val="-2"/>
        </w:rPr>
        <w:t xml:space="preserve"> </w:t>
      </w:r>
      <w:r>
        <w:t>в</w:t>
      </w:r>
      <w:r>
        <w:rPr>
          <w:spacing w:val="-2"/>
        </w:rPr>
        <w:t xml:space="preserve"> </w:t>
      </w:r>
      <w:r>
        <w:t>судебном</w:t>
      </w:r>
      <w:r>
        <w:rPr>
          <w:spacing w:val="-1"/>
        </w:rPr>
        <w:t xml:space="preserve"> </w:t>
      </w:r>
      <w:r>
        <w:t>порядке</w:t>
      </w:r>
    </w:p>
    <w:p w14:paraId="000B0F29" w14:textId="77777777" w:rsidR="00110585" w:rsidRPr="00437F33" w:rsidRDefault="00110585" w:rsidP="00D441FB"/>
    <w:sectPr w:rsidR="00110585" w:rsidRPr="00437F33" w:rsidSect="00371DCA">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4034" w14:textId="77777777" w:rsidR="00931297" w:rsidRDefault="00931297">
      <w:r>
        <w:separator/>
      </w:r>
    </w:p>
  </w:endnote>
  <w:endnote w:type="continuationSeparator" w:id="0">
    <w:p w14:paraId="605A1954" w14:textId="77777777" w:rsidR="00931297" w:rsidRDefault="0093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258B8" w14:textId="77777777" w:rsidR="00931297" w:rsidRDefault="00931297">
      <w:r>
        <w:separator/>
      </w:r>
    </w:p>
  </w:footnote>
  <w:footnote w:type="continuationSeparator" w:id="0">
    <w:p w14:paraId="1907BEB7" w14:textId="77777777" w:rsidR="00931297" w:rsidRDefault="00931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92682B" w:rsidRPr="00677E7D" w:rsidRDefault="0092682B">
    <w:pPr>
      <w:pStyle w:val="a3"/>
      <w:jc w:val="center"/>
    </w:pPr>
    <w:r>
      <w:fldChar w:fldCharType="begin"/>
    </w:r>
    <w:r>
      <w:instrText>PAGE   \* MERGEFORMAT</w:instrText>
    </w:r>
    <w:r>
      <w:fldChar w:fldCharType="separate"/>
    </w:r>
    <w:r w:rsidR="00E3515B">
      <w:rPr>
        <w:noProof/>
      </w:rPr>
      <w:t>24</w:t>
    </w:r>
    <w:r>
      <w:fldChar w:fldCharType="end"/>
    </w:r>
  </w:p>
  <w:p w14:paraId="48F2760A" w14:textId="77777777" w:rsidR="0092682B" w:rsidRDefault="009268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92682B" w:rsidRDefault="0092682B"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B72BE0"/>
    <w:multiLevelType w:val="hybridMultilevel"/>
    <w:tmpl w:val="DF649CDE"/>
    <w:lvl w:ilvl="0" w:tplc="E1AE790C">
      <w:start w:val="1"/>
      <w:numFmt w:val="decimal"/>
      <w:lvlText w:val="2.6.%1"/>
      <w:lvlJc w:val="left"/>
      <w:pPr>
        <w:ind w:left="2013" w:hanging="360"/>
      </w:pPr>
      <w:rPr>
        <w:rFonts w:ascii="Times New Roman" w:hAnsi="Times New Roman" w:cs="Times New Roman"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C2D87BB6"/>
    <w:lvl w:ilvl="0" w:tplc="E1AE790C">
      <w:start w:val="1"/>
      <w:numFmt w:val="decimal"/>
      <w:lvlText w:val="2.6.%1"/>
      <w:lvlJc w:val="left"/>
      <w:pPr>
        <w:ind w:left="1778"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0E1CCA"/>
    <w:multiLevelType w:val="hybridMultilevel"/>
    <w:tmpl w:val="52DAD828"/>
    <w:lvl w:ilvl="0" w:tplc="00C621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8107AB5"/>
    <w:multiLevelType w:val="multilevel"/>
    <w:tmpl w:val="96108568"/>
    <w:lvl w:ilvl="0">
      <w:start w:val="2"/>
      <w:numFmt w:val="decimal"/>
      <w:lvlText w:val="%1"/>
      <w:lvlJc w:val="left"/>
      <w:pPr>
        <w:ind w:left="660" w:hanging="660"/>
      </w:pPr>
      <w:rPr>
        <w:rFonts w:asciiTheme="minorHAnsi" w:hAnsiTheme="minorHAnsi" w:hint="default"/>
      </w:rPr>
    </w:lvl>
    <w:lvl w:ilvl="1">
      <w:start w:val="6"/>
      <w:numFmt w:val="decimal"/>
      <w:lvlText w:val="%1.%2"/>
      <w:lvlJc w:val="left"/>
      <w:pPr>
        <w:ind w:left="1089" w:hanging="660"/>
      </w:pPr>
      <w:rPr>
        <w:rFonts w:ascii="Times New Roman" w:hAnsi="Times New Roman" w:cs="Times New Roman" w:hint="default"/>
        <w:i w:val="0"/>
      </w:rPr>
    </w:lvl>
    <w:lvl w:ilvl="2">
      <w:start w:val="6"/>
      <w:numFmt w:val="decimal"/>
      <w:lvlText w:val="%1.%2.%3"/>
      <w:lvlJc w:val="left"/>
      <w:pPr>
        <w:ind w:left="1578" w:hanging="720"/>
      </w:pPr>
      <w:rPr>
        <w:rFonts w:ascii="Times New Roman" w:hAnsi="Times New Roman" w:cs="Times New Roman" w:hint="default"/>
      </w:rPr>
    </w:lvl>
    <w:lvl w:ilvl="3">
      <w:start w:val="1"/>
      <w:numFmt w:val="decimal"/>
      <w:lvlText w:val="%1.%2.%3.%4"/>
      <w:lvlJc w:val="left"/>
      <w:pPr>
        <w:ind w:left="2007" w:hanging="720"/>
      </w:pPr>
      <w:rPr>
        <w:rFonts w:ascii="Times New Roman" w:hAnsi="Times New Roman" w:cs="Times New Roman" w:hint="default"/>
      </w:rPr>
    </w:lvl>
    <w:lvl w:ilvl="4">
      <w:start w:val="1"/>
      <w:numFmt w:val="decimal"/>
      <w:lvlText w:val="%1.%2.%3.%4.%5"/>
      <w:lvlJc w:val="left"/>
      <w:pPr>
        <w:ind w:left="2796" w:hanging="1080"/>
      </w:pPr>
      <w:rPr>
        <w:rFonts w:ascii="Times New Roman" w:hAnsi="Times New Roman" w:cs="Times New Roman" w:hint="default"/>
      </w:rPr>
    </w:lvl>
    <w:lvl w:ilvl="5">
      <w:start w:val="1"/>
      <w:numFmt w:val="decimal"/>
      <w:lvlText w:val="%1.%2.%3.%4.%5.%6"/>
      <w:lvlJc w:val="left"/>
      <w:pPr>
        <w:ind w:left="3225" w:hanging="1080"/>
      </w:pPr>
      <w:rPr>
        <w:rFonts w:asciiTheme="minorHAnsi" w:hAnsiTheme="minorHAnsi" w:hint="default"/>
      </w:rPr>
    </w:lvl>
    <w:lvl w:ilvl="6">
      <w:start w:val="1"/>
      <w:numFmt w:val="decimal"/>
      <w:lvlText w:val="%1.%2.%3.%4.%5.%6.%7"/>
      <w:lvlJc w:val="left"/>
      <w:pPr>
        <w:ind w:left="4014" w:hanging="1440"/>
      </w:pPr>
      <w:rPr>
        <w:rFonts w:asciiTheme="minorHAnsi" w:hAnsiTheme="minorHAnsi" w:hint="default"/>
      </w:rPr>
    </w:lvl>
    <w:lvl w:ilvl="7">
      <w:start w:val="1"/>
      <w:numFmt w:val="decimal"/>
      <w:lvlText w:val="%1.%2.%3.%4.%5.%6.%7.%8"/>
      <w:lvlJc w:val="left"/>
      <w:pPr>
        <w:ind w:left="4443" w:hanging="1440"/>
      </w:pPr>
      <w:rPr>
        <w:rFonts w:asciiTheme="minorHAnsi" w:hAnsiTheme="minorHAnsi" w:hint="default"/>
      </w:rPr>
    </w:lvl>
    <w:lvl w:ilvl="8">
      <w:start w:val="1"/>
      <w:numFmt w:val="decimal"/>
      <w:lvlText w:val="%1.%2.%3.%4.%5.%6.%7.%8.%9"/>
      <w:lvlJc w:val="left"/>
      <w:pPr>
        <w:ind w:left="5232" w:hanging="1800"/>
      </w:pPr>
      <w:rPr>
        <w:rFonts w:asciiTheme="minorHAnsi" w:hAnsiTheme="minorHAnsi" w:hint="default"/>
      </w:rPr>
    </w:lvl>
  </w:abstractNum>
  <w:abstractNum w:abstractNumId="32">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1AA4909"/>
    <w:multiLevelType w:val="hybridMultilevel"/>
    <w:tmpl w:val="29806544"/>
    <w:lvl w:ilvl="0" w:tplc="A7944860">
      <w:start w:val="1"/>
      <w:numFmt w:val="decimal"/>
      <w:lvlText w:val="2.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8AB6DA10"/>
    <w:lvl w:ilvl="0" w:tplc="4AFACB6E">
      <w:start w:val="1"/>
      <w:numFmt w:val="decimal"/>
      <w:lvlText w:val="3.3.%1"/>
      <w:lvlJc w:val="left"/>
      <w:pPr>
        <w:ind w:left="27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1">
    <w:nsid w:val="6973325C"/>
    <w:multiLevelType w:val="hybridMultilevel"/>
    <w:tmpl w:val="A614D00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4">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78C31889"/>
    <w:multiLevelType w:val="hybridMultilevel"/>
    <w:tmpl w:val="DA44F028"/>
    <w:lvl w:ilvl="0" w:tplc="133E9B58">
      <w:start w:val="1"/>
      <w:numFmt w:val="decimal"/>
      <w:lvlText w:val="3.7.%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5"/>
  </w:num>
  <w:num w:numId="3">
    <w:abstractNumId w:val="44"/>
  </w:num>
  <w:num w:numId="4">
    <w:abstractNumId w:val="58"/>
  </w:num>
  <w:num w:numId="5">
    <w:abstractNumId w:val="61"/>
  </w:num>
  <w:num w:numId="6">
    <w:abstractNumId w:val="0"/>
  </w:num>
  <w:num w:numId="7">
    <w:abstractNumId w:val="38"/>
  </w:num>
  <w:num w:numId="8">
    <w:abstractNumId w:val="46"/>
  </w:num>
  <w:num w:numId="9">
    <w:abstractNumId w:val="30"/>
  </w:num>
  <w:num w:numId="10">
    <w:abstractNumId w:val="8"/>
  </w:num>
  <w:num w:numId="11">
    <w:abstractNumId w:val="27"/>
  </w:num>
  <w:num w:numId="12">
    <w:abstractNumId w:val="53"/>
  </w:num>
  <w:num w:numId="13">
    <w:abstractNumId w:val="23"/>
  </w:num>
  <w:num w:numId="14">
    <w:abstractNumId w:val="20"/>
  </w:num>
  <w:num w:numId="15">
    <w:abstractNumId w:val="48"/>
  </w:num>
  <w:num w:numId="16">
    <w:abstractNumId w:val="22"/>
  </w:num>
  <w:num w:numId="17">
    <w:abstractNumId w:val="35"/>
  </w:num>
  <w:num w:numId="18">
    <w:abstractNumId w:val="10"/>
  </w:num>
  <w:num w:numId="19">
    <w:abstractNumId w:val="11"/>
  </w:num>
  <w:num w:numId="20">
    <w:abstractNumId w:val="40"/>
  </w:num>
  <w:num w:numId="21">
    <w:abstractNumId w:val="39"/>
  </w:num>
  <w:num w:numId="22">
    <w:abstractNumId w:val="12"/>
  </w:num>
  <w:num w:numId="23">
    <w:abstractNumId w:val="14"/>
  </w:num>
  <w:num w:numId="24">
    <w:abstractNumId w:val="13"/>
  </w:num>
  <w:num w:numId="25">
    <w:abstractNumId w:val="62"/>
  </w:num>
  <w:num w:numId="26">
    <w:abstractNumId w:val="42"/>
  </w:num>
  <w:num w:numId="27">
    <w:abstractNumId w:val="19"/>
  </w:num>
  <w:num w:numId="28">
    <w:abstractNumId w:val="54"/>
  </w:num>
  <w:num w:numId="29">
    <w:abstractNumId w:val="37"/>
  </w:num>
  <w:num w:numId="30">
    <w:abstractNumId w:val="60"/>
  </w:num>
  <w:num w:numId="31">
    <w:abstractNumId w:val="28"/>
  </w:num>
  <w:num w:numId="32">
    <w:abstractNumId w:val="43"/>
  </w:num>
  <w:num w:numId="33">
    <w:abstractNumId w:val="34"/>
  </w:num>
  <w:num w:numId="34">
    <w:abstractNumId w:val="17"/>
  </w:num>
  <w:num w:numId="35">
    <w:abstractNumId w:val="49"/>
  </w:num>
  <w:num w:numId="36">
    <w:abstractNumId w:val="7"/>
  </w:num>
  <w:num w:numId="37">
    <w:abstractNumId w:val="9"/>
  </w:num>
  <w:num w:numId="38">
    <w:abstractNumId w:val="41"/>
  </w:num>
  <w:num w:numId="39">
    <w:abstractNumId w:val="26"/>
  </w:num>
  <w:num w:numId="40">
    <w:abstractNumId w:val="55"/>
  </w:num>
  <w:num w:numId="41">
    <w:abstractNumId w:val="47"/>
  </w:num>
  <w:num w:numId="42">
    <w:abstractNumId w:val="15"/>
  </w:num>
  <w:num w:numId="43">
    <w:abstractNumId w:val="36"/>
  </w:num>
  <w:num w:numId="44">
    <w:abstractNumId w:val="50"/>
  </w:num>
  <w:num w:numId="45">
    <w:abstractNumId w:val="59"/>
  </w:num>
  <w:num w:numId="46">
    <w:abstractNumId w:val="29"/>
  </w:num>
  <w:num w:numId="47">
    <w:abstractNumId w:val="16"/>
  </w:num>
  <w:num w:numId="48">
    <w:abstractNumId w:val="6"/>
  </w:num>
  <w:num w:numId="49">
    <w:abstractNumId w:val="52"/>
  </w:num>
  <w:num w:numId="50">
    <w:abstractNumId w:val="1"/>
  </w:num>
  <w:num w:numId="51">
    <w:abstractNumId w:val="32"/>
  </w:num>
  <w:num w:numId="52">
    <w:abstractNumId w:val="57"/>
  </w:num>
  <w:num w:numId="53">
    <w:abstractNumId w:val="24"/>
  </w:num>
  <w:num w:numId="54">
    <w:abstractNumId w:val="63"/>
  </w:num>
  <w:num w:numId="55">
    <w:abstractNumId w:val="2"/>
  </w:num>
  <w:num w:numId="56">
    <w:abstractNumId w:val="18"/>
  </w:num>
  <w:num w:numId="57">
    <w:abstractNumId w:val="25"/>
  </w:num>
  <w:num w:numId="58">
    <w:abstractNumId w:val="3"/>
  </w:num>
  <w:num w:numId="59">
    <w:abstractNumId w:val="56"/>
  </w:num>
  <w:num w:numId="60">
    <w:abstractNumId w:val="51"/>
  </w:num>
  <w:num w:numId="61">
    <w:abstractNumId w:val="31"/>
  </w:num>
  <w:num w:numId="62">
    <w:abstractNumId w:val="33"/>
  </w:num>
  <w:num w:numId="63">
    <w:abstractNumId w:val="21"/>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6764"/>
    <w:rsid w:val="000427F4"/>
    <w:rsid w:val="00043444"/>
    <w:rsid w:val="0005066D"/>
    <w:rsid w:val="00053F26"/>
    <w:rsid w:val="00061F6D"/>
    <w:rsid w:val="00072D87"/>
    <w:rsid w:val="00084BF4"/>
    <w:rsid w:val="00095A3B"/>
    <w:rsid w:val="000A74F4"/>
    <w:rsid w:val="000C6BA5"/>
    <w:rsid w:val="000D24EA"/>
    <w:rsid w:val="00110585"/>
    <w:rsid w:val="0014127A"/>
    <w:rsid w:val="00145959"/>
    <w:rsid w:val="0018375A"/>
    <w:rsid w:val="001A20F8"/>
    <w:rsid w:val="001B693B"/>
    <w:rsid w:val="001C5915"/>
    <w:rsid w:val="001D0FB9"/>
    <w:rsid w:val="001F3559"/>
    <w:rsid w:val="00211AF1"/>
    <w:rsid w:val="002537CC"/>
    <w:rsid w:val="002571C2"/>
    <w:rsid w:val="00273C7E"/>
    <w:rsid w:val="002B2D84"/>
    <w:rsid w:val="003001A6"/>
    <w:rsid w:val="0031472C"/>
    <w:rsid w:val="00316D3C"/>
    <w:rsid w:val="00330B06"/>
    <w:rsid w:val="003521D5"/>
    <w:rsid w:val="00371DCA"/>
    <w:rsid w:val="00375476"/>
    <w:rsid w:val="003832F1"/>
    <w:rsid w:val="003B2D62"/>
    <w:rsid w:val="003C544D"/>
    <w:rsid w:val="003F0D18"/>
    <w:rsid w:val="00437F33"/>
    <w:rsid w:val="00441C4B"/>
    <w:rsid w:val="00465FDF"/>
    <w:rsid w:val="004757CA"/>
    <w:rsid w:val="004C12C7"/>
    <w:rsid w:val="004D6FEC"/>
    <w:rsid w:val="004F4540"/>
    <w:rsid w:val="00527D83"/>
    <w:rsid w:val="00577702"/>
    <w:rsid w:val="005A2239"/>
    <w:rsid w:val="005A685F"/>
    <w:rsid w:val="005D6EA4"/>
    <w:rsid w:val="005F692A"/>
    <w:rsid w:val="0060542C"/>
    <w:rsid w:val="00605897"/>
    <w:rsid w:val="00662334"/>
    <w:rsid w:val="00692623"/>
    <w:rsid w:val="006B628F"/>
    <w:rsid w:val="006F39DE"/>
    <w:rsid w:val="00712CE8"/>
    <w:rsid w:val="00713025"/>
    <w:rsid w:val="00722BB6"/>
    <w:rsid w:val="0076796E"/>
    <w:rsid w:val="00772111"/>
    <w:rsid w:val="007C25D3"/>
    <w:rsid w:val="007C67AA"/>
    <w:rsid w:val="008065CA"/>
    <w:rsid w:val="00810C89"/>
    <w:rsid w:val="0081459F"/>
    <w:rsid w:val="00831742"/>
    <w:rsid w:val="008351D0"/>
    <w:rsid w:val="0086390E"/>
    <w:rsid w:val="00873B48"/>
    <w:rsid w:val="0088059A"/>
    <w:rsid w:val="008A04AE"/>
    <w:rsid w:val="008C1E56"/>
    <w:rsid w:val="008C5318"/>
    <w:rsid w:val="0092682B"/>
    <w:rsid w:val="00931297"/>
    <w:rsid w:val="00957880"/>
    <w:rsid w:val="009B0F2A"/>
    <w:rsid w:val="009C1F66"/>
    <w:rsid w:val="009C4F7B"/>
    <w:rsid w:val="009D0DA0"/>
    <w:rsid w:val="00A16A59"/>
    <w:rsid w:val="00A17C64"/>
    <w:rsid w:val="00A345ED"/>
    <w:rsid w:val="00A37926"/>
    <w:rsid w:val="00A44743"/>
    <w:rsid w:val="00A664F5"/>
    <w:rsid w:val="00A66B60"/>
    <w:rsid w:val="00A7707A"/>
    <w:rsid w:val="00A86158"/>
    <w:rsid w:val="00AF5C0B"/>
    <w:rsid w:val="00B2094D"/>
    <w:rsid w:val="00B60EE5"/>
    <w:rsid w:val="00B94C86"/>
    <w:rsid w:val="00BA20F2"/>
    <w:rsid w:val="00BD2736"/>
    <w:rsid w:val="00BF5200"/>
    <w:rsid w:val="00BF5BEB"/>
    <w:rsid w:val="00C15764"/>
    <w:rsid w:val="00C15E2B"/>
    <w:rsid w:val="00C755DD"/>
    <w:rsid w:val="00CB60C2"/>
    <w:rsid w:val="00CE4C9A"/>
    <w:rsid w:val="00D02413"/>
    <w:rsid w:val="00D06607"/>
    <w:rsid w:val="00D441FB"/>
    <w:rsid w:val="00DC31D6"/>
    <w:rsid w:val="00DD2E3B"/>
    <w:rsid w:val="00DD6894"/>
    <w:rsid w:val="00E34534"/>
    <w:rsid w:val="00E34925"/>
    <w:rsid w:val="00E3515B"/>
    <w:rsid w:val="00E67464"/>
    <w:rsid w:val="00E81DF6"/>
    <w:rsid w:val="00E9502B"/>
    <w:rsid w:val="00E95EAE"/>
    <w:rsid w:val="00ED4299"/>
    <w:rsid w:val="00ED5DC9"/>
    <w:rsid w:val="00EF5233"/>
    <w:rsid w:val="00EF7534"/>
    <w:rsid w:val="00F30A3A"/>
    <w:rsid w:val="00F33F39"/>
    <w:rsid w:val="00F47840"/>
    <w:rsid w:val="00F5364D"/>
    <w:rsid w:val="00F81041"/>
    <w:rsid w:val="00FA391D"/>
    <w:rsid w:val="00FC2E80"/>
    <w:rsid w:val="00FC3679"/>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garantF1://12038258.55311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5C4119CD51064E17978A246DA8B29E47"/>
        <w:category>
          <w:name w:val="Общие"/>
          <w:gallery w:val="placeholder"/>
        </w:category>
        <w:types>
          <w:type w:val="bbPlcHdr"/>
        </w:types>
        <w:behaviors>
          <w:behavior w:val="content"/>
        </w:behaviors>
        <w:guid w:val="{876F7AE2-B173-49E9-B273-244A35765760}"/>
      </w:docPartPr>
      <w:docPartBody>
        <w:p w:rsidR="00AA24B7" w:rsidRDefault="007C6059" w:rsidP="007C6059">
          <w:pPr>
            <w:pStyle w:val="5C4119CD51064E17978A246DA8B29E4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0D70EB"/>
    <w:rsid w:val="000E0D93"/>
    <w:rsid w:val="0014274C"/>
    <w:rsid w:val="00162342"/>
    <w:rsid w:val="00210183"/>
    <w:rsid w:val="0022271D"/>
    <w:rsid w:val="0028743F"/>
    <w:rsid w:val="00404412"/>
    <w:rsid w:val="0049051F"/>
    <w:rsid w:val="00493102"/>
    <w:rsid w:val="004D12BE"/>
    <w:rsid w:val="00526B39"/>
    <w:rsid w:val="0054435B"/>
    <w:rsid w:val="007304B2"/>
    <w:rsid w:val="007C6059"/>
    <w:rsid w:val="00834E0A"/>
    <w:rsid w:val="00944461"/>
    <w:rsid w:val="009A07CF"/>
    <w:rsid w:val="009D4E51"/>
    <w:rsid w:val="00AA24B7"/>
    <w:rsid w:val="00D33819"/>
    <w:rsid w:val="00D52DA6"/>
    <w:rsid w:val="00E36C90"/>
    <w:rsid w:val="00EB4F13"/>
    <w:rsid w:val="00F2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605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4F1F-BC8D-4CD5-9B9D-310E8262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40</Pages>
  <Words>16054</Words>
  <Characters>91511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17</cp:revision>
  <cp:lastPrinted>2021-06-29T06:28:00Z</cp:lastPrinted>
  <dcterms:created xsi:type="dcterms:W3CDTF">2023-06-05T03:43:00Z</dcterms:created>
  <dcterms:modified xsi:type="dcterms:W3CDTF">2023-09-12T08:46:00Z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