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1C" w:rsidRPr="00561BE5" w:rsidRDefault="0011761C" w:rsidP="0011761C">
      <w:pPr>
        <w:ind w:left="5103" w:right="-1" w:firstLine="0"/>
        <w:jc w:val="center"/>
        <w:rPr>
          <w:rFonts w:ascii="Georgia" w:hAnsi="Georgia"/>
          <w:b/>
          <w:bCs/>
        </w:rPr>
      </w:pPr>
      <w:r w:rsidRPr="00561BE5">
        <w:rPr>
          <w:rFonts w:ascii="Georgia" w:hAnsi="Georgia"/>
          <w:b/>
          <w:bCs/>
        </w:rPr>
        <w:t>ТИПОВОЙ РЕГЛАМЕНТ</w:t>
      </w:r>
      <w:r>
        <w:rPr>
          <w:rFonts w:ascii="Georgia" w:hAnsi="Georgia"/>
          <w:b/>
          <w:bCs/>
        </w:rPr>
        <w:t xml:space="preserve"> ПО ЦЕЛЕВОМУ СОСТОЯНИЮ 1</w:t>
      </w:r>
    </w:p>
    <w:p w:rsidR="0011761C" w:rsidRDefault="0011761C" w:rsidP="0011761C">
      <w:pPr>
        <w:ind w:left="5103" w:right="-1" w:firstLine="0"/>
        <w:jc w:val="right"/>
        <w:rPr>
          <w:rFonts w:ascii="Times New Roman" w:hAnsi="Times New Roman"/>
          <w:bCs/>
        </w:rPr>
      </w:pPr>
    </w:p>
    <w:p w:rsidR="0011761C" w:rsidRDefault="0011761C" w:rsidP="0011761C">
      <w:pPr>
        <w:ind w:left="5103" w:right="-1" w:firstLine="0"/>
        <w:rPr>
          <w:rFonts w:ascii="Times New Roman" w:hAnsi="Times New Roman"/>
          <w:bCs/>
        </w:rPr>
      </w:pPr>
    </w:p>
    <w:p w:rsidR="0011761C" w:rsidRDefault="0011761C" w:rsidP="0011761C">
      <w:pPr>
        <w:ind w:left="5103" w:right="-1" w:firstLine="0"/>
        <w:rPr>
          <w:rFonts w:ascii="Times New Roman" w:hAnsi="Times New Roman"/>
          <w:bCs/>
        </w:rPr>
      </w:pPr>
    </w:p>
    <w:p w:rsidR="0011761C" w:rsidRDefault="0011761C" w:rsidP="0011761C">
      <w:pPr>
        <w:ind w:left="5103" w:right="-1" w:firstLine="0"/>
        <w:rPr>
          <w:rFonts w:ascii="Times New Roman" w:hAnsi="Times New Roman"/>
          <w:bCs/>
        </w:rPr>
      </w:pPr>
    </w:p>
    <w:p w:rsidR="0011761C" w:rsidRPr="00B6423F" w:rsidRDefault="0011761C" w:rsidP="0011761C">
      <w:pPr>
        <w:ind w:left="5670" w:right="-1" w:firstLine="0"/>
        <w:rPr>
          <w:rFonts w:ascii="Times New Roman" w:hAnsi="Times New Roman"/>
          <w:bCs/>
        </w:rPr>
      </w:pPr>
      <w:r w:rsidRPr="00B6423F">
        <w:rPr>
          <w:rFonts w:ascii="Times New Roman" w:hAnsi="Times New Roman"/>
          <w:bCs/>
        </w:rPr>
        <w:t>ПРИЛОЖЕНИЕ</w:t>
      </w:r>
    </w:p>
    <w:p w:rsidR="0011761C" w:rsidRDefault="0011761C" w:rsidP="0011761C">
      <w:pPr>
        <w:ind w:left="5670" w:right="-1" w:firstLine="0"/>
        <w:rPr>
          <w:rFonts w:ascii="Times New Roman" w:hAnsi="Times New Roman"/>
          <w:bCs/>
        </w:rPr>
      </w:pPr>
      <w:proofErr w:type="gramStart"/>
      <w:r w:rsidRPr="00B6423F">
        <w:rPr>
          <w:rFonts w:ascii="Times New Roman" w:hAnsi="Times New Roman"/>
          <w:bCs/>
        </w:rPr>
        <w:t>к</w:t>
      </w:r>
      <w:proofErr w:type="gramEnd"/>
      <w:r w:rsidRPr="00B6423F">
        <w:rPr>
          <w:rFonts w:ascii="Times New Roman" w:hAnsi="Times New Roman"/>
          <w:bCs/>
        </w:rPr>
        <w:t xml:space="preserve"> приказу </w:t>
      </w:r>
    </w:p>
    <w:p w:rsidR="0011761C" w:rsidRPr="00B6423F" w:rsidRDefault="0011761C" w:rsidP="0011761C">
      <w:pPr>
        <w:ind w:left="5670" w:right="-1" w:firstLine="0"/>
        <w:rPr>
          <w:rFonts w:ascii="Times New Roman" w:hAnsi="Times New Roman"/>
          <w:bCs/>
        </w:rPr>
      </w:pPr>
      <w:r w:rsidRPr="0002398D">
        <w:rPr>
          <w:rFonts w:ascii="Times New Roman" w:hAnsi="Times New Roman"/>
          <w:bCs/>
        </w:rPr>
        <w:t>___________</w:t>
      </w:r>
      <w:r>
        <w:rPr>
          <w:rFonts w:ascii="Times New Roman" w:hAnsi="Times New Roman"/>
          <w:bCs/>
        </w:rPr>
        <w:t>_______________________</w:t>
      </w:r>
    </w:p>
    <w:p w:rsidR="0011761C" w:rsidRPr="00B6423F" w:rsidRDefault="0011761C" w:rsidP="0011761C">
      <w:pPr>
        <w:ind w:left="5670" w:right="-1" w:firstLine="0"/>
        <w:rPr>
          <w:rFonts w:ascii="Times New Roman" w:hAnsi="Times New Roman"/>
          <w:bCs/>
        </w:rPr>
      </w:pPr>
      <w:proofErr w:type="gramStart"/>
      <w:r w:rsidRPr="00B6423F">
        <w:rPr>
          <w:rFonts w:ascii="Times New Roman" w:hAnsi="Times New Roman"/>
          <w:bCs/>
        </w:rPr>
        <w:t>от</w:t>
      </w:r>
      <w:proofErr w:type="gramEnd"/>
      <w:r w:rsidRPr="00B6423F">
        <w:rPr>
          <w:rFonts w:ascii="Times New Roman" w:hAnsi="Times New Roman"/>
          <w:bCs/>
        </w:rPr>
        <w:t xml:space="preserve"> «</w:t>
      </w:r>
      <w:r>
        <w:rPr>
          <w:rFonts w:ascii="Times New Roman" w:hAnsi="Times New Roman"/>
          <w:bCs/>
        </w:rPr>
        <w:t>____</w:t>
      </w:r>
      <w:r w:rsidRPr="00B6423F">
        <w:rPr>
          <w:rFonts w:ascii="Times New Roman" w:hAnsi="Times New Roman"/>
          <w:bCs/>
        </w:rPr>
        <w:t>»</w:t>
      </w:r>
      <w:r w:rsidRPr="00561BE5">
        <w:rPr>
          <w:rFonts w:ascii="Times New Roman" w:hAnsi="Times New Roman"/>
          <w:bCs/>
        </w:rPr>
        <w:t xml:space="preserve">__________ </w:t>
      </w:r>
      <w:r w:rsidRPr="00B6423F">
        <w:rPr>
          <w:rFonts w:ascii="Times New Roman" w:hAnsi="Times New Roman"/>
          <w:bCs/>
        </w:rPr>
        <w:t>20</w:t>
      </w:r>
      <w:r>
        <w:rPr>
          <w:rFonts w:ascii="Times New Roman" w:hAnsi="Times New Roman"/>
          <w:bCs/>
        </w:rPr>
        <w:t>__</w:t>
      </w:r>
      <w:r w:rsidRPr="00B6423F">
        <w:rPr>
          <w:rFonts w:ascii="Times New Roman" w:hAnsi="Times New Roman"/>
          <w:bCs/>
        </w:rPr>
        <w:t xml:space="preserve"> года № </w:t>
      </w:r>
      <w:r>
        <w:rPr>
          <w:rFonts w:ascii="Times New Roman" w:hAnsi="Times New Roman"/>
          <w:bCs/>
        </w:rPr>
        <w:t>___</w:t>
      </w:r>
    </w:p>
    <w:p w:rsidR="00AC04C4" w:rsidRDefault="00AC04C4" w:rsidP="00B5284A">
      <w:pPr>
        <w:widowControl/>
        <w:autoSpaceDE/>
        <w:autoSpaceDN/>
        <w:adjustRightInd/>
        <w:ind w:firstLine="0"/>
        <w:jc w:val="left"/>
      </w:pPr>
    </w:p>
    <w:p w:rsidR="0011761C" w:rsidRDefault="0011761C" w:rsidP="00B5284A">
      <w:pPr>
        <w:widowControl/>
        <w:autoSpaceDE/>
        <w:autoSpaceDN/>
        <w:adjustRightInd/>
        <w:ind w:firstLine="0"/>
        <w:jc w:val="left"/>
      </w:pPr>
    </w:p>
    <w:p w:rsidR="0011761C" w:rsidRDefault="0011761C" w:rsidP="00B5284A">
      <w:pPr>
        <w:widowControl/>
        <w:autoSpaceDE/>
        <w:autoSpaceDN/>
        <w:adjustRightInd/>
        <w:ind w:firstLine="0"/>
        <w:jc w:val="left"/>
      </w:pPr>
    </w:p>
    <w:p w:rsidR="00AC04C4" w:rsidRDefault="00AC04C4">
      <w:pPr>
        <w:pStyle w:val="1"/>
      </w:pPr>
      <w:bookmarkStart w:id="0" w:name="sub_1000"/>
      <w:r>
        <w:t>Административный регламент</w:t>
      </w:r>
      <w:r>
        <w:br/>
        <w:t>предо</w:t>
      </w:r>
      <w:r w:rsidR="0011761C">
        <w:t>ставления муниципальной услуги «</w:t>
      </w:r>
      <w:r>
        <w:t>Принятие решения о подготовке, утверждении документации по планировке территории (проекта планировки и (или) проекта межеван</w:t>
      </w:r>
      <w:r w:rsidR="0011761C">
        <w:t>ия)»</w:t>
      </w:r>
      <w:r>
        <w:br/>
      </w:r>
    </w:p>
    <w:bookmarkEnd w:id="0"/>
    <w:p w:rsidR="00AC04C4" w:rsidRDefault="00AC04C4"/>
    <w:p w:rsidR="00AC04C4" w:rsidRDefault="00D06EA1">
      <w:pPr>
        <w:pStyle w:val="1"/>
      </w:pPr>
      <w:bookmarkStart w:id="1" w:name="sub_1100"/>
      <w:r>
        <w:rPr>
          <w:lang w:val="en-US"/>
        </w:rPr>
        <w:t>I</w:t>
      </w:r>
      <w:r w:rsidRPr="00D06EA1">
        <w:t xml:space="preserve">. </w:t>
      </w:r>
      <w:r w:rsidR="00AC04C4">
        <w:t>Общие положения</w:t>
      </w:r>
    </w:p>
    <w:bookmarkEnd w:id="1"/>
    <w:p w:rsidR="00AC04C4" w:rsidRDefault="00AC04C4"/>
    <w:p w:rsidR="00AC04C4" w:rsidRDefault="00F37E48">
      <w:r>
        <w:t xml:space="preserve">1. </w:t>
      </w:r>
      <w:r w:rsidR="00AC04C4">
        <w:t>Настоящий административный регламент предоставления муниципальной услуги "Принятие решения о подготовке, утверждении документации по планировке территории (проектов планировки и (или) проектов межевания)" (далее - Регламент) разработан в целях повышения качества предоставления и доступности муниципальной услуги, определяет порядок, сроки и последовательность действий (административных процедур) по принятию решения о подготовке, утверждении документации по планировке территории (проекта планировки и (или) проекта межевания).</w:t>
      </w:r>
    </w:p>
    <w:p w:rsidR="00AC04C4" w:rsidRDefault="00AC04C4"/>
    <w:p w:rsidR="00AC04C4" w:rsidRDefault="00AC04C4"/>
    <w:p w:rsidR="004F4FC9" w:rsidRPr="004F4FC9" w:rsidRDefault="004F4FC9" w:rsidP="00D06EA1">
      <w:pPr>
        <w:ind w:firstLine="0"/>
        <w:jc w:val="center"/>
        <w:rPr>
          <w:b/>
          <w:bCs/>
          <w:color w:val="26282F"/>
        </w:rPr>
      </w:pPr>
      <w:bookmarkStart w:id="2" w:name="sub_1012"/>
      <w:r w:rsidRPr="004F4FC9">
        <w:rPr>
          <w:b/>
          <w:bCs/>
          <w:color w:val="26282F"/>
        </w:rPr>
        <w:t>Круг заявителей</w:t>
      </w:r>
    </w:p>
    <w:bookmarkEnd w:id="2"/>
    <w:p w:rsidR="00AC04C4" w:rsidRDefault="00AC04C4"/>
    <w:p w:rsidR="00AC04C4" w:rsidRDefault="00F37E48">
      <w:r>
        <w:t xml:space="preserve">1.1. </w:t>
      </w:r>
      <w:r w:rsidR="00AC04C4">
        <w:t>Право на получение муниципальной услуги имеют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представляющий муниципальные услуги, с заявлением о предоставлении муниципальной услуги, выраженной в письменной или электронной форме.</w:t>
      </w:r>
    </w:p>
    <w:p w:rsidR="00AC04C4" w:rsidRDefault="00AC04C4"/>
    <w:p w:rsidR="004F4FC9" w:rsidRPr="00D06EA1" w:rsidRDefault="004F4FC9" w:rsidP="004F4FC9">
      <w:pPr>
        <w:pStyle w:val="ConsPlusNormal"/>
        <w:jc w:val="center"/>
        <w:outlineLvl w:val="2"/>
        <w:rPr>
          <w:rFonts w:ascii="Times New Roman" w:hAnsi="Times New Roman" w:cs="Times New Roman"/>
          <w:b/>
          <w:szCs w:val="24"/>
        </w:rPr>
      </w:pPr>
      <w:bookmarkStart w:id="3" w:name="sub_1200"/>
      <w:r w:rsidRPr="00D06EA1">
        <w:rPr>
          <w:rFonts w:ascii="Times New Roman" w:hAnsi="Times New Roman" w:cs="Times New Roman"/>
          <w:b/>
          <w:szCs w:val="24"/>
        </w:rPr>
        <w:t>Требования к порядку информирования</w:t>
      </w:r>
    </w:p>
    <w:p w:rsidR="004F4FC9" w:rsidRPr="00D06EA1" w:rsidRDefault="004F4FC9" w:rsidP="004F4FC9">
      <w:pPr>
        <w:pStyle w:val="ConsPlusNormal"/>
        <w:jc w:val="center"/>
        <w:rPr>
          <w:rFonts w:ascii="Times New Roman" w:hAnsi="Times New Roman" w:cs="Times New Roman"/>
          <w:b/>
          <w:szCs w:val="24"/>
        </w:rPr>
      </w:pPr>
      <w:proofErr w:type="gramStart"/>
      <w:r w:rsidRPr="00D06EA1">
        <w:rPr>
          <w:rFonts w:ascii="Times New Roman" w:hAnsi="Times New Roman" w:cs="Times New Roman"/>
          <w:b/>
          <w:szCs w:val="24"/>
        </w:rPr>
        <w:t>о</w:t>
      </w:r>
      <w:proofErr w:type="gramEnd"/>
      <w:r w:rsidRPr="00D06EA1">
        <w:rPr>
          <w:rFonts w:ascii="Times New Roman" w:hAnsi="Times New Roman" w:cs="Times New Roman"/>
          <w:b/>
          <w:szCs w:val="24"/>
        </w:rPr>
        <w:t xml:space="preserve"> предоставлении муниципальной услуги</w:t>
      </w:r>
    </w:p>
    <w:p w:rsidR="004F4FC9" w:rsidRPr="006A77DE" w:rsidRDefault="004F4FC9" w:rsidP="004F4FC9">
      <w:pPr>
        <w:pStyle w:val="ConsPlusNormal"/>
        <w:rPr>
          <w:rFonts w:ascii="Times New Roman" w:hAnsi="Times New Roman" w:cs="Times New Roman"/>
          <w:szCs w:val="24"/>
        </w:rPr>
      </w:pPr>
    </w:p>
    <w:p w:rsidR="004F4FC9" w:rsidRPr="006A77DE" w:rsidRDefault="00AC04C4" w:rsidP="004F4FC9">
      <w:pPr>
        <w:ind w:firstLine="709"/>
        <w:rPr>
          <w:rFonts w:ascii="Times New Roman" w:hAnsi="Times New Roman"/>
        </w:rPr>
      </w:pPr>
      <w:r>
        <w:rPr>
          <w:rFonts w:ascii="Times New Roman" w:hAnsi="Times New Roman"/>
        </w:rPr>
        <w:t>1.2</w:t>
      </w:r>
      <w:r w:rsidR="004F4FC9" w:rsidRPr="006A77DE">
        <w:rPr>
          <w:rFonts w:ascii="Times New Roman" w:hAnsi="Times New Roman"/>
        </w:rPr>
        <w:t>. Местонахождение Администрации МО__________________</w:t>
      </w:r>
      <w:proofErr w:type="gramStart"/>
      <w:r w:rsidR="004F4FC9" w:rsidRPr="006A77DE">
        <w:rPr>
          <w:rFonts w:ascii="Times New Roman" w:hAnsi="Times New Roman"/>
        </w:rPr>
        <w:t>_(</w:t>
      </w:r>
      <w:proofErr w:type="gramEnd"/>
      <w:r w:rsidR="004F4FC9" w:rsidRPr="006A77DE">
        <w:rPr>
          <w:rFonts w:ascii="Times New Roman" w:hAnsi="Times New Roman"/>
        </w:rPr>
        <w:t xml:space="preserve">далее - Администрация): </w:t>
      </w:r>
      <w:r w:rsidR="004F4FC9" w:rsidRPr="006A77DE">
        <w:rPr>
          <w:rFonts w:ascii="Times New Roman" w:hAnsi="Times New Roman"/>
          <w:i/>
          <w:color w:val="538135" w:themeColor="accent6" w:themeShade="BF"/>
        </w:rPr>
        <w:t>здесь указывается адрес администрации</w:t>
      </w:r>
    </w:p>
    <w:p w:rsidR="004F4FC9" w:rsidRPr="006A77DE" w:rsidRDefault="004F4FC9" w:rsidP="004F4FC9">
      <w:pPr>
        <w:ind w:firstLine="709"/>
        <w:rPr>
          <w:rFonts w:ascii="Times New Roman" w:hAnsi="Times New Roman"/>
        </w:rPr>
      </w:pPr>
      <w:r w:rsidRPr="006A77DE">
        <w:rPr>
          <w:rFonts w:ascii="Times New Roman" w:hAnsi="Times New Roman"/>
        </w:rPr>
        <w:t>График (режим) работы Администрации:</w:t>
      </w:r>
    </w:p>
    <w:p w:rsidR="004F4FC9" w:rsidRPr="006A77DE" w:rsidRDefault="004F4FC9" w:rsidP="004F4FC9">
      <w:pPr>
        <w:ind w:firstLine="709"/>
        <w:rPr>
          <w:rFonts w:ascii="Times New Roman" w:hAnsi="Times New Roman"/>
          <w:i/>
          <w:color w:val="538135" w:themeColor="accent6" w:themeShade="BF"/>
        </w:rPr>
      </w:pPr>
      <w:r w:rsidRPr="006A77DE">
        <w:rPr>
          <w:rFonts w:ascii="Times New Roman" w:hAnsi="Times New Roman"/>
          <w:i/>
          <w:color w:val="538135" w:themeColor="accent6" w:themeShade="BF"/>
        </w:rPr>
        <w:t>Здесь указывается график (режим) работы Администрации</w:t>
      </w:r>
    </w:p>
    <w:p w:rsidR="004F4FC9" w:rsidRPr="006A77DE" w:rsidRDefault="00AC04C4" w:rsidP="004F4FC9">
      <w:pPr>
        <w:ind w:firstLine="709"/>
        <w:rPr>
          <w:rFonts w:ascii="Times New Roman" w:hAnsi="Times New Roman"/>
        </w:rPr>
      </w:pPr>
      <w:r>
        <w:rPr>
          <w:rFonts w:ascii="Times New Roman" w:hAnsi="Times New Roman"/>
        </w:rPr>
        <w:t>1.2</w:t>
      </w:r>
      <w:r w:rsidR="004F4FC9" w:rsidRPr="006A77DE">
        <w:rPr>
          <w:rFonts w:ascii="Times New Roman" w:hAnsi="Times New Roman"/>
        </w:rPr>
        <w:t xml:space="preserve">.1. Структурное подразделение (отдел) Администрации, ответственное за предоставление муниципальной услуги, - </w:t>
      </w:r>
      <w:r w:rsidR="004F4FC9" w:rsidRPr="006A77DE">
        <w:rPr>
          <w:rFonts w:ascii="Times New Roman" w:hAnsi="Times New Roman"/>
          <w:i/>
          <w:color w:val="538135" w:themeColor="accent6" w:themeShade="BF"/>
        </w:rPr>
        <w:t>здесь указывается уполномоченное подразделение (отдел) (далее - Отдел) и его местонахождение</w:t>
      </w:r>
    </w:p>
    <w:p w:rsidR="004F4FC9" w:rsidRPr="006A77DE" w:rsidRDefault="004F4FC9" w:rsidP="004F4FC9">
      <w:pPr>
        <w:ind w:firstLine="709"/>
        <w:rPr>
          <w:rFonts w:ascii="Times New Roman" w:hAnsi="Times New Roman"/>
        </w:rPr>
      </w:pPr>
      <w:r w:rsidRPr="006A77DE">
        <w:rPr>
          <w:rFonts w:ascii="Times New Roman" w:hAnsi="Times New Roman"/>
        </w:rPr>
        <w:t>График (режим) работы Отдела с заявителями:</w:t>
      </w:r>
    </w:p>
    <w:p w:rsidR="004F4FC9" w:rsidRPr="006A77DE" w:rsidRDefault="004F4FC9" w:rsidP="004F4FC9">
      <w:pPr>
        <w:ind w:firstLine="709"/>
        <w:rPr>
          <w:rFonts w:ascii="Times New Roman" w:hAnsi="Times New Roman"/>
          <w:i/>
          <w:color w:val="538135" w:themeColor="accent6" w:themeShade="BF"/>
        </w:rPr>
      </w:pPr>
      <w:r w:rsidRPr="006A77DE">
        <w:rPr>
          <w:rFonts w:ascii="Times New Roman" w:hAnsi="Times New Roman"/>
          <w:i/>
          <w:color w:val="538135" w:themeColor="accent6" w:themeShade="BF"/>
        </w:rPr>
        <w:lastRenderedPageBreak/>
        <w:t>Здесь указывается график (режим) работы Отдела</w:t>
      </w:r>
      <w:r w:rsidRPr="006A77DE">
        <w:rPr>
          <w:color w:val="538135" w:themeColor="accent6" w:themeShade="BF"/>
        </w:rPr>
        <w:t xml:space="preserve">. </w:t>
      </w:r>
      <w:r w:rsidRPr="006A77DE">
        <w:rPr>
          <w:rFonts w:ascii="Times New Roman" w:hAnsi="Times New Roman"/>
          <w:i/>
          <w:color w:val="538135" w:themeColor="accent6" w:themeShade="BF"/>
        </w:rPr>
        <w:t>В случае отсутствия соответствующего Отдела в Администрации, в тексте действия Отдела заменяются на действия Администрации.</w:t>
      </w:r>
    </w:p>
    <w:p w:rsidR="004F4FC9" w:rsidRPr="006A77DE" w:rsidRDefault="00AC04C4" w:rsidP="004F4FC9">
      <w:pPr>
        <w:ind w:firstLine="709"/>
        <w:rPr>
          <w:rFonts w:ascii="Times New Roman" w:hAnsi="Times New Roman"/>
        </w:rPr>
      </w:pPr>
      <w:r>
        <w:rPr>
          <w:rFonts w:ascii="Times New Roman" w:hAnsi="Times New Roman"/>
        </w:rPr>
        <w:t>1.2</w:t>
      </w:r>
      <w:r w:rsidR="004F4FC9" w:rsidRPr="006A77DE">
        <w:rPr>
          <w:rFonts w:ascii="Times New Roman" w:hAnsi="Times New Roman"/>
        </w:rPr>
        <w:t xml:space="preserve">.2.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rsidR="004F4FC9" w:rsidRPr="006A77DE" w:rsidRDefault="004F4FC9" w:rsidP="004F4FC9">
      <w:pPr>
        <w:ind w:firstLine="709"/>
        <w:rPr>
          <w:rFonts w:ascii="Times New Roman" w:hAnsi="Times New Roman"/>
        </w:rPr>
      </w:pPr>
      <w:r w:rsidRPr="006A77DE">
        <w:rPr>
          <w:rFonts w:ascii="Times New Roman" w:hAnsi="Times New Roman"/>
        </w:rPr>
        <w:t xml:space="preserve">График работы отделения ГАУ «МФЦ РС(Я)» </w:t>
      </w:r>
      <w:r w:rsidRPr="006A77DE">
        <w:rPr>
          <w:rFonts w:ascii="Times New Roman" w:hAnsi="Times New Roman"/>
          <w:i/>
          <w:color w:val="70AD47" w:themeColor="accent6"/>
          <w:u w:val="single"/>
        </w:rPr>
        <w:t>указывается наименование района</w:t>
      </w:r>
      <w:r w:rsidRPr="006A77DE">
        <w:rPr>
          <w:rFonts w:ascii="Times New Roman" w:hAnsi="Times New Roman"/>
        </w:rPr>
        <w:t>:</w:t>
      </w:r>
    </w:p>
    <w:p w:rsidR="004F4FC9" w:rsidRPr="006A77DE" w:rsidRDefault="004F4FC9" w:rsidP="004F4FC9">
      <w:pPr>
        <w:ind w:firstLine="709"/>
        <w:rPr>
          <w:rFonts w:ascii="Times New Roman" w:hAnsi="Times New Roman"/>
        </w:rPr>
      </w:pPr>
      <w:r w:rsidRPr="006A77DE">
        <w:rPr>
          <w:rFonts w:ascii="Times New Roman" w:hAnsi="Times New Roman"/>
        </w:rPr>
        <w:t>Вторник, среда, четверг, пятница с 09.00 до 19.00</w:t>
      </w:r>
    </w:p>
    <w:p w:rsidR="004F4FC9" w:rsidRPr="006A77DE" w:rsidRDefault="004F4FC9" w:rsidP="004F4FC9">
      <w:pPr>
        <w:ind w:firstLine="709"/>
        <w:rPr>
          <w:rFonts w:ascii="Times New Roman" w:hAnsi="Times New Roman"/>
        </w:rPr>
      </w:pPr>
      <w:r w:rsidRPr="006A77DE">
        <w:rPr>
          <w:rFonts w:ascii="Times New Roman" w:hAnsi="Times New Roman"/>
        </w:rPr>
        <w:t>Суббота с 09.00 до 18.00</w:t>
      </w:r>
    </w:p>
    <w:p w:rsidR="004F4FC9" w:rsidRPr="006A77DE" w:rsidRDefault="004F4FC9" w:rsidP="004F4FC9">
      <w:pPr>
        <w:ind w:firstLine="709"/>
        <w:rPr>
          <w:rFonts w:ascii="Times New Roman" w:hAnsi="Times New Roman"/>
        </w:rPr>
      </w:pPr>
      <w:r w:rsidRPr="006A77DE">
        <w:rPr>
          <w:rFonts w:ascii="Times New Roman" w:hAnsi="Times New Roman"/>
        </w:rPr>
        <w:t>Воскресенье, понедельник – выходные</w:t>
      </w:r>
    </w:p>
    <w:p w:rsidR="004F4FC9" w:rsidRPr="006A77DE" w:rsidRDefault="004F4FC9" w:rsidP="004F4FC9">
      <w:pPr>
        <w:ind w:firstLine="709"/>
        <w:rPr>
          <w:rFonts w:ascii="Times New Roman" w:hAnsi="Times New Roman"/>
          <w:i/>
          <w:color w:val="538135" w:themeColor="accent6" w:themeShade="BF"/>
        </w:rPr>
      </w:pPr>
      <w:r w:rsidRPr="006A77DE">
        <w:rPr>
          <w:rFonts w:ascii="Times New Roman" w:hAnsi="Times New Roman"/>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4F4FC9" w:rsidRPr="006A77DE" w:rsidRDefault="00AC04C4" w:rsidP="004F4FC9">
      <w:pPr>
        <w:ind w:firstLine="709"/>
        <w:rPr>
          <w:rFonts w:ascii="Times New Roman" w:hAnsi="Times New Roman"/>
        </w:rPr>
      </w:pPr>
      <w:r>
        <w:rPr>
          <w:rFonts w:ascii="Times New Roman" w:hAnsi="Times New Roman"/>
        </w:rPr>
        <w:t>1.3</w:t>
      </w:r>
      <w:r w:rsidR="004F4FC9" w:rsidRPr="006A77DE">
        <w:rPr>
          <w:rFonts w:ascii="Times New Roman" w:hAnsi="Times New Roman"/>
        </w:rPr>
        <w:t>. Местонахождение органов государственной и муниципальной власти и иных организаций, участвующих в предоставлении муниципальной услуги:</w:t>
      </w:r>
    </w:p>
    <w:p w:rsidR="004F4FC9" w:rsidRPr="006A77DE" w:rsidRDefault="00AC04C4" w:rsidP="004F4FC9">
      <w:pPr>
        <w:ind w:firstLine="709"/>
        <w:rPr>
          <w:rFonts w:ascii="Times New Roman" w:hAnsi="Times New Roman"/>
        </w:rPr>
      </w:pPr>
      <w:r>
        <w:rPr>
          <w:rFonts w:ascii="Times New Roman" w:hAnsi="Times New Roman"/>
        </w:rPr>
        <w:t>1.3</w:t>
      </w:r>
      <w:r w:rsidR="004F4FC9" w:rsidRPr="006A77DE">
        <w:rPr>
          <w:rFonts w:ascii="Times New Roman" w:hAnsi="Times New Roman"/>
        </w:rPr>
        <w:t xml:space="preserve">.1. Управление Федеральной службы государственной регистрации, кадастра и картографии по Республике Саха (Якутия) (далее - Управление </w:t>
      </w:r>
      <w:proofErr w:type="spellStart"/>
      <w:r w:rsidR="004F4FC9" w:rsidRPr="006A77DE">
        <w:rPr>
          <w:rFonts w:ascii="Times New Roman" w:hAnsi="Times New Roman"/>
        </w:rPr>
        <w:t>Росреестра</w:t>
      </w:r>
      <w:proofErr w:type="spellEnd"/>
      <w:r w:rsidR="004F4FC9" w:rsidRPr="006A77DE">
        <w:rPr>
          <w:rFonts w:ascii="Times New Roman" w:hAnsi="Times New Roman"/>
        </w:rPr>
        <w:t xml:space="preserve"> по РС(Я)): Республика Саха (Якутия) –</w:t>
      </w:r>
      <w:r w:rsidR="004F4FC9" w:rsidRPr="006A77DE">
        <w:rPr>
          <w:rFonts w:ascii="Times New Roman" w:hAnsi="Times New Roman"/>
          <w:i/>
        </w:rPr>
        <w:t xml:space="preserve"> </w:t>
      </w:r>
      <w:r w:rsidR="004F4FC9" w:rsidRPr="006A77DE">
        <w:rPr>
          <w:rFonts w:ascii="Times New Roman" w:hAnsi="Times New Roman"/>
          <w:i/>
          <w:color w:val="538135" w:themeColor="accent6" w:themeShade="BF"/>
        </w:rPr>
        <w:t>указывается адрес и режим работы территориального подразделения;</w:t>
      </w:r>
    </w:p>
    <w:p w:rsidR="004F4FC9" w:rsidRPr="006A77DE" w:rsidRDefault="00AC04C4" w:rsidP="004F4FC9">
      <w:pPr>
        <w:ind w:firstLine="709"/>
        <w:rPr>
          <w:rFonts w:ascii="Times New Roman" w:hAnsi="Times New Roman"/>
        </w:rPr>
      </w:pPr>
      <w:r>
        <w:rPr>
          <w:rFonts w:ascii="Times New Roman" w:hAnsi="Times New Roman"/>
        </w:rPr>
        <w:t>1.3</w:t>
      </w:r>
      <w:r w:rsidR="004F4FC9" w:rsidRPr="006A77DE">
        <w:rPr>
          <w:rFonts w:ascii="Times New Roman" w:hAnsi="Times New Roman"/>
        </w:rPr>
        <w:t xml:space="preserve">.2. Управление Федеральной налоговой службы по Республике Саха (Якутия) (далее - УФНС России по РС(Я) - </w:t>
      </w:r>
      <w:r w:rsidR="004F4FC9" w:rsidRPr="006A77DE">
        <w:rPr>
          <w:rFonts w:ascii="Times New Roman" w:hAnsi="Times New Roman"/>
          <w:i/>
          <w:color w:val="538135" w:themeColor="accent6" w:themeShade="BF"/>
        </w:rPr>
        <w:t>указывается адрес и режим работы территориального подразделения</w:t>
      </w:r>
      <w:r w:rsidR="004F4FC9" w:rsidRPr="006A77DE">
        <w:rPr>
          <w:rFonts w:ascii="Times New Roman" w:hAnsi="Times New Roman"/>
          <w:color w:val="538135" w:themeColor="accent6" w:themeShade="BF"/>
        </w:rPr>
        <w:t>;</w:t>
      </w:r>
    </w:p>
    <w:p w:rsidR="004F4FC9" w:rsidRPr="006A77DE" w:rsidRDefault="00AC04C4" w:rsidP="004F4FC9">
      <w:pPr>
        <w:ind w:firstLine="709"/>
        <w:rPr>
          <w:rFonts w:ascii="Times New Roman" w:hAnsi="Times New Roman"/>
          <w:i/>
        </w:rPr>
      </w:pPr>
      <w:r>
        <w:rPr>
          <w:rFonts w:ascii="Times New Roman" w:hAnsi="Times New Roman"/>
        </w:rPr>
        <w:t>1.3</w:t>
      </w:r>
      <w:r w:rsidR="004F4FC9" w:rsidRPr="006A77DE">
        <w:rPr>
          <w:rFonts w:ascii="Times New Roman" w:hAnsi="Times New Roman"/>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004F4FC9" w:rsidRPr="006A77DE">
        <w:rPr>
          <w:rFonts w:ascii="Times New Roman" w:hAnsi="Times New Roman"/>
        </w:rPr>
        <w:t>Росреестра</w:t>
      </w:r>
      <w:proofErr w:type="spellEnd"/>
      <w:r w:rsidR="004F4FC9" w:rsidRPr="006A77DE">
        <w:rPr>
          <w:rFonts w:ascii="Times New Roman" w:hAnsi="Times New Roman"/>
        </w:rPr>
        <w:t xml:space="preserve">» по РС(Я)) - </w:t>
      </w:r>
      <w:r w:rsidR="004F4FC9" w:rsidRPr="006A77DE">
        <w:rPr>
          <w:rFonts w:ascii="Times New Roman" w:hAnsi="Times New Roman"/>
          <w:i/>
          <w:color w:val="538135" w:themeColor="accent6" w:themeShade="BF"/>
        </w:rPr>
        <w:t>указывается адрес и режим работы территориального подразделения;</w:t>
      </w:r>
    </w:p>
    <w:p w:rsidR="004F4FC9" w:rsidRPr="006A77DE" w:rsidRDefault="00D06EA1" w:rsidP="004F4FC9">
      <w:pPr>
        <w:ind w:firstLine="709"/>
        <w:rPr>
          <w:rFonts w:ascii="Times New Roman" w:hAnsi="Times New Roman"/>
        </w:rPr>
      </w:pPr>
      <w:r>
        <w:rPr>
          <w:rFonts w:ascii="Times New Roman" w:hAnsi="Times New Roman"/>
        </w:rPr>
        <w:t>1.4</w:t>
      </w:r>
      <w:r w:rsidR="004F4FC9" w:rsidRPr="006A77DE">
        <w:rPr>
          <w:rFonts w:ascii="Times New Roman" w:hAnsi="Times New Roman"/>
        </w:rPr>
        <w:t>. Способы получения информации о месте нахождения и графике работы Администрации, Отдела, предоставляющих муниципальную услугу, ГАУ «МФЦ РС(Я)»:</w:t>
      </w:r>
    </w:p>
    <w:p w:rsidR="004F4FC9" w:rsidRPr="006A77DE" w:rsidRDefault="00D06EA1" w:rsidP="004F4FC9">
      <w:pPr>
        <w:ind w:firstLine="709"/>
        <w:rPr>
          <w:rFonts w:ascii="Times New Roman" w:hAnsi="Times New Roman"/>
        </w:rPr>
      </w:pPr>
      <w:r>
        <w:rPr>
          <w:rFonts w:ascii="Times New Roman" w:hAnsi="Times New Roman"/>
        </w:rPr>
        <w:t>1.4</w:t>
      </w:r>
      <w:r w:rsidR="004F4FC9" w:rsidRPr="006A77DE">
        <w:rPr>
          <w:rFonts w:ascii="Times New Roman" w:hAnsi="Times New Roman"/>
        </w:rPr>
        <w:t>.1. Через официальные сайты:</w:t>
      </w:r>
    </w:p>
    <w:p w:rsidR="004F4FC9" w:rsidRPr="006A77DE" w:rsidRDefault="004F4FC9" w:rsidP="004F4FC9">
      <w:pPr>
        <w:ind w:firstLine="709"/>
        <w:rPr>
          <w:rFonts w:ascii="Times New Roman" w:hAnsi="Times New Roman"/>
        </w:rPr>
      </w:pPr>
      <w:r w:rsidRPr="006A77DE">
        <w:rPr>
          <w:rFonts w:ascii="Times New Roman" w:hAnsi="Times New Roman"/>
        </w:rPr>
        <w:t xml:space="preserve">- Администрации – </w:t>
      </w:r>
      <w:r w:rsidRPr="006A77DE">
        <w:rPr>
          <w:rFonts w:ascii="Times New Roman" w:hAnsi="Times New Roman"/>
          <w:i/>
          <w:color w:val="538135" w:themeColor="accent6" w:themeShade="BF"/>
        </w:rPr>
        <w:t>указывается сайт</w:t>
      </w:r>
    </w:p>
    <w:p w:rsidR="004F4FC9" w:rsidRPr="006A77DE" w:rsidRDefault="004F4FC9" w:rsidP="004F4FC9">
      <w:pPr>
        <w:ind w:firstLine="709"/>
        <w:rPr>
          <w:rFonts w:ascii="Times New Roman" w:hAnsi="Times New Roman"/>
        </w:rPr>
      </w:pPr>
      <w:r w:rsidRPr="006A77DE">
        <w:rPr>
          <w:rFonts w:ascii="Times New Roman" w:hAnsi="Times New Roman"/>
        </w:rPr>
        <w:t>- ГАУ «МФЦ РС(Я)»: www.mfcsakha.ru.</w:t>
      </w:r>
    </w:p>
    <w:p w:rsidR="004F4FC9" w:rsidRPr="006A77DE" w:rsidRDefault="00D06EA1" w:rsidP="004F4FC9">
      <w:pPr>
        <w:ind w:firstLine="709"/>
        <w:rPr>
          <w:rFonts w:ascii="Times New Roman" w:hAnsi="Times New Roman"/>
        </w:rPr>
      </w:pPr>
      <w:r>
        <w:rPr>
          <w:rFonts w:ascii="Times New Roman" w:hAnsi="Times New Roman"/>
        </w:rPr>
        <w:t>1.4</w:t>
      </w:r>
      <w:r w:rsidR="004F4FC9" w:rsidRPr="006A77DE">
        <w:rPr>
          <w:rFonts w:ascii="Times New Roman" w:hAnsi="Times New Roman"/>
        </w:rPr>
        <w:t>.2. Федеральная государственная информационная система «Единый портал государственных и муниципальных услуг (функций) (</w:t>
      </w:r>
      <w:r w:rsidR="004F4FC9" w:rsidRPr="006A77DE">
        <w:rPr>
          <w:rFonts w:ascii="Times New Roman" w:hAnsi="Times New Roman"/>
          <w:lang w:val="en-US"/>
        </w:rPr>
        <w:t>http</w:t>
      </w:r>
      <w:r w:rsidR="004F4FC9" w:rsidRPr="006A77DE">
        <w:rPr>
          <w:rFonts w:ascii="Times New Roman" w:hAnsi="Times New Roman"/>
        </w:rPr>
        <w:t>://</w:t>
      </w:r>
      <w:r w:rsidR="004F4FC9" w:rsidRPr="006A77DE">
        <w:rPr>
          <w:rFonts w:ascii="Times New Roman" w:hAnsi="Times New Roman"/>
          <w:lang w:val="en-US"/>
        </w:rPr>
        <w:t>www</w:t>
      </w:r>
      <w:r w:rsidR="004F4FC9" w:rsidRPr="006A77DE">
        <w:rPr>
          <w:rFonts w:ascii="Times New Roman" w:hAnsi="Times New Roman"/>
        </w:rPr>
        <w:t>.</w:t>
      </w:r>
      <w:proofErr w:type="spellStart"/>
      <w:r w:rsidR="004F4FC9" w:rsidRPr="006A77DE">
        <w:rPr>
          <w:rFonts w:ascii="Times New Roman" w:hAnsi="Times New Roman"/>
          <w:lang w:val="en-US"/>
        </w:rPr>
        <w:t>gosuslugi</w:t>
      </w:r>
      <w:proofErr w:type="spellEnd"/>
      <w:r w:rsidR="004F4FC9" w:rsidRPr="006A77DE">
        <w:rPr>
          <w:rFonts w:ascii="Times New Roman" w:hAnsi="Times New Roman"/>
        </w:rPr>
        <w:t>.</w:t>
      </w:r>
      <w:proofErr w:type="spellStart"/>
      <w:r w:rsidR="004F4FC9" w:rsidRPr="006A77DE">
        <w:rPr>
          <w:rFonts w:ascii="Times New Roman" w:hAnsi="Times New Roman"/>
          <w:lang w:val="en-US"/>
        </w:rPr>
        <w:t>ru</w:t>
      </w:r>
      <w:proofErr w:type="spellEnd"/>
      <w:r w:rsidR="004F4FC9" w:rsidRPr="006A77DE">
        <w:rPr>
          <w:rFonts w:ascii="Times New Roman" w:hAnsi="Times New Roman"/>
        </w:rPr>
        <w:t>) (далее - ЕПГУ)» и/или государственной информационной системе «Портал государственных и муниципальных услуг (функций) Республики Саха (Якутия) (</w:t>
      </w:r>
      <w:r w:rsidR="004F4FC9" w:rsidRPr="006A77DE">
        <w:rPr>
          <w:rFonts w:ascii="Times New Roman" w:hAnsi="Times New Roman"/>
          <w:lang w:val="en-US"/>
        </w:rPr>
        <w:t>http</w:t>
      </w:r>
      <w:r w:rsidR="004F4FC9" w:rsidRPr="006A77DE">
        <w:rPr>
          <w:rFonts w:ascii="Times New Roman" w:hAnsi="Times New Roman"/>
        </w:rPr>
        <w:t>://</w:t>
      </w:r>
      <w:r w:rsidR="004F4FC9" w:rsidRPr="006A77DE">
        <w:rPr>
          <w:rFonts w:ascii="Times New Roman" w:hAnsi="Times New Roman"/>
          <w:lang w:val="en-US"/>
        </w:rPr>
        <w:t>www</w:t>
      </w:r>
      <w:r w:rsidR="004F4FC9" w:rsidRPr="006A77DE">
        <w:rPr>
          <w:rFonts w:ascii="Times New Roman" w:hAnsi="Times New Roman"/>
        </w:rPr>
        <w:t>.</w:t>
      </w:r>
      <w:r w:rsidR="004F4FC9" w:rsidRPr="006A77DE">
        <w:rPr>
          <w:rFonts w:ascii="Times New Roman" w:hAnsi="Times New Roman"/>
          <w:lang w:val="en-US"/>
        </w:rPr>
        <w:t>e</w:t>
      </w:r>
      <w:r w:rsidR="004F4FC9" w:rsidRPr="006A77DE">
        <w:rPr>
          <w:rFonts w:ascii="Times New Roman" w:hAnsi="Times New Roman"/>
        </w:rPr>
        <w:t>-</w:t>
      </w:r>
      <w:proofErr w:type="spellStart"/>
      <w:r w:rsidR="004F4FC9" w:rsidRPr="006A77DE">
        <w:rPr>
          <w:rFonts w:ascii="Times New Roman" w:hAnsi="Times New Roman"/>
          <w:lang w:val="en-US"/>
        </w:rPr>
        <w:t>yakutia</w:t>
      </w:r>
      <w:proofErr w:type="spellEnd"/>
      <w:r w:rsidR="004F4FC9" w:rsidRPr="006A77DE">
        <w:rPr>
          <w:rFonts w:ascii="Times New Roman" w:hAnsi="Times New Roman"/>
        </w:rPr>
        <w:t>.</w:t>
      </w:r>
      <w:proofErr w:type="spellStart"/>
      <w:r w:rsidR="004F4FC9" w:rsidRPr="006A77DE">
        <w:rPr>
          <w:rFonts w:ascii="Times New Roman" w:hAnsi="Times New Roman"/>
          <w:lang w:val="en-US"/>
        </w:rPr>
        <w:t>ru</w:t>
      </w:r>
      <w:proofErr w:type="spellEnd"/>
      <w:r w:rsidR="004F4FC9" w:rsidRPr="006A77DE">
        <w:rPr>
          <w:rFonts w:ascii="Times New Roman" w:hAnsi="Times New Roman"/>
        </w:rPr>
        <w:t>) (далее - РПГУ)»;</w:t>
      </w:r>
    </w:p>
    <w:p w:rsidR="004F4FC9" w:rsidRPr="006A77DE" w:rsidRDefault="00D06EA1" w:rsidP="004F4FC9">
      <w:pPr>
        <w:ind w:firstLine="709"/>
        <w:rPr>
          <w:rFonts w:ascii="Times New Roman" w:hAnsi="Times New Roman"/>
        </w:rPr>
      </w:pPr>
      <w:r>
        <w:rPr>
          <w:rFonts w:ascii="Times New Roman" w:hAnsi="Times New Roman"/>
        </w:rPr>
        <w:t>1.4</w:t>
      </w:r>
      <w:r w:rsidR="004F4FC9" w:rsidRPr="006A77DE">
        <w:rPr>
          <w:rFonts w:ascii="Times New Roman" w:hAnsi="Times New Roman"/>
        </w:rPr>
        <w:t>.3. На информационных стендах Администрации, Отдела;</w:t>
      </w:r>
    </w:p>
    <w:p w:rsidR="004F4FC9" w:rsidRPr="006A77DE" w:rsidRDefault="00D06EA1" w:rsidP="004F4FC9">
      <w:pPr>
        <w:ind w:firstLine="709"/>
        <w:rPr>
          <w:rFonts w:ascii="Times New Roman" w:hAnsi="Times New Roman"/>
        </w:rPr>
      </w:pPr>
      <w:r>
        <w:rPr>
          <w:rFonts w:ascii="Times New Roman" w:hAnsi="Times New Roman"/>
        </w:rPr>
        <w:t>1.4</w:t>
      </w:r>
      <w:r w:rsidR="004F4FC9" w:rsidRPr="006A77DE">
        <w:rPr>
          <w:rFonts w:ascii="Times New Roman" w:hAnsi="Times New Roman"/>
        </w:rPr>
        <w:t xml:space="preserve">.4. Через </w:t>
      </w:r>
      <w:proofErr w:type="spellStart"/>
      <w:r w:rsidR="004F4FC9" w:rsidRPr="006A77DE">
        <w:rPr>
          <w:rFonts w:ascii="Times New Roman" w:hAnsi="Times New Roman"/>
        </w:rPr>
        <w:t>инфоматы</w:t>
      </w:r>
      <w:proofErr w:type="spellEnd"/>
      <w:r w:rsidR="004F4FC9" w:rsidRPr="006A77DE">
        <w:rPr>
          <w:rFonts w:ascii="Times New Roman" w:hAnsi="Times New Roman"/>
        </w:rPr>
        <w:t>, расположенные в здании ГАУ «МФЦ РС(Я)».</w:t>
      </w:r>
    </w:p>
    <w:p w:rsidR="004F4FC9" w:rsidRPr="006A77DE" w:rsidRDefault="00D06EA1" w:rsidP="004F4FC9">
      <w:pPr>
        <w:ind w:firstLine="709"/>
        <w:rPr>
          <w:rFonts w:ascii="Times New Roman" w:hAnsi="Times New Roman"/>
        </w:rPr>
      </w:pPr>
      <w:r>
        <w:rPr>
          <w:rFonts w:ascii="Times New Roman" w:hAnsi="Times New Roman"/>
        </w:rPr>
        <w:t>1.5</w:t>
      </w:r>
      <w:r w:rsidR="004F4FC9" w:rsidRPr="006A77DE">
        <w:rPr>
          <w:rFonts w:ascii="Times New Roman" w:hAnsi="Times New Roman"/>
        </w:rPr>
        <w:t>. Информацию по процедуре предоставления муниципальной услуги заинтересованные лица могут получить:</w:t>
      </w:r>
    </w:p>
    <w:p w:rsidR="004F4FC9" w:rsidRPr="006A77DE" w:rsidRDefault="00D06EA1" w:rsidP="004F4FC9">
      <w:pPr>
        <w:ind w:firstLine="709"/>
        <w:rPr>
          <w:rFonts w:ascii="Times New Roman" w:hAnsi="Times New Roman"/>
        </w:rPr>
      </w:pPr>
      <w:r>
        <w:rPr>
          <w:rFonts w:ascii="Times New Roman" w:hAnsi="Times New Roman"/>
        </w:rPr>
        <w:t>1.5</w:t>
      </w:r>
      <w:r w:rsidR="004F4FC9" w:rsidRPr="006A77DE">
        <w:rPr>
          <w:rFonts w:ascii="Times New Roman" w:hAnsi="Times New Roman"/>
        </w:rPr>
        <w:t>.1. При личном обращении посредством получения консультации:</w:t>
      </w:r>
    </w:p>
    <w:p w:rsidR="004F4FC9" w:rsidRPr="006A77DE" w:rsidRDefault="004F4FC9" w:rsidP="004F4FC9">
      <w:pPr>
        <w:ind w:firstLine="709"/>
        <w:rPr>
          <w:rFonts w:ascii="Times New Roman" w:hAnsi="Times New Roman"/>
        </w:rPr>
      </w:pPr>
      <w:r w:rsidRPr="006A77DE">
        <w:rPr>
          <w:rFonts w:ascii="Times New Roman" w:hAnsi="Times New Roman"/>
        </w:rPr>
        <w:t>- у специалиста для физических лиц, индивидуальных предпринимателей, юридических лиц при личном обращении в Администрацию;</w:t>
      </w:r>
    </w:p>
    <w:p w:rsidR="004F4FC9" w:rsidRPr="006A77DE" w:rsidRDefault="004F4FC9" w:rsidP="004F4FC9">
      <w:pPr>
        <w:ind w:firstLine="709"/>
        <w:rPr>
          <w:rFonts w:ascii="Times New Roman" w:hAnsi="Times New Roman"/>
        </w:rPr>
      </w:pPr>
      <w:r w:rsidRPr="006A77DE">
        <w:rPr>
          <w:rFonts w:ascii="Times New Roman" w:hAnsi="Times New Roman"/>
        </w:rPr>
        <w:t>- у сотрудника ГАУ «МФЦ РС(Я)» для физических лиц, индивидуальных предпринимателей, юридических лиц при личном обращении в ГАУ «МФЦ РС(Я)»;</w:t>
      </w:r>
    </w:p>
    <w:p w:rsidR="004F4FC9" w:rsidRPr="006A77DE" w:rsidRDefault="00D06EA1" w:rsidP="004F4FC9">
      <w:pPr>
        <w:ind w:firstLine="709"/>
        <w:rPr>
          <w:rFonts w:ascii="Times New Roman" w:hAnsi="Times New Roman"/>
        </w:rPr>
      </w:pPr>
      <w:r>
        <w:rPr>
          <w:rFonts w:ascii="Times New Roman" w:hAnsi="Times New Roman"/>
        </w:rPr>
        <w:t>1.5</w:t>
      </w:r>
      <w:r w:rsidR="004F4FC9" w:rsidRPr="006A77DE">
        <w:rPr>
          <w:rFonts w:ascii="Times New Roman" w:hAnsi="Times New Roman"/>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4F4FC9" w:rsidRPr="006A77DE" w:rsidRDefault="00D06EA1" w:rsidP="004F4FC9">
      <w:pPr>
        <w:ind w:firstLine="709"/>
        <w:rPr>
          <w:rFonts w:ascii="Times New Roman" w:hAnsi="Times New Roman"/>
        </w:rPr>
      </w:pPr>
      <w:r>
        <w:rPr>
          <w:rFonts w:ascii="Times New Roman" w:hAnsi="Times New Roman"/>
        </w:rPr>
        <w:t>1.5</w:t>
      </w:r>
      <w:r w:rsidR="004F4FC9" w:rsidRPr="006A77DE">
        <w:rPr>
          <w:rFonts w:ascii="Times New Roman" w:hAnsi="Times New Roman"/>
        </w:rPr>
        <w:t>.3. Посредством получения консультации по телефону. Осуществляется Отделом (указывается контактный номер телефона), ГАУ «МФЦ РС(Я)» по телефону 8-800-100-22-16 (звонок бесплатный);</w:t>
      </w:r>
    </w:p>
    <w:p w:rsidR="004F4FC9" w:rsidRPr="006A77DE" w:rsidRDefault="00D06EA1" w:rsidP="004F4FC9">
      <w:pPr>
        <w:ind w:firstLine="709"/>
        <w:rPr>
          <w:rFonts w:ascii="Times New Roman" w:hAnsi="Times New Roman"/>
        </w:rPr>
      </w:pPr>
      <w:r>
        <w:rPr>
          <w:rFonts w:ascii="Times New Roman" w:hAnsi="Times New Roman"/>
          <w:highlight w:val="yellow"/>
        </w:rPr>
        <w:lastRenderedPageBreak/>
        <w:t>1.5</w:t>
      </w:r>
      <w:r w:rsidR="004F4FC9" w:rsidRPr="006A77DE">
        <w:rPr>
          <w:rFonts w:ascii="Times New Roman" w:hAnsi="Times New Roman"/>
          <w:highlight w:val="yellow"/>
        </w:rPr>
        <w:t>.4. Самостоятельно посредством ЕПГУ и/или РПГУ.</w:t>
      </w:r>
    </w:p>
    <w:p w:rsidR="004F4FC9" w:rsidRPr="006A77DE" w:rsidRDefault="00D06EA1" w:rsidP="004F4FC9">
      <w:pPr>
        <w:ind w:firstLine="709"/>
        <w:rPr>
          <w:rFonts w:ascii="Times New Roman" w:hAnsi="Times New Roman"/>
        </w:rPr>
      </w:pPr>
      <w:r>
        <w:rPr>
          <w:rFonts w:ascii="Times New Roman" w:hAnsi="Times New Roman"/>
        </w:rPr>
        <w:t>1.6</w:t>
      </w:r>
      <w:r w:rsidR="004F4FC9" w:rsidRPr="006A77DE">
        <w:rPr>
          <w:rFonts w:ascii="Times New Roman" w:hAnsi="Times New Roman"/>
        </w:rPr>
        <w:t xml:space="preserve">. При консультировании при личном обращении в </w:t>
      </w:r>
      <w:r w:rsidR="004F4FC9" w:rsidRPr="006A77DE">
        <w:rPr>
          <w:rFonts w:ascii="Times New Roman" w:hAnsi="Times New Roman"/>
          <w:i/>
        </w:rPr>
        <w:t xml:space="preserve">Отдел/Администрацию </w:t>
      </w:r>
      <w:r w:rsidR="004F4FC9" w:rsidRPr="006A77DE">
        <w:rPr>
          <w:rFonts w:ascii="Times New Roman" w:hAnsi="Times New Roman"/>
        </w:rPr>
        <w:t xml:space="preserve">либо ГАУ «МФЦ РС(Я)» соблюдаются следующие требования: </w:t>
      </w:r>
    </w:p>
    <w:p w:rsidR="004F4FC9" w:rsidRPr="006A77DE" w:rsidRDefault="00D06EA1" w:rsidP="004F4FC9">
      <w:pPr>
        <w:ind w:firstLine="709"/>
        <w:rPr>
          <w:rFonts w:ascii="Times New Roman" w:hAnsi="Times New Roman"/>
        </w:rPr>
      </w:pPr>
      <w:r>
        <w:rPr>
          <w:rFonts w:ascii="Times New Roman" w:hAnsi="Times New Roman"/>
        </w:rPr>
        <w:t>1.6</w:t>
      </w:r>
      <w:r w:rsidR="004F4FC9" w:rsidRPr="006A77DE">
        <w:rPr>
          <w:rFonts w:ascii="Times New Roman" w:hAnsi="Times New Roman"/>
        </w:rPr>
        <w:t>.1. Время ожидания заинтересованного лица при индивидуальном личном консультировании не может превышать 15 минут.</w:t>
      </w:r>
    </w:p>
    <w:p w:rsidR="004F4FC9" w:rsidRPr="006A77DE" w:rsidRDefault="00D06EA1" w:rsidP="004F4FC9">
      <w:pPr>
        <w:ind w:firstLine="709"/>
        <w:rPr>
          <w:rFonts w:ascii="Times New Roman" w:hAnsi="Times New Roman"/>
        </w:rPr>
      </w:pPr>
      <w:r>
        <w:rPr>
          <w:rFonts w:ascii="Times New Roman" w:hAnsi="Times New Roman"/>
        </w:rPr>
        <w:t>1.6</w:t>
      </w:r>
      <w:r w:rsidR="004F4FC9" w:rsidRPr="006A77DE">
        <w:rPr>
          <w:rFonts w:ascii="Times New Roman" w:hAnsi="Times New Roman"/>
        </w:rPr>
        <w:t xml:space="preserve">.2. Консультирование каждого заинтересованного лица осуществляется специалистом </w:t>
      </w:r>
      <w:r w:rsidR="004F4FC9" w:rsidRPr="006A77DE">
        <w:rPr>
          <w:rFonts w:ascii="Times New Roman" w:hAnsi="Times New Roman"/>
          <w:i/>
        </w:rPr>
        <w:t>Отдела</w:t>
      </w:r>
      <w:r w:rsidR="004F4FC9" w:rsidRPr="006A77DE">
        <w:rPr>
          <w:rFonts w:ascii="Times New Roman" w:hAnsi="Times New Roman"/>
        </w:rPr>
        <w:t xml:space="preserve"> либо сотрудником ГАУ «МФЦ РС(Я)» и не может превышать 15 минут.</w:t>
      </w:r>
    </w:p>
    <w:p w:rsidR="004F4FC9" w:rsidRPr="006A77DE" w:rsidRDefault="00D06EA1" w:rsidP="004F4FC9">
      <w:pPr>
        <w:ind w:firstLine="709"/>
        <w:rPr>
          <w:rFonts w:ascii="Times New Roman" w:hAnsi="Times New Roman"/>
        </w:rPr>
      </w:pPr>
      <w:r>
        <w:rPr>
          <w:rFonts w:ascii="Times New Roman" w:hAnsi="Times New Roman"/>
        </w:rPr>
        <w:t>1.7</w:t>
      </w:r>
      <w:r w:rsidR="004F4FC9" w:rsidRPr="006A77DE">
        <w:rPr>
          <w:rFonts w:ascii="Times New Roman" w:hAnsi="Times New Roman"/>
        </w:rPr>
        <w:t>. При консультировании посредством почтового отправления (в том числе электронного) соблюдаются следующие требования:</w:t>
      </w:r>
    </w:p>
    <w:p w:rsidR="004F4FC9" w:rsidRPr="006A77DE" w:rsidRDefault="00D06EA1" w:rsidP="004F4FC9">
      <w:pPr>
        <w:ind w:firstLine="709"/>
        <w:rPr>
          <w:rFonts w:ascii="Times New Roman" w:hAnsi="Times New Roman"/>
        </w:rPr>
      </w:pPr>
      <w:r>
        <w:rPr>
          <w:rFonts w:ascii="Times New Roman" w:hAnsi="Times New Roman"/>
        </w:rPr>
        <w:t>1.7</w:t>
      </w:r>
      <w:r w:rsidR="004F4FC9" w:rsidRPr="006A77DE">
        <w:rPr>
          <w:rFonts w:ascii="Times New Roman" w:hAnsi="Times New Roman"/>
        </w:rPr>
        <w:t xml:space="preserve">.1. Консультирование по почте осуществляется специалистом </w:t>
      </w:r>
      <w:r w:rsidR="004F4FC9" w:rsidRPr="006A77DE">
        <w:rPr>
          <w:rFonts w:ascii="Times New Roman" w:hAnsi="Times New Roman"/>
          <w:i/>
        </w:rPr>
        <w:t>Отдела/А</w:t>
      </w:r>
      <w:r w:rsidR="004F4FC9" w:rsidRPr="006A77DE">
        <w:rPr>
          <w:rFonts w:ascii="Times New Roman" w:hAnsi="Times New Roman"/>
        </w:rPr>
        <w:t>;</w:t>
      </w:r>
    </w:p>
    <w:p w:rsidR="004F4FC9" w:rsidRPr="006A77DE" w:rsidRDefault="00D06EA1" w:rsidP="004F4FC9">
      <w:pPr>
        <w:ind w:firstLine="709"/>
        <w:rPr>
          <w:rFonts w:ascii="Times New Roman" w:hAnsi="Times New Roman"/>
        </w:rPr>
      </w:pPr>
      <w:r>
        <w:rPr>
          <w:rFonts w:ascii="Times New Roman" w:hAnsi="Times New Roman"/>
        </w:rPr>
        <w:t>1.7</w:t>
      </w:r>
      <w:r w:rsidR="004F4FC9" w:rsidRPr="006A77DE">
        <w:rPr>
          <w:rFonts w:ascii="Times New Roman" w:hAnsi="Times New Roman"/>
        </w:rPr>
        <w:t xml:space="preserve">.2. При консультировании по почте ответ на обращение заинтересованного лица направляется </w:t>
      </w:r>
      <w:r w:rsidR="004F4FC9" w:rsidRPr="006A77DE">
        <w:rPr>
          <w:rFonts w:ascii="Times New Roman" w:hAnsi="Times New Roman"/>
          <w:i/>
        </w:rPr>
        <w:t>Отделом</w:t>
      </w:r>
      <w:r w:rsidR="004F4FC9" w:rsidRPr="006A77DE">
        <w:rPr>
          <w:rFonts w:ascii="Times New Roman" w:hAnsi="Times New Roman"/>
        </w:rPr>
        <w:t xml:space="preserve"> в письменной форме в адрес (в том числе на электронный адрес) заинтересованного лица в месячный срок.</w:t>
      </w:r>
    </w:p>
    <w:p w:rsidR="004F4FC9" w:rsidRPr="006A77DE" w:rsidRDefault="00D06EA1" w:rsidP="004F4FC9">
      <w:pPr>
        <w:ind w:firstLine="709"/>
        <w:rPr>
          <w:rFonts w:ascii="Times New Roman" w:hAnsi="Times New Roman"/>
        </w:rPr>
      </w:pPr>
      <w:r>
        <w:rPr>
          <w:rFonts w:ascii="Times New Roman" w:hAnsi="Times New Roman"/>
        </w:rPr>
        <w:t>1.8</w:t>
      </w:r>
      <w:r w:rsidR="004F4FC9" w:rsidRPr="006A77DE">
        <w:rPr>
          <w:rFonts w:ascii="Times New Roman" w:hAnsi="Times New Roman"/>
        </w:rPr>
        <w:t xml:space="preserve">. При консультировании по телефону соблюдаются следующие требования: </w:t>
      </w:r>
    </w:p>
    <w:p w:rsidR="004F4FC9" w:rsidRPr="006A77DE" w:rsidRDefault="00D06EA1" w:rsidP="004F4FC9">
      <w:pPr>
        <w:ind w:firstLine="709"/>
        <w:rPr>
          <w:rFonts w:ascii="Times New Roman" w:hAnsi="Times New Roman"/>
        </w:rPr>
      </w:pPr>
      <w:r>
        <w:rPr>
          <w:rFonts w:ascii="Times New Roman" w:hAnsi="Times New Roman"/>
        </w:rPr>
        <w:t>1.8</w:t>
      </w:r>
      <w:r w:rsidR="004F4FC9" w:rsidRPr="006A77DE">
        <w:rPr>
          <w:rFonts w:ascii="Times New Roman" w:hAnsi="Times New Roman"/>
        </w:rPr>
        <w:t xml:space="preserve">.1. Ответ на телефонный звонок должен начинаться с информации о наименовании </w:t>
      </w:r>
      <w:r w:rsidR="004F4FC9" w:rsidRPr="006A77DE">
        <w:rPr>
          <w:rFonts w:ascii="Times New Roman" w:hAnsi="Times New Roman"/>
          <w:i/>
        </w:rPr>
        <w:t>Отдела</w:t>
      </w:r>
      <w:r w:rsidR="004F4FC9" w:rsidRPr="006A77DE">
        <w:rPr>
          <w:rFonts w:ascii="Times New Roman" w:hAnsi="Times New Roman"/>
        </w:rPr>
        <w:t xml:space="preserve"> либо ГАУ «МФЦ РС(Я)», в который позвонил гражданин, фамилии, имени, отчестве и должности специалиста </w:t>
      </w:r>
      <w:r w:rsidR="004F4FC9" w:rsidRPr="006A77DE">
        <w:rPr>
          <w:rFonts w:ascii="Times New Roman" w:hAnsi="Times New Roman"/>
          <w:i/>
        </w:rPr>
        <w:t>Отдела</w:t>
      </w:r>
      <w:r w:rsidR="004F4FC9" w:rsidRPr="006A77DE">
        <w:rPr>
          <w:rFonts w:ascii="Times New Roman" w:hAnsi="Times New Roman"/>
        </w:rPr>
        <w:t xml:space="preserve"> либо сотрудника ГАУ «МФЦ РС(Я)», осуществляющего индивидуальное консультирование по телефону. </w:t>
      </w:r>
    </w:p>
    <w:p w:rsidR="004F4FC9" w:rsidRPr="006A77DE" w:rsidRDefault="00D06EA1" w:rsidP="004F4FC9">
      <w:pPr>
        <w:ind w:firstLine="709"/>
        <w:rPr>
          <w:rFonts w:ascii="Times New Roman" w:hAnsi="Times New Roman"/>
        </w:rPr>
      </w:pPr>
      <w:r>
        <w:rPr>
          <w:rFonts w:ascii="Times New Roman" w:hAnsi="Times New Roman"/>
        </w:rPr>
        <w:t>1.8</w:t>
      </w:r>
      <w:r w:rsidR="004F4FC9" w:rsidRPr="006A77DE">
        <w:rPr>
          <w:rFonts w:ascii="Times New Roman" w:hAnsi="Times New Roman"/>
        </w:rPr>
        <w:t xml:space="preserve">.2. Время разговора не должно превышать 10 минут. </w:t>
      </w:r>
    </w:p>
    <w:p w:rsidR="004F4FC9" w:rsidRPr="006A77DE" w:rsidRDefault="00D06EA1" w:rsidP="004F4FC9">
      <w:pPr>
        <w:ind w:firstLine="709"/>
        <w:rPr>
          <w:rFonts w:ascii="Times New Roman" w:hAnsi="Times New Roman"/>
        </w:rPr>
      </w:pPr>
      <w:r>
        <w:rPr>
          <w:rFonts w:ascii="Times New Roman" w:hAnsi="Times New Roman"/>
        </w:rPr>
        <w:t>1.8</w:t>
      </w:r>
      <w:r w:rsidR="004F4FC9" w:rsidRPr="006A77DE">
        <w:rPr>
          <w:rFonts w:ascii="Times New Roman" w:hAnsi="Times New Roman"/>
        </w:rPr>
        <w:t>.3.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4F4FC9" w:rsidRPr="006A77DE" w:rsidRDefault="00D06EA1" w:rsidP="004F4FC9">
      <w:pPr>
        <w:ind w:firstLine="709"/>
        <w:rPr>
          <w:rFonts w:ascii="Times New Roman" w:hAnsi="Times New Roman"/>
        </w:rPr>
      </w:pPr>
      <w:r>
        <w:rPr>
          <w:rFonts w:ascii="Times New Roman" w:hAnsi="Times New Roman"/>
          <w:highlight w:val="yellow"/>
        </w:rPr>
        <w:t>1.9</w:t>
      </w:r>
      <w:r w:rsidR="004F4FC9" w:rsidRPr="006A77DE">
        <w:rPr>
          <w:rFonts w:ascii="Times New Roman" w:hAnsi="Times New Roman"/>
          <w:highlight w:val="yellow"/>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w:t>
      </w:r>
      <w:proofErr w:type="gramStart"/>
      <w:r w:rsidR="004F4FC9" w:rsidRPr="006A77DE">
        <w:rPr>
          <w:rFonts w:ascii="Times New Roman" w:hAnsi="Times New Roman"/>
          <w:highlight w:val="yellow"/>
        </w:rPr>
        <w:t>. настоящего</w:t>
      </w:r>
      <w:proofErr w:type="gramEnd"/>
      <w:r w:rsidR="004F4FC9" w:rsidRPr="006A77DE">
        <w:rPr>
          <w:rFonts w:ascii="Times New Roman" w:hAnsi="Times New Roman"/>
          <w:highlight w:val="yellow"/>
        </w:rPr>
        <w:t xml:space="preserve"> Административного регламента.</w:t>
      </w:r>
    </w:p>
    <w:p w:rsidR="004F4FC9" w:rsidRPr="006A77DE" w:rsidRDefault="00D06EA1" w:rsidP="004F4FC9">
      <w:pPr>
        <w:ind w:firstLine="709"/>
        <w:rPr>
          <w:rFonts w:ascii="Times New Roman" w:hAnsi="Times New Roman"/>
        </w:rPr>
      </w:pPr>
      <w:r>
        <w:rPr>
          <w:rFonts w:ascii="Times New Roman" w:hAnsi="Times New Roman"/>
        </w:rPr>
        <w:t>1.10</w:t>
      </w:r>
      <w:r w:rsidR="004F4FC9" w:rsidRPr="006A77DE">
        <w:rPr>
          <w:rFonts w:ascii="Times New Roman" w:hAnsi="Times New Roman"/>
        </w:rPr>
        <w:t xml:space="preserve">. Специалисты </w:t>
      </w:r>
      <w:r w:rsidR="004F4FC9" w:rsidRPr="006A77DE">
        <w:rPr>
          <w:rFonts w:ascii="Times New Roman" w:hAnsi="Times New Roman"/>
          <w:i/>
        </w:rPr>
        <w:t>Отдела</w:t>
      </w:r>
      <w:r w:rsidR="004F4FC9" w:rsidRPr="006A77DE">
        <w:rPr>
          <w:rFonts w:ascii="Times New Roman" w:hAnsi="Times New Roman"/>
        </w:rPr>
        <w:t xml:space="preserve"> либо сотрудник ГАУ «МФЦ РС(Я)» при ответе на обращения обязаны:</w:t>
      </w:r>
    </w:p>
    <w:p w:rsidR="004F4FC9" w:rsidRPr="006A77DE" w:rsidRDefault="004F4FC9" w:rsidP="004F4FC9">
      <w:pPr>
        <w:ind w:firstLine="709"/>
        <w:rPr>
          <w:rFonts w:ascii="Times New Roman" w:hAnsi="Times New Roman"/>
        </w:rPr>
      </w:pPr>
      <w:r w:rsidRPr="006A77DE">
        <w:rPr>
          <w:rFonts w:ascii="Times New Roman" w:hAnsi="Times New Roman"/>
        </w:rPr>
        <w:t xml:space="preserve">- при устном обращении заинтересованного лица (по телефону или лично) давать ответ самостоятельно. Если специалист </w:t>
      </w:r>
      <w:r w:rsidRPr="006A77DE">
        <w:rPr>
          <w:rFonts w:ascii="Times New Roman" w:hAnsi="Times New Roman"/>
          <w:i/>
        </w:rPr>
        <w:t>Отдела</w:t>
      </w:r>
      <w:r w:rsidRPr="006A77DE">
        <w:rPr>
          <w:rFonts w:ascii="Times New Roman" w:hAnsi="Times New Roman"/>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6A77DE">
        <w:rPr>
          <w:rFonts w:ascii="Times New Roman" w:hAnsi="Times New Roman"/>
          <w:i/>
        </w:rPr>
        <w:t>Отдела</w:t>
      </w:r>
      <w:r w:rsidRPr="006A77DE">
        <w:rPr>
          <w:rFonts w:ascii="Times New Roman" w:hAnsi="Times New Roman"/>
        </w:rPr>
        <w:t xml:space="preserve"> либо сотрудника ГАУ «МФЦ РС(Я)», или сообщить телефонный номер, по которому можно получить необходимую информацию;</w:t>
      </w:r>
    </w:p>
    <w:p w:rsidR="004F4FC9" w:rsidRPr="006A77DE" w:rsidRDefault="004F4FC9" w:rsidP="004F4FC9">
      <w:pPr>
        <w:ind w:firstLine="709"/>
        <w:rPr>
          <w:rFonts w:ascii="Times New Roman" w:hAnsi="Times New Roman"/>
        </w:rPr>
      </w:pPr>
      <w:r w:rsidRPr="006A77DE">
        <w:rPr>
          <w:rFonts w:ascii="Times New Roman" w:hAnsi="Times New Roman"/>
        </w:rPr>
        <w:t xml:space="preserve">- специалисты </w:t>
      </w:r>
      <w:r w:rsidRPr="006A77DE">
        <w:rPr>
          <w:rFonts w:ascii="Times New Roman" w:hAnsi="Times New Roman"/>
          <w:i/>
        </w:rPr>
        <w:t>Отдела</w:t>
      </w:r>
      <w:r w:rsidRPr="006A77DE">
        <w:rPr>
          <w:rFonts w:ascii="Times New Roman" w:hAnsi="Times New Roman"/>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6A77DE">
        <w:rPr>
          <w:rFonts w:ascii="Times New Roman" w:hAnsi="Times New Roman"/>
          <w:i/>
        </w:rPr>
        <w:t xml:space="preserve">Отдела, </w:t>
      </w:r>
      <w:r w:rsidRPr="006A77DE">
        <w:rPr>
          <w:rFonts w:ascii="Times New Roman" w:hAnsi="Times New Roman"/>
        </w:rPr>
        <w:t>сотрудник ГАУ «МФЦ РС(Я)» должен кратко подвести итоги и перечислить меры, которые надо принять (кто именно, когда и что должен сделать).</w:t>
      </w:r>
    </w:p>
    <w:p w:rsidR="004F4FC9" w:rsidRPr="006A77DE" w:rsidRDefault="00D06EA1" w:rsidP="004F4FC9">
      <w:pPr>
        <w:ind w:firstLine="709"/>
        <w:rPr>
          <w:rFonts w:ascii="Times New Roman" w:hAnsi="Times New Roman"/>
        </w:rPr>
      </w:pPr>
      <w:r>
        <w:rPr>
          <w:rFonts w:ascii="Times New Roman" w:hAnsi="Times New Roman"/>
        </w:rPr>
        <w:t>1.11</w:t>
      </w:r>
      <w:r w:rsidR="004F4FC9" w:rsidRPr="006A77DE">
        <w:rPr>
          <w:rFonts w:ascii="Times New Roman" w:hAnsi="Times New Roman"/>
        </w:rPr>
        <w:t>. Ответы на письменные обращения даются в письменном виде и должны содержать:</w:t>
      </w:r>
    </w:p>
    <w:p w:rsidR="004F4FC9" w:rsidRPr="006A77DE" w:rsidRDefault="004F4FC9" w:rsidP="004F4FC9">
      <w:pPr>
        <w:ind w:firstLine="709"/>
        <w:rPr>
          <w:rFonts w:ascii="Times New Roman" w:hAnsi="Times New Roman"/>
        </w:rPr>
      </w:pPr>
      <w:r w:rsidRPr="006A77DE">
        <w:rPr>
          <w:rFonts w:ascii="Times New Roman" w:hAnsi="Times New Roman"/>
        </w:rPr>
        <w:t>- ответы на поставленные вопросы;</w:t>
      </w:r>
    </w:p>
    <w:p w:rsidR="004F4FC9" w:rsidRPr="006A77DE" w:rsidRDefault="004F4FC9" w:rsidP="004F4FC9">
      <w:pPr>
        <w:ind w:firstLine="709"/>
        <w:rPr>
          <w:rFonts w:ascii="Times New Roman" w:hAnsi="Times New Roman"/>
        </w:rPr>
      </w:pPr>
      <w:r w:rsidRPr="006A77DE">
        <w:rPr>
          <w:rFonts w:ascii="Times New Roman" w:hAnsi="Times New Roman"/>
        </w:rPr>
        <w:t>- должность, фамилию и инициалы лица, подписавшего ответ;</w:t>
      </w:r>
    </w:p>
    <w:p w:rsidR="004F4FC9" w:rsidRPr="006A77DE" w:rsidRDefault="004F4FC9" w:rsidP="004F4FC9">
      <w:pPr>
        <w:ind w:firstLine="709"/>
        <w:rPr>
          <w:rFonts w:ascii="Times New Roman" w:hAnsi="Times New Roman"/>
        </w:rPr>
      </w:pPr>
      <w:r w:rsidRPr="006A77DE">
        <w:rPr>
          <w:rFonts w:ascii="Times New Roman" w:hAnsi="Times New Roman"/>
        </w:rPr>
        <w:t>- фамилию и инициалы исполнителя;</w:t>
      </w:r>
    </w:p>
    <w:p w:rsidR="004F4FC9" w:rsidRPr="006A77DE" w:rsidRDefault="004F4FC9" w:rsidP="004F4FC9">
      <w:pPr>
        <w:ind w:firstLine="709"/>
        <w:rPr>
          <w:rFonts w:ascii="Times New Roman" w:hAnsi="Times New Roman"/>
        </w:rPr>
      </w:pPr>
      <w:r w:rsidRPr="006A77DE">
        <w:rPr>
          <w:rFonts w:ascii="Times New Roman" w:hAnsi="Times New Roman"/>
        </w:rPr>
        <w:t>- наименование структурного подразделения - исполнителя;</w:t>
      </w:r>
    </w:p>
    <w:p w:rsidR="004F4FC9" w:rsidRPr="006A77DE" w:rsidRDefault="004F4FC9" w:rsidP="004F4FC9">
      <w:pPr>
        <w:ind w:firstLine="709"/>
        <w:rPr>
          <w:rFonts w:ascii="Times New Roman" w:hAnsi="Times New Roman"/>
        </w:rPr>
      </w:pPr>
      <w:r w:rsidRPr="006A77DE">
        <w:rPr>
          <w:rFonts w:ascii="Times New Roman" w:hAnsi="Times New Roman"/>
        </w:rPr>
        <w:t>- номер телефона исполнителя.</w:t>
      </w:r>
    </w:p>
    <w:p w:rsidR="004F4FC9" w:rsidRPr="006A77DE" w:rsidRDefault="004F4FC9" w:rsidP="004F4FC9">
      <w:pPr>
        <w:ind w:firstLine="709"/>
        <w:rPr>
          <w:rFonts w:ascii="Times New Roman" w:hAnsi="Times New Roman"/>
        </w:rPr>
      </w:pPr>
      <w:r w:rsidRPr="006A77DE">
        <w:rPr>
          <w:rFonts w:ascii="Times New Roman" w:hAnsi="Times New Roman"/>
        </w:rPr>
        <w:t xml:space="preserve">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w:t>
      </w:r>
      <w:r w:rsidRPr="006A77DE">
        <w:rPr>
          <w:rFonts w:ascii="Times New Roman" w:hAnsi="Times New Roman"/>
        </w:rPr>
        <w:lastRenderedPageBreak/>
        <w:t>Федерации».</w:t>
      </w:r>
    </w:p>
    <w:p w:rsidR="004F4FC9" w:rsidRPr="006A77DE" w:rsidRDefault="00D06EA1" w:rsidP="004F4FC9">
      <w:pPr>
        <w:ind w:firstLine="709"/>
        <w:rPr>
          <w:rFonts w:ascii="Times New Roman" w:hAnsi="Times New Roman"/>
        </w:rPr>
      </w:pPr>
      <w:r>
        <w:rPr>
          <w:rFonts w:ascii="Times New Roman" w:hAnsi="Times New Roman"/>
        </w:rPr>
        <w:t>1.12</w:t>
      </w:r>
      <w:r w:rsidR="004F4FC9" w:rsidRPr="006A77DE">
        <w:rPr>
          <w:rFonts w:ascii="Times New Roman" w:hAnsi="Times New Roman"/>
        </w:rPr>
        <w:t xml:space="preserve">. Специалист </w:t>
      </w:r>
      <w:r w:rsidR="004F4FC9" w:rsidRPr="006A77DE">
        <w:rPr>
          <w:rFonts w:ascii="Times New Roman" w:hAnsi="Times New Roman"/>
          <w:i/>
        </w:rPr>
        <w:t>Отдела</w:t>
      </w:r>
      <w:r w:rsidR="004F4FC9" w:rsidRPr="006A77DE">
        <w:rPr>
          <w:rFonts w:ascii="Times New Roman" w:hAnsi="Times New Roman"/>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4F4FC9" w:rsidRPr="006A77DE" w:rsidRDefault="00D06EA1" w:rsidP="004F4FC9">
      <w:pPr>
        <w:ind w:firstLine="709"/>
        <w:rPr>
          <w:rFonts w:ascii="Times New Roman" w:hAnsi="Times New Roman"/>
        </w:rPr>
      </w:pPr>
      <w:r>
        <w:rPr>
          <w:rFonts w:ascii="Times New Roman" w:hAnsi="Times New Roman"/>
        </w:rPr>
        <w:t>1.13</w:t>
      </w:r>
      <w:r w:rsidR="004F4FC9" w:rsidRPr="006A77DE">
        <w:rPr>
          <w:rFonts w:ascii="Times New Roman" w:hAnsi="Times New Roman"/>
        </w:rPr>
        <w:t xml:space="preserve">. Заявители, представившие в </w:t>
      </w:r>
      <w:r w:rsidR="004F4FC9" w:rsidRPr="006A77DE">
        <w:rPr>
          <w:rFonts w:ascii="Times New Roman" w:hAnsi="Times New Roman"/>
          <w:i/>
        </w:rPr>
        <w:t>Отделе</w:t>
      </w:r>
      <w:r w:rsidR="004F4FC9" w:rsidRPr="006A77DE">
        <w:rPr>
          <w:rFonts w:ascii="Times New Roman" w:hAnsi="Times New Roman"/>
        </w:rPr>
        <w:t xml:space="preserve"> либо ГАУ «МФЦ РС(Я)» документы, в обязательном порядке информируются муниципальными служащими </w:t>
      </w:r>
      <w:r w:rsidR="004F4FC9" w:rsidRPr="006A77DE">
        <w:rPr>
          <w:rFonts w:ascii="Times New Roman" w:hAnsi="Times New Roman"/>
          <w:i/>
        </w:rPr>
        <w:t>Отдела</w:t>
      </w:r>
      <w:r w:rsidR="004F4FC9" w:rsidRPr="006A77DE">
        <w:rPr>
          <w:rFonts w:ascii="Times New Roman" w:hAnsi="Times New Roman"/>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4F4FC9" w:rsidRPr="006A77DE" w:rsidRDefault="004F4FC9" w:rsidP="004F4FC9">
      <w:pPr>
        <w:ind w:firstLine="709"/>
        <w:jc w:val="center"/>
        <w:rPr>
          <w:rFonts w:ascii="Times New Roman" w:hAnsi="Times New Roman"/>
        </w:rPr>
      </w:pPr>
    </w:p>
    <w:p w:rsidR="004F4FC9" w:rsidRPr="006A77DE" w:rsidRDefault="004F4FC9" w:rsidP="004F4FC9">
      <w:pPr>
        <w:ind w:firstLine="709"/>
        <w:jc w:val="center"/>
        <w:rPr>
          <w:rFonts w:ascii="Times New Roman" w:hAnsi="Times New Roman"/>
        </w:rPr>
      </w:pPr>
      <w:r w:rsidRPr="006A77DE">
        <w:rPr>
          <w:rFonts w:ascii="Times New Roman" w:hAnsi="Times New Roman"/>
        </w:rPr>
        <w:t>Форма, место размещения и содержание</w:t>
      </w:r>
    </w:p>
    <w:p w:rsidR="004F4FC9" w:rsidRPr="006A77DE" w:rsidRDefault="004F4FC9" w:rsidP="004F4FC9">
      <w:pPr>
        <w:ind w:firstLine="709"/>
        <w:jc w:val="center"/>
        <w:rPr>
          <w:rFonts w:ascii="Times New Roman" w:hAnsi="Times New Roman"/>
        </w:rPr>
      </w:pPr>
      <w:proofErr w:type="gramStart"/>
      <w:r w:rsidRPr="006A77DE">
        <w:rPr>
          <w:rFonts w:ascii="Times New Roman" w:hAnsi="Times New Roman"/>
        </w:rPr>
        <w:t>информации</w:t>
      </w:r>
      <w:proofErr w:type="gramEnd"/>
      <w:r w:rsidRPr="006A77DE">
        <w:rPr>
          <w:rFonts w:ascii="Times New Roman" w:hAnsi="Times New Roman"/>
        </w:rPr>
        <w:t xml:space="preserve"> о предоставлении муниципальной услуги</w:t>
      </w:r>
    </w:p>
    <w:p w:rsidR="004F4FC9" w:rsidRPr="006A77DE" w:rsidRDefault="004F4FC9" w:rsidP="004F4FC9">
      <w:pPr>
        <w:ind w:firstLine="709"/>
        <w:rPr>
          <w:rFonts w:ascii="Times New Roman" w:hAnsi="Times New Roman"/>
        </w:rPr>
      </w:pPr>
    </w:p>
    <w:p w:rsidR="004F4FC9" w:rsidRPr="006A77DE" w:rsidRDefault="00D06EA1" w:rsidP="004F4FC9">
      <w:pPr>
        <w:ind w:firstLine="709"/>
        <w:rPr>
          <w:rFonts w:ascii="Times New Roman" w:hAnsi="Times New Roman"/>
        </w:rPr>
      </w:pPr>
      <w:r>
        <w:rPr>
          <w:rFonts w:ascii="Times New Roman" w:hAnsi="Times New Roman"/>
          <w:highlight w:val="yellow"/>
        </w:rPr>
        <w:t>1.14</w:t>
      </w:r>
      <w:r w:rsidR="004F4FC9" w:rsidRPr="006A77DE">
        <w:rPr>
          <w:rFonts w:ascii="Times New Roman" w:hAnsi="Times New Roman"/>
          <w:highlight w:val="yellow"/>
        </w:rPr>
        <w:t>.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Отдела,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4F4FC9" w:rsidRPr="006A77DE" w:rsidRDefault="004F4FC9" w:rsidP="004F4FC9">
      <w:pPr>
        <w:ind w:firstLine="709"/>
        <w:rPr>
          <w:rFonts w:ascii="Times New Roman" w:hAnsi="Times New Roman"/>
        </w:rPr>
      </w:pPr>
      <w:r w:rsidRPr="006A77DE">
        <w:rPr>
          <w:rFonts w:ascii="Times New Roman" w:hAnsi="Times New Roman"/>
        </w:rPr>
        <w:t>1</w:t>
      </w:r>
      <w:r w:rsidR="00D06EA1">
        <w:rPr>
          <w:rFonts w:ascii="Times New Roman" w:hAnsi="Times New Roman"/>
        </w:rPr>
        <w:t>.15</w:t>
      </w:r>
      <w:r w:rsidRPr="006A77DE">
        <w:rPr>
          <w:rFonts w:ascii="Times New Roman" w:hAnsi="Times New Roman"/>
        </w:rPr>
        <w:t>. На официальном сайте Администрации в сети «Интернет» размещаются:</w:t>
      </w:r>
    </w:p>
    <w:p w:rsidR="004F4FC9" w:rsidRPr="006A77DE" w:rsidRDefault="004F4FC9" w:rsidP="004F4FC9">
      <w:pPr>
        <w:ind w:firstLine="709"/>
        <w:rPr>
          <w:rFonts w:ascii="Times New Roman" w:hAnsi="Times New Roman"/>
        </w:rPr>
      </w:pPr>
      <w:r w:rsidRPr="006A77DE">
        <w:rPr>
          <w:rFonts w:ascii="Times New Roman" w:hAnsi="Times New Roman"/>
        </w:rPr>
        <w:t>- график (режим) работы;</w:t>
      </w:r>
    </w:p>
    <w:p w:rsidR="004F4FC9" w:rsidRPr="006A77DE" w:rsidRDefault="004F4FC9" w:rsidP="004F4FC9">
      <w:pPr>
        <w:ind w:firstLine="709"/>
        <w:rPr>
          <w:rFonts w:ascii="Times New Roman" w:hAnsi="Times New Roman"/>
        </w:rPr>
      </w:pPr>
      <w:r w:rsidRPr="006A77DE">
        <w:rPr>
          <w:rFonts w:ascii="Times New Roman" w:hAnsi="Times New Roman"/>
        </w:rPr>
        <w:t>- почтовый адрес и адрес электронной почты;</w:t>
      </w:r>
    </w:p>
    <w:p w:rsidR="004F4FC9" w:rsidRPr="006A77DE" w:rsidRDefault="004F4FC9" w:rsidP="004F4FC9">
      <w:pPr>
        <w:ind w:firstLine="709"/>
        <w:rPr>
          <w:rFonts w:ascii="Times New Roman" w:hAnsi="Times New Roman"/>
        </w:rPr>
      </w:pPr>
      <w:r w:rsidRPr="006A77DE">
        <w:rPr>
          <w:rFonts w:ascii="Times New Roman" w:hAnsi="Times New Roman"/>
        </w:rPr>
        <w:t>- сведения о телефонных номерах для получения информации о предоставлении муниципальной услуги;</w:t>
      </w:r>
    </w:p>
    <w:p w:rsidR="004F4FC9" w:rsidRPr="006A77DE" w:rsidRDefault="004F4FC9" w:rsidP="004F4FC9">
      <w:pPr>
        <w:ind w:firstLine="709"/>
        <w:rPr>
          <w:rFonts w:ascii="Times New Roman" w:hAnsi="Times New Roman"/>
        </w:rPr>
      </w:pPr>
      <w:r w:rsidRPr="006A77DE">
        <w:rPr>
          <w:rFonts w:ascii="Times New Roman" w:hAnsi="Times New Roman"/>
        </w:rPr>
        <w:t>- информационные материалы (брошюры, буклеты и т.д.);</w:t>
      </w:r>
    </w:p>
    <w:p w:rsidR="004F4FC9" w:rsidRPr="006A77DE" w:rsidRDefault="004F4FC9" w:rsidP="004F4FC9">
      <w:pPr>
        <w:ind w:firstLine="709"/>
        <w:rPr>
          <w:rFonts w:ascii="Times New Roman" w:hAnsi="Times New Roman"/>
        </w:rPr>
      </w:pPr>
      <w:r w:rsidRPr="006A77DE">
        <w:rPr>
          <w:rFonts w:ascii="Times New Roman" w:hAnsi="Times New Roman"/>
        </w:rPr>
        <w:t>- Административный регламент с приложениями;</w:t>
      </w:r>
    </w:p>
    <w:p w:rsidR="004F4FC9" w:rsidRPr="006A77DE" w:rsidRDefault="004F4FC9" w:rsidP="004F4FC9">
      <w:pPr>
        <w:ind w:firstLine="709"/>
        <w:rPr>
          <w:rFonts w:ascii="Times New Roman" w:hAnsi="Times New Roman"/>
        </w:rPr>
      </w:pPr>
      <w:r w:rsidRPr="006A77DE">
        <w:rPr>
          <w:rFonts w:ascii="Times New Roman" w:hAnsi="Times New Roman"/>
        </w:rPr>
        <w:t>- нормативные правовые акты, регулирующие предоставление муниципальной услуги;</w:t>
      </w:r>
    </w:p>
    <w:p w:rsidR="004F4FC9" w:rsidRPr="006A77DE" w:rsidRDefault="004F4FC9" w:rsidP="004F4FC9">
      <w:pPr>
        <w:ind w:firstLine="709"/>
        <w:rPr>
          <w:rFonts w:ascii="Times New Roman" w:hAnsi="Times New Roman"/>
        </w:rPr>
      </w:pPr>
      <w:r w:rsidRPr="006A77DE">
        <w:rPr>
          <w:rFonts w:ascii="Times New Roman" w:hAnsi="Times New Roman"/>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4F4FC9" w:rsidRPr="006A77DE" w:rsidRDefault="004F4FC9" w:rsidP="004F4FC9">
      <w:pPr>
        <w:ind w:firstLine="709"/>
        <w:rPr>
          <w:rFonts w:ascii="Times New Roman" w:hAnsi="Times New Roman"/>
        </w:rPr>
      </w:pPr>
      <w:r w:rsidRPr="006A77DE">
        <w:rPr>
          <w:rFonts w:ascii="Times New Roman" w:hAnsi="Times New Roman"/>
        </w:rPr>
        <w:t>- адреса и контакты организаций, участвующих в предоставлении муниципальной услуги;</w:t>
      </w:r>
    </w:p>
    <w:p w:rsidR="004F4FC9" w:rsidRPr="006A77DE" w:rsidRDefault="00D06EA1" w:rsidP="004F4FC9">
      <w:pPr>
        <w:ind w:firstLine="709"/>
        <w:rPr>
          <w:rFonts w:ascii="Times New Roman" w:hAnsi="Times New Roman"/>
        </w:rPr>
      </w:pPr>
      <w:r>
        <w:rPr>
          <w:rFonts w:ascii="Times New Roman" w:hAnsi="Times New Roman"/>
        </w:rPr>
        <w:t>1.16</w:t>
      </w:r>
      <w:r w:rsidR="004F4FC9" w:rsidRPr="006A77DE">
        <w:rPr>
          <w:rFonts w:ascii="Times New Roman" w:hAnsi="Times New Roman"/>
        </w:rPr>
        <w:t>. На информационном стенде Администрации, Отдела размещаются:</w:t>
      </w:r>
    </w:p>
    <w:p w:rsidR="004F4FC9" w:rsidRPr="006A77DE" w:rsidRDefault="004F4FC9" w:rsidP="004F4FC9">
      <w:pPr>
        <w:ind w:firstLine="709"/>
        <w:rPr>
          <w:rFonts w:ascii="Times New Roman" w:hAnsi="Times New Roman"/>
        </w:rPr>
      </w:pPr>
      <w:r w:rsidRPr="006A77DE">
        <w:rPr>
          <w:rFonts w:ascii="Times New Roman" w:hAnsi="Times New Roman"/>
        </w:rPr>
        <w:t>- режим приема заявителей;</w:t>
      </w:r>
    </w:p>
    <w:p w:rsidR="004F4FC9" w:rsidRPr="006A77DE" w:rsidRDefault="004F4FC9" w:rsidP="004F4FC9">
      <w:pPr>
        <w:ind w:firstLine="709"/>
        <w:rPr>
          <w:rFonts w:ascii="Times New Roman" w:hAnsi="Times New Roman"/>
        </w:rPr>
      </w:pPr>
      <w:r w:rsidRPr="006A77DE">
        <w:rPr>
          <w:rFonts w:ascii="Times New Roman" w:hAnsi="Times New Roman"/>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F4FC9" w:rsidRPr="006A77DE" w:rsidRDefault="004F4FC9" w:rsidP="004F4FC9">
      <w:pPr>
        <w:ind w:firstLine="709"/>
        <w:rPr>
          <w:rFonts w:ascii="Times New Roman" w:hAnsi="Times New Roman"/>
        </w:rPr>
      </w:pPr>
      <w:r w:rsidRPr="006A77DE">
        <w:rPr>
          <w:rFonts w:ascii="Times New Roman" w:hAnsi="Times New Roman"/>
        </w:rPr>
        <w:t>- извлечения из настоящего Административного регламента с приложениями;</w:t>
      </w:r>
    </w:p>
    <w:p w:rsidR="004F4FC9" w:rsidRPr="006A77DE" w:rsidRDefault="004F4FC9" w:rsidP="004F4FC9">
      <w:pPr>
        <w:ind w:firstLine="709"/>
        <w:rPr>
          <w:rFonts w:ascii="Times New Roman" w:hAnsi="Times New Roman"/>
        </w:rPr>
      </w:pPr>
      <w:r w:rsidRPr="006A77DE">
        <w:rPr>
          <w:rFonts w:ascii="Times New Roman" w:hAnsi="Times New Roman"/>
        </w:rPr>
        <w:t>- перечни документов, необходимых для предоставления муниципальной услуги, и требования, предъявляемые к этим документам.</w:t>
      </w:r>
    </w:p>
    <w:p w:rsidR="004F4FC9" w:rsidRPr="006A77DE" w:rsidRDefault="00D06EA1" w:rsidP="004F4FC9">
      <w:pPr>
        <w:ind w:firstLine="709"/>
        <w:rPr>
          <w:rFonts w:ascii="Times New Roman" w:hAnsi="Times New Roman"/>
          <w:highlight w:val="yellow"/>
        </w:rPr>
      </w:pPr>
      <w:r>
        <w:rPr>
          <w:rFonts w:ascii="Times New Roman" w:hAnsi="Times New Roman"/>
          <w:highlight w:val="yellow"/>
        </w:rPr>
        <w:t>1.17</w:t>
      </w:r>
      <w:r w:rsidR="004F4FC9" w:rsidRPr="006A77DE">
        <w:rPr>
          <w:rFonts w:ascii="Times New Roman" w:hAnsi="Times New Roman"/>
          <w:highlight w:val="yellow"/>
        </w:rPr>
        <w:t>. На ЕПГУ и (или) РПГУ размещается информация:</w:t>
      </w:r>
    </w:p>
    <w:p w:rsidR="004F4FC9" w:rsidRPr="00D06EA1" w:rsidRDefault="004F4FC9" w:rsidP="004F4FC9">
      <w:pPr>
        <w:pStyle w:val="af6"/>
        <w:numPr>
          <w:ilvl w:val="0"/>
          <w:numId w:val="2"/>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полное</w:t>
      </w:r>
      <w:proofErr w:type="gramEnd"/>
      <w:r w:rsidRPr="00D06EA1">
        <w:rPr>
          <w:rFonts w:ascii="Times New Roman" w:hAnsi="Times New Roman"/>
          <w:sz w:val="24"/>
          <w:szCs w:val="24"/>
          <w:highlight w:val="yellow"/>
        </w:rPr>
        <w:t xml:space="preserve"> наименование, полные почтовые адреса и график работы Администрации, ответственных за предоставление муниципальной услуги;</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справочные</w:t>
      </w:r>
      <w:proofErr w:type="gramEnd"/>
      <w:r w:rsidRPr="00D06EA1">
        <w:rPr>
          <w:rFonts w:ascii="Times New Roman" w:hAnsi="Times New Roman"/>
          <w:sz w:val="24"/>
          <w:szCs w:val="24"/>
          <w:highlight w:val="yellow"/>
        </w:rPr>
        <w:t xml:space="preserve"> телефоны, адреса электронной почты по которым можно получить консультацию о порядке предоставления муниципальной услуги;</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перечень</w:t>
      </w:r>
      <w:proofErr w:type="gramEnd"/>
      <w:r w:rsidRPr="00D06EA1">
        <w:rPr>
          <w:rFonts w:ascii="Times New Roman" w:hAnsi="Times New Roman"/>
          <w:sz w:val="24"/>
          <w:szCs w:val="24"/>
          <w:highlight w:val="yellow"/>
        </w:rPr>
        <w:t xml:space="preserve"> категорий заявителей, имеющих право на получение муниципальной услуги;</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перечень</w:t>
      </w:r>
      <w:proofErr w:type="gramEnd"/>
      <w:r w:rsidRPr="00D06EA1">
        <w:rPr>
          <w:rFonts w:ascii="Times New Roman" w:hAnsi="Times New Roman"/>
          <w:sz w:val="24"/>
          <w:szCs w:val="24"/>
          <w:highlight w:val="yellow"/>
        </w:rPr>
        <w:t xml:space="preserve">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формы</w:t>
      </w:r>
      <w:proofErr w:type="gramEnd"/>
      <w:r w:rsidRPr="00D06EA1">
        <w:rPr>
          <w:rFonts w:ascii="Times New Roman" w:hAnsi="Times New Roman"/>
          <w:sz w:val="24"/>
          <w:szCs w:val="24"/>
          <w:highlight w:val="yellow"/>
        </w:rPr>
        <w:t xml:space="preserve"> и образцы заполнения заявлений для получателей муниципальной услуги с возможностями онлайн заполнения, проверки и распечатки;</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рекомендации</w:t>
      </w:r>
      <w:proofErr w:type="gramEnd"/>
      <w:r w:rsidRPr="00D06EA1">
        <w:rPr>
          <w:rFonts w:ascii="Times New Roman" w:hAnsi="Times New Roman"/>
          <w:sz w:val="24"/>
          <w:szCs w:val="24"/>
          <w:highlight w:val="yellow"/>
        </w:rPr>
        <w:t xml:space="preserve"> и требования к заполнению заявлений;</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r w:rsidRPr="00D06EA1">
        <w:rPr>
          <w:rFonts w:ascii="Times New Roman" w:hAnsi="Times New Roman"/>
          <w:sz w:val="24"/>
          <w:szCs w:val="24"/>
          <w:highlight w:val="yellow"/>
        </w:rPr>
        <w:lastRenderedPageBreak/>
        <w:t xml:space="preserve"> </w:t>
      </w:r>
      <w:proofErr w:type="gramStart"/>
      <w:r w:rsidRPr="00D06EA1">
        <w:rPr>
          <w:rFonts w:ascii="Times New Roman" w:hAnsi="Times New Roman"/>
          <w:sz w:val="24"/>
          <w:szCs w:val="24"/>
          <w:highlight w:val="yellow"/>
        </w:rPr>
        <w:t>основания</w:t>
      </w:r>
      <w:proofErr w:type="gramEnd"/>
      <w:r w:rsidRPr="00D06EA1">
        <w:rPr>
          <w:rFonts w:ascii="Times New Roman" w:hAnsi="Times New Roman"/>
          <w:sz w:val="24"/>
          <w:szCs w:val="24"/>
          <w:highlight w:val="yellow"/>
        </w:rPr>
        <w:t xml:space="preserve"> для отказа в предоставлении муниципальной услуги.</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извлечения</w:t>
      </w:r>
      <w:proofErr w:type="gramEnd"/>
      <w:r w:rsidRPr="00D06EA1">
        <w:rPr>
          <w:rFonts w:ascii="Times New Roman" w:hAnsi="Times New Roman"/>
          <w:sz w:val="24"/>
          <w:szCs w:val="24"/>
          <w:highlight w:val="yellow"/>
        </w:rPr>
        <w:t xml:space="preserve"> из нормативных правовых актов, содержащих нормы, регулирующие деятельность по предоставлению муниципальной услуги;</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административные</w:t>
      </w:r>
      <w:proofErr w:type="gramEnd"/>
      <w:r w:rsidRPr="00D06EA1">
        <w:rPr>
          <w:rFonts w:ascii="Times New Roman" w:hAnsi="Times New Roman"/>
          <w:sz w:val="24"/>
          <w:szCs w:val="24"/>
          <w:highlight w:val="yellow"/>
        </w:rPr>
        <w:t xml:space="preserve"> процедуры предоставления муниципальной услуги (в виде блок-схемы);</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порядок</w:t>
      </w:r>
      <w:proofErr w:type="gramEnd"/>
      <w:r w:rsidRPr="00D06EA1">
        <w:rPr>
          <w:rFonts w:ascii="Times New Roman" w:hAnsi="Times New Roman"/>
          <w:sz w:val="24"/>
          <w:szCs w:val="24"/>
          <w:highlight w:val="yellow"/>
        </w:rPr>
        <w:t xml:space="preserve">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4F4FC9" w:rsidRPr="00D06EA1" w:rsidRDefault="004F4FC9" w:rsidP="004F4FC9">
      <w:pPr>
        <w:pStyle w:val="af6"/>
        <w:numPr>
          <w:ilvl w:val="0"/>
          <w:numId w:val="3"/>
        </w:numPr>
        <w:tabs>
          <w:tab w:val="left" w:pos="993"/>
        </w:tabs>
        <w:spacing w:after="0" w:line="240" w:lineRule="auto"/>
        <w:ind w:left="0" w:firstLine="567"/>
        <w:jc w:val="both"/>
        <w:rPr>
          <w:rFonts w:ascii="Times New Roman" w:hAnsi="Times New Roman"/>
          <w:sz w:val="24"/>
          <w:szCs w:val="24"/>
          <w:highlight w:val="yellow"/>
        </w:rPr>
      </w:pPr>
      <w:proofErr w:type="gramStart"/>
      <w:r w:rsidRPr="00D06EA1">
        <w:rPr>
          <w:rFonts w:ascii="Times New Roman" w:hAnsi="Times New Roman"/>
          <w:sz w:val="24"/>
          <w:szCs w:val="24"/>
          <w:highlight w:val="yellow"/>
        </w:rPr>
        <w:t>порядок</w:t>
      </w:r>
      <w:proofErr w:type="gramEnd"/>
      <w:r w:rsidRPr="00D06EA1">
        <w:rPr>
          <w:rFonts w:ascii="Times New Roman" w:hAnsi="Times New Roman"/>
          <w:sz w:val="24"/>
          <w:szCs w:val="24"/>
          <w:highlight w:val="yellow"/>
        </w:rPr>
        <w:t xml:space="preserve"> обжалования решений, действий (бездействия), Администрации, </w:t>
      </w:r>
      <w:r w:rsidRPr="00D06EA1">
        <w:rPr>
          <w:rFonts w:ascii="Times New Roman" w:hAnsi="Times New Roman"/>
          <w:i/>
          <w:sz w:val="24"/>
          <w:szCs w:val="24"/>
          <w:highlight w:val="yellow"/>
        </w:rPr>
        <w:t>Отдела</w:t>
      </w:r>
      <w:r w:rsidRPr="00D06EA1">
        <w:rPr>
          <w:rFonts w:ascii="Times New Roman" w:hAnsi="Times New Roman"/>
          <w:sz w:val="24"/>
          <w:szCs w:val="24"/>
          <w:highlight w:val="yellow"/>
        </w:rPr>
        <w:t>, ГАУ «МФЦ РС(Я)», их должностных лиц.</w:t>
      </w:r>
    </w:p>
    <w:p w:rsidR="00AC04C4" w:rsidRDefault="00D06EA1">
      <w:pPr>
        <w:pStyle w:val="1"/>
      </w:pPr>
      <w:r>
        <w:rPr>
          <w:lang w:val="en-US"/>
        </w:rPr>
        <w:t>II</w:t>
      </w:r>
      <w:r w:rsidRPr="00D06EA1">
        <w:t xml:space="preserve">. </w:t>
      </w:r>
      <w:r w:rsidR="00AC04C4">
        <w:t>Стандарт предоставления муниципальной услуги</w:t>
      </w:r>
    </w:p>
    <w:bookmarkEnd w:id="3"/>
    <w:p w:rsidR="00AC04C4" w:rsidRDefault="00AC04C4"/>
    <w:p w:rsidR="00AC04C4" w:rsidRDefault="00AC04C4">
      <w:pPr>
        <w:pStyle w:val="1"/>
      </w:pPr>
      <w:bookmarkStart w:id="4" w:name="sub_1021"/>
      <w:r>
        <w:t>Наименование муниципальной услуги</w:t>
      </w:r>
    </w:p>
    <w:bookmarkEnd w:id="4"/>
    <w:p w:rsidR="00AC04C4" w:rsidRDefault="00AC04C4"/>
    <w:p w:rsidR="00AC04C4" w:rsidRDefault="00D06EA1">
      <w:r w:rsidRPr="00D06EA1">
        <w:t xml:space="preserve">2. </w:t>
      </w:r>
      <w:r w:rsidR="00AC04C4">
        <w:t>Принятие решения о подготовке, утверждении документации по планировке территории (проекта планировки и (или) проекта межевания).</w:t>
      </w:r>
    </w:p>
    <w:p w:rsidR="00AC04C4" w:rsidRDefault="00AC04C4"/>
    <w:p w:rsidR="002A7241" w:rsidRPr="007F695A" w:rsidRDefault="002A7241" w:rsidP="002A7241">
      <w:pPr>
        <w:pStyle w:val="ConsPlusNormal"/>
        <w:jc w:val="center"/>
        <w:outlineLvl w:val="2"/>
        <w:rPr>
          <w:rFonts w:ascii="Times New Roman" w:hAnsi="Times New Roman" w:cs="Times New Roman"/>
          <w:sz w:val="24"/>
          <w:szCs w:val="24"/>
        </w:rPr>
      </w:pPr>
      <w:r w:rsidRPr="007F695A">
        <w:rPr>
          <w:rFonts w:ascii="Times New Roman" w:hAnsi="Times New Roman" w:cs="Times New Roman"/>
          <w:sz w:val="24"/>
          <w:szCs w:val="24"/>
        </w:rPr>
        <w:t xml:space="preserve">Наименование органа, предоставляющего </w:t>
      </w:r>
      <w:r>
        <w:rPr>
          <w:rFonts w:ascii="Times New Roman" w:hAnsi="Times New Roman" w:cs="Times New Roman"/>
          <w:sz w:val="24"/>
          <w:szCs w:val="24"/>
        </w:rPr>
        <w:t>муниципальную услугу</w:t>
      </w:r>
      <w:r w:rsidRPr="007F695A">
        <w:rPr>
          <w:rFonts w:ascii="Times New Roman" w:hAnsi="Times New Roman" w:cs="Times New Roman"/>
          <w:sz w:val="24"/>
          <w:szCs w:val="24"/>
        </w:rPr>
        <w:t xml:space="preserve">, и органов государственной власти, территориальных органов федеральных </w:t>
      </w:r>
      <w:r>
        <w:rPr>
          <w:rFonts w:ascii="Times New Roman" w:hAnsi="Times New Roman" w:cs="Times New Roman"/>
          <w:sz w:val="24"/>
          <w:szCs w:val="24"/>
        </w:rPr>
        <w:t xml:space="preserve">органов государственной власти </w:t>
      </w:r>
      <w:r w:rsidRPr="007F695A">
        <w:rPr>
          <w:rFonts w:ascii="Times New Roman" w:hAnsi="Times New Roman" w:cs="Times New Roman"/>
          <w:sz w:val="24"/>
          <w:szCs w:val="24"/>
        </w:rPr>
        <w:t xml:space="preserve">и иных организаций, участвующих в предоставлении </w:t>
      </w:r>
      <w:r>
        <w:rPr>
          <w:rFonts w:ascii="Times New Roman" w:hAnsi="Times New Roman" w:cs="Times New Roman"/>
          <w:sz w:val="24"/>
          <w:szCs w:val="24"/>
        </w:rPr>
        <w:t>муниципальной услуги</w:t>
      </w:r>
    </w:p>
    <w:p w:rsidR="002A7241" w:rsidRDefault="002A7241" w:rsidP="002A7241">
      <w:pPr>
        <w:pStyle w:val="ConsPlusNormal"/>
        <w:ind w:firstLine="540"/>
        <w:jc w:val="both"/>
        <w:rPr>
          <w:rFonts w:ascii="Times New Roman" w:hAnsi="Times New Roman" w:cs="Times New Roman"/>
          <w:sz w:val="24"/>
          <w:szCs w:val="24"/>
        </w:rPr>
      </w:pPr>
    </w:p>
    <w:p w:rsidR="002A7241" w:rsidRPr="007F695A" w:rsidRDefault="00D06EA1" w:rsidP="002A7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2A7241">
        <w:rPr>
          <w:rFonts w:ascii="Times New Roman" w:hAnsi="Times New Roman" w:cs="Times New Roman"/>
          <w:sz w:val="24"/>
          <w:szCs w:val="24"/>
        </w:rPr>
        <w:t xml:space="preserve">. </w:t>
      </w:r>
      <w:r w:rsidR="002A7241" w:rsidRPr="007F695A">
        <w:rPr>
          <w:rFonts w:ascii="Times New Roman" w:hAnsi="Times New Roman" w:cs="Times New Roman"/>
          <w:sz w:val="24"/>
          <w:szCs w:val="24"/>
        </w:rPr>
        <w:t xml:space="preserve">Предоставление </w:t>
      </w:r>
      <w:r w:rsidR="002A7241">
        <w:rPr>
          <w:rFonts w:ascii="Times New Roman" w:hAnsi="Times New Roman" w:cs="Times New Roman"/>
          <w:sz w:val="24"/>
          <w:szCs w:val="24"/>
        </w:rPr>
        <w:t>муниципальной услуги</w:t>
      </w:r>
      <w:r w:rsidR="002A7241" w:rsidRPr="007F695A">
        <w:rPr>
          <w:rFonts w:ascii="Times New Roman" w:hAnsi="Times New Roman" w:cs="Times New Roman"/>
          <w:sz w:val="24"/>
          <w:szCs w:val="24"/>
        </w:rPr>
        <w:t xml:space="preserve"> осуществляется </w:t>
      </w:r>
      <w:r w:rsidR="002A7241">
        <w:rPr>
          <w:rFonts w:ascii="Times New Roman" w:hAnsi="Times New Roman" w:cs="Times New Roman"/>
          <w:sz w:val="24"/>
          <w:szCs w:val="24"/>
        </w:rPr>
        <w:t>Администрацией</w:t>
      </w:r>
      <w:r w:rsidR="002A7241" w:rsidRPr="007F695A">
        <w:rPr>
          <w:rFonts w:ascii="Times New Roman" w:hAnsi="Times New Roman" w:cs="Times New Roman"/>
          <w:sz w:val="24"/>
          <w:szCs w:val="24"/>
        </w:rPr>
        <w:t xml:space="preserve">. </w:t>
      </w:r>
    </w:p>
    <w:p w:rsidR="002A7241" w:rsidRPr="007F695A" w:rsidRDefault="002A7241" w:rsidP="002A7241">
      <w:pPr>
        <w:pStyle w:val="ConsPlusNormal"/>
        <w:ind w:firstLine="540"/>
        <w:jc w:val="both"/>
        <w:rPr>
          <w:rFonts w:ascii="Times New Roman" w:hAnsi="Times New Roman" w:cs="Times New Roman"/>
          <w:sz w:val="24"/>
          <w:szCs w:val="24"/>
        </w:rPr>
      </w:pPr>
      <w:bookmarkStart w:id="5" w:name="P187"/>
      <w:bookmarkEnd w:id="5"/>
      <w:r w:rsidRPr="007F695A">
        <w:rPr>
          <w:rFonts w:ascii="Times New Roman" w:hAnsi="Times New Roman" w:cs="Times New Roman"/>
          <w:sz w:val="24"/>
          <w:szCs w:val="24"/>
        </w:rPr>
        <w:t>2.</w:t>
      </w:r>
      <w:r w:rsidR="0002398D">
        <w:rPr>
          <w:rFonts w:ascii="Times New Roman" w:hAnsi="Times New Roman" w:cs="Times New Roman"/>
          <w:sz w:val="24"/>
          <w:szCs w:val="24"/>
        </w:rPr>
        <w:t>1.</w:t>
      </w:r>
      <w:r w:rsidRPr="007F695A">
        <w:rPr>
          <w:rFonts w:ascii="Times New Roman" w:hAnsi="Times New Roman" w:cs="Times New Roman"/>
          <w:sz w:val="24"/>
          <w:szCs w:val="24"/>
        </w:rPr>
        <w:t xml:space="preserve"> </w:t>
      </w:r>
      <w:r>
        <w:rPr>
          <w:rFonts w:ascii="Times New Roman" w:hAnsi="Times New Roman" w:cs="Times New Roman"/>
          <w:sz w:val="24"/>
          <w:szCs w:val="24"/>
        </w:rPr>
        <w:t>Муниципальные</w:t>
      </w:r>
      <w:r w:rsidRPr="007F695A">
        <w:rPr>
          <w:rFonts w:ascii="Times New Roman" w:hAnsi="Times New Roman" w:cs="Times New Roman"/>
          <w:sz w:val="24"/>
          <w:szCs w:val="24"/>
        </w:rPr>
        <w:t xml:space="preserve"> служащие </w:t>
      </w:r>
      <w:r>
        <w:rPr>
          <w:rFonts w:ascii="Times New Roman" w:hAnsi="Times New Roman" w:cs="Times New Roman"/>
          <w:sz w:val="24"/>
          <w:szCs w:val="24"/>
        </w:rPr>
        <w:t>Администрации</w:t>
      </w:r>
      <w:r w:rsidRPr="007F695A">
        <w:rPr>
          <w:rFonts w:ascii="Times New Roman" w:hAnsi="Times New Roman" w:cs="Times New Roman"/>
          <w:sz w:val="24"/>
          <w:szCs w:val="24"/>
        </w:rPr>
        <w:t xml:space="preserve"> не вправе требовать осуществления действий, в том числе согласований, необходимых для получения </w:t>
      </w:r>
      <w:r>
        <w:rPr>
          <w:rFonts w:ascii="Times New Roman" w:hAnsi="Times New Roman" w:cs="Times New Roman"/>
          <w:sz w:val="24"/>
          <w:szCs w:val="24"/>
        </w:rPr>
        <w:t>муниципальной услуги</w:t>
      </w:r>
      <w:r w:rsidRPr="007F695A">
        <w:rPr>
          <w:rFonts w:ascii="Times New Roman" w:hAnsi="Times New Roman" w:cs="Times New Roman"/>
          <w:sz w:val="24"/>
          <w:szCs w:val="24"/>
        </w:rPr>
        <w:t xml:space="preserve">, связанных с обращением в территориальные органы федеральных органов государственной власти и иные организации. </w:t>
      </w:r>
    </w:p>
    <w:p w:rsidR="002A7241" w:rsidRPr="007F695A" w:rsidRDefault="00D06EA1" w:rsidP="002A7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2A7241" w:rsidRPr="007F695A">
        <w:rPr>
          <w:rFonts w:ascii="Times New Roman" w:hAnsi="Times New Roman" w:cs="Times New Roman"/>
          <w:sz w:val="24"/>
          <w:szCs w:val="24"/>
        </w:rPr>
        <w:t xml:space="preserve">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04C4" w:rsidRDefault="00AC04C4"/>
    <w:p w:rsidR="00AC04C4" w:rsidRDefault="00AC04C4">
      <w:pPr>
        <w:pStyle w:val="1"/>
      </w:pPr>
      <w:bookmarkStart w:id="6" w:name="sub_1023"/>
      <w:r>
        <w:t>2.3. Результат предоставления муниципальной услуги</w:t>
      </w:r>
    </w:p>
    <w:bookmarkEnd w:id="6"/>
    <w:p w:rsidR="00AC04C4" w:rsidRDefault="00AC04C4"/>
    <w:p w:rsidR="00AC04C4" w:rsidRDefault="00AC04C4">
      <w:r>
        <w:t>- выдача (направление) заявителю Постановления Администрации о принятии решения о подготовке документации по планировке территории (проекта планировки и (или) проекта межевания);</w:t>
      </w:r>
    </w:p>
    <w:p w:rsidR="00AC04C4" w:rsidRDefault="00AC04C4">
      <w:r>
        <w:t>- выдача (направление) заявителю мотивированного отказа в принятии решения о подготовке документации по планировке территории (проекта планировки и (или) проекта межевания);</w:t>
      </w:r>
    </w:p>
    <w:p w:rsidR="00AC04C4" w:rsidRDefault="00AC04C4">
      <w:r>
        <w:t>- выдача (направление) заявителю Постановления Администрации об утверждении документации по планировке территории (проекта планировки и (или) проекта межевания);</w:t>
      </w:r>
    </w:p>
    <w:p w:rsidR="00AC04C4" w:rsidRDefault="00AC04C4">
      <w:r>
        <w:t>- выдача (направление) заявителю Постановления Администрации об отклонении к утверждению документации по планировке территории (проекта планировки и (или) проекта межевания).</w:t>
      </w:r>
    </w:p>
    <w:p w:rsidR="00AC04C4" w:rsidRDefault="00AC04C4"/>
    <w:p w:rsidR="00AC04C4" w:rsidRDefault="00AC04C4">
      <w:pPr>
        <w:pStyle w:val="1"/>
      </w:pPr>
      <w:bookmarkStart w:id="7" w:name="sub_1024"/>
      <w:r>
        <w:t>2.4. Срок предоставления муниципальной услуги</w:t>
      </w:r>
    </w:p>
    <w:bookmarkEnd w:id="7"/>
    <w:p w:rsidR="00AC04C4" w:rsidRDefault="00AC04C4"/>
    <w:p w:rsidR="00AC04C4" w:rsidRDefault="00AC04C4">
      <w:bookmarkStart w:id="8" w:name="sub_10241"/>
      <w:r w:rsidRPr="0002398D">
        <w:rPr>
          <w:highlight w:val="yellow"/>
        </w:rPr>
        <w:lastRenderedPageBreak/>
        <w:t xml:space="preserve">2.4.1. Срок принятия решения о подготовке документации по планировке территории (проекта планировки и (или) проекта межевания) </w:t>
      </w:r>
      <w:r w:rsidR="0002398D" w:rsidRPr="0002398D">
        <w:rPr>
          <w:highlight w:val="yellow"/>
        </w:rPr>
        <w:t xml:space="preserve">пятнадцать </w:t>
      </w:r>
      <w:r w:rsidRPr="0002398D">
        <w:rPr>
          <w:highlight w:val="yellow"/>
        </w:rPr>
        <w:t>дней со дня регистрации заявления, а в случае если заявителем является лицо,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 четырнадцать дней со дня регистрации заявления.</w:t>
      </w:r>
    </w:p>
    <w:p w:rsidR="00AC04C4" w:rsidRDefault="00AC04C4">
      <w:bookmarkStart w:id="9" w:name="sub_10242"/>
      <w:bookmarkEnd w:id="8"/>
      <w:r>
        <w:t xml:space="preserve">2.4.2. Срок принятия решения об утверждении (об отклонении) документации по планировке территории (проекта планировки и (или) проекта межевания) не более </w:t>
      </w:r>
      <w:r w:rsidR="006755A7">
        <w:t>21 рабочего дня</w:t>
      </w:r>
      <w:r>
        <w:t xml:space="preserve"> со дня регистрации заявления об утверждении документации по планировке территории (проекта планировки и (или) проекта межевания).</w:t>
      </w:r>
      <w:r w:rsidR="0001167B">
        <w:t xml:space="preserve"> </w:t>
      </w:r>
    </w:p>
    <w:p w:rsidR="0001167B" w:rsidRDefault="0001167B">
      <w:r w:rsidRPr="0001167B">
        <w:rPr>
          <w:highlight w:val="yellow"/>
        </w:rPr>
        <w:t>В случае если имеется необходимость проведения публичных слушаний или общественных обсуждений срок предоставления услуги может быть увеличен до 40 рабочих дней</w:t>
      </w:r>
      <w:r>
        <w:rPr>
          <w:rStyle w:val="afb"/>
          <w:highlight w:val="yellow"/>
        </w:rPr>
        <w:footnoteReference w:id="1"/>
      </w:r>
      <w:r w:rsidRPr="0001167B">
        <w:rPr>
          <w:highlight w:val="yellow"/>
        </w:rPr>
        <w:t>.</w:t>
      </w:r>
    </w:p>
    <w:bookmarkEnd w:id="9"/>
    <w:p w:rsidR="00AC04C4" w:rsidRDefault="00AC04C4">
      <w:r>
        <w:t xml:space="preserve">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его регистрации либо по собственной инициативе </w:t>
      </w:r>
      <w:r w:rsidR="00F37E48">
        <w:t>Администрации</w:t>
      </w:r>
      <w:r>
        <w:t>.</w:t>
      </w:r>
    </w:p>
    <w:p w:rsidR="00AC04C4" w:rsidRDefault="00AC04C4"/>
    <w:p w:rsidR="00AC04C4" w:rsidRDefault="00AC04C4">
      <w:pPr>
        <w:pStyle w:val="1"/>
      </w:pPr>
      <w:bookmarkStart w:id="10" w:name="sub_1025"/>
      <w:r>
        <w:t>2.5. Правовые основания предоставления муниципальной услуги</w:t>
      </w:r>
    </w:p>
    <w:bookmarkEnd w:id="10"/>
    <w:p w:rsidR="00AC04C4" w:rsidRDefault="00AC04C4"/>
    <w:p w:rsidR="00AC04C4" w:rsidRPr="0002398D" w:rsidRDefault="00AC04C4">
      <w:r>
        <w:t xml:space="preserve">- </w:t>
      </w:r>
      <w:hyperlink r:id="rId8" w:history="1">
        <w:r w:rsidRPr="0002398D">
          <w:rPr>
            <w:rStyle w:val="a4"/>
            <w:color w:val="auto"/>
          </w:rPr>
          <w:t>Градостроительный кодекс</w:t>
        </w:r>
      </w:hyperlink>
      <w:r w:rsidRPr="0002398D">
        <w:t xml:space="preserve"> Российской Федерации от 29.12.2004 N 190-ФЗ;</w:t>
      </w:r>
    </w:p>
    <w:p w:rsidR="0002398D" w:rsidRPr="00364962" w:rsidRDefault="0002398D" w:rsidP="0002398D">
      <w:bookmarkStart w:id="11" w:name="sub_1271"/>
      <w:r w:rsidRPr="00364962">
        <w:t xml:space="preserve">- </w:t>
      </w:r>
      <w:hyperlink r:id="rId9" w:history="1">
        <w:r w:rsidRPr="00364962">
          <w:rPr>
            <w:rStyle w:val="a4"/>
            <w:color w:val="auto"/>
          </w:rPr>
          <w:t>Федеральный закон</w:t>
        </w:r>
      </w:hyperlink>
      <w:r w:rsidRPr="00364962">
        <w:t xml:space="preserve"> от 06 октября 2003 г. N 131-ФЗ "Об общих принципах организации местного самоуправления в Российской Федерации" ("Собрание законодательства Российской Федерации" N 40, 06.10.2003 года);</w:t>
      </w:r>
    </w:p>
    <w:bookmarkEnd w:id="11"/>
    <w:p w:rsidR="0002398D" w:rsidRDefault="0002398D" w:rsidP="0002398D">
      <w:r w:rsidRPr="00364962">
        <w:t xml:space="preserve">- </w:t>
      </w:r>
      <w:hyperlink r:id="rId10" w:history="1">
        <w:r w:rsidRPr="00364962">
          <w:rPr>
            <w:rStyle w:val="a4"/>
            <w:color w:val="auto"/>
          </w:rPr>
          <w:t>Федеральный закон</w:t>
        </w:r>
      </w:hyperlink>
      <w:r w:rsidRPr="00364962">
        <w:t xml:space="preserve"> от 27 июля 2010 г. N 210-ФЗ "Об организации предоставления государственных и муниципальных </w:t>
      </w:r>
      <w:r>
        <w:t>услуг" ("Собрание законодательства Российской Федерации", N 31, 2010 г.);</w:t>
      </w:r>
    </w:p>
    <w:p w:rsidR="0002398D" w:rsidRPr="00CF4419" w:rsidRDefault="0002398D" w:rsidP="0002398D">
      <w:pPr>
        <w:pStyle w:val="af6"/>
        <w:widowControl w:val="0"/>
        <w:numPr>
          <w:ilvl w:val="0"/>
          <w:numId w:val="4"/>
        </w:numPr>
        <w:tabs>
          <w:tab w:val="left" w:pos="1276"/>
        </w:tabs>
        <w:autoSpaceDE w:val="0"/>
        <w:autoSpaceDN w:val="0"/>
        <w:adjustRightInd w:val="0"/>
        <w:spacing w:after="0"/>
        <w:ind w:left="0" w:firstLine="709"/>
        <w:jc w:val="both"/>
        <w:rPr>
          <w:rFonts w:ascii="Times New Roman" w:eastAsia="Calibri" w:hAnsi="Times New Roman"/>
          <w:sz w:val="24"/>
          <w:szCs w:val="24"/>
        </w:rPr>
      </w:pPr>
      <w:r>
        <w:t xml:space="preserve"> </w:t>
      </w:r>
      <w:r w:rsidRPr="00CF4419">
        <w:rPr>
          <w:rFonts w:ascii="Times New Roman" w:eastAsia="Calibri" w:hAnsi="Times New Roman"/>
          <w:sz w:val="24"/>
          <w:szCs w:val="24"/>
          <w:lang w:eastAsia="en-US"/>
        </w:rPr>
        <w:t>Федеральный закон от 13 июля 2015 года № 218-ФЗ «О государственной регистрации недвижимости»;</w:t>
      </w:r>
    </w:p>
    <w:p w:rsidR="0002398D" w:rsidRPr="00CF4419" w:rsidRDefault="0002398D" w:rsidP="0002398D">
      <w:pPr>
        <w:pStyle w:val="af6"/>
        <w:widowControl w:val="0"/>
        <w:numPr>
          <w:ilvl w:val="0"/>
          <w:numId w:val="4"/>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CF4419">
        <w:rPr>
          <w:rFonts w:ascii="Times New Roman" w:eastAsia="Calibri" w:hAnsi="Times New Roman"/>
          <w:sz w:val="24"/>
          <w:szCs w:val="24"/>
          <w:lang w:eastAsia="en-US"/>
        </w:rPr>
        <w:t>Федеральный закон от 06 апреля 2011 года № 63-ФЗ «Об электронной подписи»;</w:t>
      </w:r>
    </w:p>
    <w:p w:rsidR="0002398D" w:rsidRPr="00CF4419" w:rsidRDefault="0002398D" w:rsidP="0002398D">
      <w:pPr>
        <w:pStyle w:val="af6"/>
        <w:widowControl w:val="0"/>
        <w:numPr>
          <w:ilvl w:val="0"/>
          <w:numId w:val="4"/>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CF4419">
        <w:rPr>
          <w:rFonts w:ascii="Times New Roman" w:eastAsia="Calibri" w:hAnsi="Times New Roman"/>
          <w:sz w:val="24"/>
          <w:szCs w:val="24"/>
          <w:lang w:eastAsia="en-US"/>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02398D" w:rsidRPr="00CF4419" w:rsidRDefault="0002398D" w:rsidP="0002398D">
      <w:pPr>
        <w:pStyle w:val="af6"/>
        <w:widowControl w:val="0"/>
        <w:numPr>
          <w:ilvl w:val="0"/>
          <w:numId w:val="4"/>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CF4419">
        <w:rPr>
          <w:rFonts w:ascii="Times New Roman" w:eastAsia="Calibri" w:hAnsi="Times New Roman"/>
          <w:sz w:val="24"/>
          <w:szCs w:val="24"/>
          <w:lang w:eastAsia="en-US"/>
        </w:rPr>
        <w:t>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398D" w:rsidRPr="00CF4419" w:rsidRDefault="0002398D" w:rsidP="0002398D">
      <w:pPr>
        <w:pStyle w:val="af6"/>
        <w:widowControl w:val="0"/>
        <w:numPr>
          <w:ilvl w:val="0"/>
          <w:numId w:val="4"/>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CF4419">
        <w:rPr>
          <w:rFonts w:ascii="Times New Roman" w:eastAsia="Calibri" w:hAnsi="Times New Roman"/>
          <w:sz w:val="24"/>
          <w:szCs w:val="24"/>
          <w:lang w:eastAsia="en-US"/>
        </w:rPr>
        <w:t xml:space="preserve">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w:t>
      </w:r>
      <w:r w:rsidRPr="00CF4419">
        <w:rPr>
          <w:rFonts w:ascii="Times New Roman" w:eastAsia="Calibri" w:hAnsi="Times New Roman"/>
          <w:sz w:val="24"/>
          <w:szCs w:val="24"/>
          <w:lang w:eastAsia="en-US"/>
        </w:rPr>
        <w:lastRenderedPageBreak/>
        <w:t>бумажном носителе и заверение выписок из указанных информационных систем»;</w:t>
      </w:r>
    </w:p>
    <w:p w:rsidR="0002398D" w:rsidRPr="00CF4419" w:rsidRDefault="0002398D" w:rsidP="0002398D">
      <w:pPr>
        <w:pStyle w:val="af6"/>
        <w:widowControl w:val="0"/>
        <w:numPr>
          <w:ilvl w:val="0"/>
          <w:numId w:val="4"/>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CF4419">
        <w:rPr>
          <w:rFonts w:ascii="Times New Roman" w:eastAsia="Calibri" w:hAnsi="Times New Roman"/>
          <w:sz w:val="24"/>
          <w:szCs w:val="24"/>
          <w:lang w:eastAsia="en-US"/>
        </w:rPr>
        <w:t xml:space="preserve">Приказ </w:t>
      </w:r>
      <w:proofErr w:type="spellStart"/>
      <w:r w:rsidRPr="00CF4419">
        <w:rPr>
          <w:rFonts w:ascii="Times New Roman" w:eastAsia="Calibri" w:hAnsi="Times New Roman"/>
          <w:sz w:val="24"/>
          <w:szCs w:val="24"/>
          <w:lang w:eastAsia="en-US"/>
        </w:rPr>
        <w:t>Минкомсвязи</w:t>
      </w:r>
      <w:proofErr w:type="spellEnd"/>
      <w:r w:rsidRPr="00CF4419">
        <w:rPr>
          <w:rFonts w:ascii="Times New Roman" w:eastAsia="Calibri" w:hAnsi="Times New Roman"/>
          <w:sz w:val="24"/>
          <w:szCs w:val="24"/>
          <w:lang w:eastAsia="en-US"/>
        </w:rPr>
        <w:t xml:space="preserve">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398D" w:rsidRPr="00CF4419" w:rsidRDefault="0002398D" w:rsidP="0002398D">
      <w:pPr>
        <w:pStyle w:val="af6"/>
        <w:widowControl w:val="0"/>
        <w:numPr>
          <w:ilvl w:val="0"/>
          <w:numId w:val="4"/>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CF4419">
        <w:rPr>
          <w:rFonts w:ascii="Times New Roman" w:hAnsi="Times New Roman"/>
          <w:sz w:val="24"/>
          <w:szCs w:val="24"/>
        </w:rPr>
        <w:t>Постановление Правительства РФ от 25 января 2013 года № 33 «Об использовании простой электронной подписи при оказании государственных и муниципальных услуг»;</w:t>
      </w:r>
    </w:p>
    <w:p w:rsidR="0002398D" w:rsidRPr="00CF4419" w:rsidRDefault="0002398D" w:rsidP="0002398D">
      <w:pPr>
        <w:pStyle w:val="af6"/>
        <w:widowControl w:val="0"/>
        <w:numPr>
          <w:ilvl w:val="0"/>
          <w:numId w:val="4"/>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CF4419">
        <w:rPr>
          <w:rFonts w:ascii="Times New Roman" w:hAnsi="Times New Roman"/>
          <w:sz w:val="24"/>
          <w:szCs w:val="24"/>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2398D" w:rsidRDefault="0002398D" w:rsidP="0002398D">
      <w:r>
        <w:t>-</w:t>
      </w:r>
      <w:r>
        <w:tab/>
        <w:t>Постановление/распоряжение «Об утверждении Положения об (здесь указывается уполномоченный орган);</w:t>
      </w:r>
    </w:p>
    <w:p w:rsidR="0002398D" w:rsidRDefault="0002398D" w:rsidP="0002398D">
      <w:r>
        <w:t>-</w:t>
      </w:r>
      <w:r>
        <w:tab/>
        <w:t>Приказ Министерства строительства и жилищно-коммунального хозяйства Российской Федерации от 19 сентября 2018 г. № 591/</w:t>
      </w:r>
      <w:proofErr w:type="spellStart"/>
      <w:r>
        <w:t>пр</w:t>
      </w:r>
      <w:proofErr w:type="spell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C04C4" w:rsidRDefault="00AC04C4">
      <w:r>
        <w:t>- Настоящий Регламент.</w:t>
      </w:r>
    </w:p>
    <w:p w:rsidR="00AC04C4" w:rsidRDefault="00AC04C4"/>
    <w:p w:rsidR="00AC04C4" w:rsidRDefault="00AC04C4">
      <w:pPr>
        <w:pStyle w:val="1"/>
      </w:pPr>
      <w:bookmarkStart w:id="12" w:name="sub_1026"/>
      <w: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bookmarkEnd w:id="12"/>
    <w:p w:rsidR="00AC04C4" w:rsidRDefault="00AC04C4"/>
    <w:p w:rsidR="00AC04C4" w:rsidRPr="007B55D4" w:rsidRDefault="00AC04C4">
      <w:pPr>
        <w:rPr>
          <w:highlight w:val="yellow"/>
        </w:rPr>
      </w:pPr>
      <w:bookmarkStart w:id="13" w:name="sub_10261"/>
      <w:r w:rsidRPr="007B55D4">
        <w:rPr>
          <w:highlight w:val="yellow"/>
        </w:rPr>
        <w:t>2.6.1. К заявлению о принятии решения о подготовке документации по планировке территории (проекта планировки и (или) проекта межевания) прилагаются следующие документы (копии) (предоставляемые заявителем самостоятельно):</w:t>
      </w:r>
    </w:p>
    <w:p w:rsidR="00A35444" w:rsidRPr="007B55D4" w:rsidRDefault="00A35444" w:rsidP="00A35444">
      <w:pPr>
        <w:rPr>
          <w:highlight w:val="yellow"/>
        </w:rPr>
      </w:pPr>
      <w:bookmarkStart w:id="14" w:name="sub_10262"/>
      <w:bookmarkEnd w:id="13"/>
      <w:r w:rsidRPr="007B55D4">
        <w:rPr>
          <w:highlight w:val="yellow"/>
        </w:rPr>
        <w:t>1) Документ, удостоверяющий личность (в случае обращения в электронной форме представление документа не требуется, идентификация осуществляется посредством ЕСИА/Единой биометрической системы).</w:t>
      </w:r>
    </w:p>
    <w:p w:rsidR="00A35444" w:rsidRPr="007B55D4" w:rsidRDefault="00A35444" w:rsidP="00A35444">
      <w:pPr>
        <w:rPr>
          <w:highlight w:val="yellow"/>
        </w:rPr>
      </w:pPr>
      <w:r w:rsidRPr="007B55D4">
        <w:rPr>
          <w:highlight w:val="yellow"/>
        </w:rPr>
        <w:t>2) Документ, подтверждающий полномочия представителя.</w:t>
      </w:r>
    </w:p>
    <w:p w:rsidR="00A35444" w:rsidRPr="007B55D4" w:rsidRDefault="00A35444" w:rsidP="00A35444">
      <w:pPr>
        <w:rPr>
          <w:highlight w:val="yellow"/>
        </w:rPr>
      </w:pPr>
      <w:r w:rsidRPr="007B55D4">
        <w:rPr>
          <w:highlight w:val="yellow"/>
        </w:rPr>
        <w:t>3) Правоустанавливающие документы на объект капитального строительства.</w:t>
      </w:r>
    </w:p>
    <w:p w:rsidR="00A35444" w:rsidRPr="007B55D4" w:rsidRDefault="00A35444" w:rsidP="00A35444">
      <w:pPr>
        <w:rPr>
          <w:highlight w:val="yellow"/>
        </w:rPr>
      </w:pPr>
      <w:r w:rsidRPr="007B55D4">
        <w:rPr>
          <w:highlight w:val="yellow"/>
        </w:rPr>
        <w:t>4) Графические материалы к разрабатываемой документации.</w:t>
      </w:r>
    </w:p>
    <w:p w:rsidR="00A35444" w:rsidRPr="007B55D4" w:rsidRDefault="00A35444" w:rsidP="00A35444">
      <w:pPr>
        <w:rPr>
          <w:highlight w:val="yellow"/>
        </w:rPr>
      </w:pPr>
      <w:r w:rsidRPr="007B55D4">
        <w:rPr>
          <w:highlight w:val="yellow"/>
        </w:rPr>
        <w:t>5) Пояснительная записка с описанием проекта и обоснованием разработки (при разработке документации впервые).</w:t>
      </w:r>
    </w:p>
    <w:p w:rsidR="00A35444" w:rsidRPr="007B55D4" w:rsidRDefault="00A35444" w:rsidP="00A35444">
      <w:pPr>
        <w:rPr>
          <w:highlight w:val="yellow"/>
        </w:rPr>
      </w:pPr>
      <w:r w:rsidRPr="007B55D4">
        <w:rPr>
          <w:highlight w:val="yellow"/>
        </w:rPr>
        <w:t>6) Пояснительная записка с описанием изменений и обоснованием их внесения (при внесении изменений в утвержденную документацию).</w:t>
      </w:r>
    </w:p>
    <w:p w:rsidR="00A35444" w:rsidRPr="007B55D4" w:rsidRDefault="00A35444" w:rsidP="00A35444">
      <w:pPr>
        <w:rPr>
          <w:highlight w:val="yellow"/>
        </w:rPr>
      </w:pPr>
      <w:r w:rsidRPr="007B55D4">
        <w:rPr>
          <w:highlight w:val="yellow"/>
        </w:rPr>
        <w:t>7)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AC04C4" w:rsidRPr="007B55D4" w:rsidRDefault="00AC04C4" w:rsidP="00A35444">
      <w:pPr>
        <w:rPr>
          <w:highlight w:val="yellow"/>
        </w:rPr>
      </w:pPr>
      <w:r w:rsidRPr="007B55D4">
        <w:rPr>
          <w:highlight w:val="yellow"/>
        </w:rPr>
        <w:t>2.6.2. К заявлению об утверждении документации по планировке территории (проекта планировки и (или) проекта межевания) прикладываются следующие документы (копии) (предоставляемые заявителем самостоятельно):</w:t>
      </w:r>
    </w:p>
    <w:bookmarkEnd w:id="14"/>
    <w:p w:rsidR="00A35444" w:rsidRPr="007B55D4" w:rsidRDefault="00A35444" w:rsidP="00A35444">
      <w:pPr>
        <w:rPr>
          <w:highlight w:val="yellow"/>
        </w:rPr>
      </w:pPr>
      <w:r w:rsidRPr="007B55D4">
        <w:rPr>
          <w:highlight w:val="yellow"/>
        </w:rPr>
        <w:t>1) Документ, удостоверяющий личность (в случае обращения в электронной форме представление документа не требуется, идентификация осуществляется посредством ЕСИА/Единой биометрической системы).</w:t>
      </w:r>
    </w:p>
    <w:p w:rsidR="00A35444" w:rsidRPr="007B55D4" w:rsidRDefault="00A35444" w:rsidP="00A35444">
      <w:pPr>
        <w:rPr>
          <w:highlight w:val="yellow"/>
        </w:rPr>
      </w:pPr>
      <w:r w:rsidRPr="007B55D4">
        <w:rPr>
          <w:highlight w:val="yellow"/>
        </w:rPr>
        <w:t>2) Документ, подтверждающий полномочия представителя.</w:t>
      </w:r>
    </w:p>
    <w:p w:rsidR="00A35444" w:rsidRPr="007B55D4" w:rsidRDefault="00A35444" w:rsidP="00A35444">
      <w:pPr>
        <w:rPr>
          <w:highlight w:val="yellow"/>
        </w:rPr>
      </w:pPr>
      <w:r w:rsidRPr="007B55D4">
        <w:rPr>
          <w:highlight w:val="yellow"/>
        </w:rPr>
        <w:t>3) Правоустанавливающие документы на объект капитального строительства.</w:t>
      </w:r>
    </w:p>
    <w:p w:rsidR="00A35444" w:rsidRPr="007B55D4" w:rsidRDefault="00A35444" w:rsidP="00A35444">
      <w:pPr>
        <w:rPr>
          <w:highlight w:val="yellow"/>
        </w:rPr>
      </w:pPr>
      <w:r w:rsidRPr="007B55D4">
        <w:rPr>
          <w:highlight w:val="yellow"/>
        </w:rPr>
        <w:t>4) Основная часть проекта планировки территории.</w:t>
      </w:r>
    </w:p>
    <w:p w:rsidR="00A35444" w:rsidRPr="007B55D4" w:rsidRDefault="00A35444" w:rsidP="00A35444">
      <w:pPr>
        <w:rPr>
          <w:highlight w:val="yellow"/>
        </w:rPr>
      </w:pPr>
      <w:r w:rsidRPr="007B55D4">
        <w:rPr>
          <w:highlight w:val="yellow"/>
        </w:rPr>
        <w:t>5) Материалы по обоснованию проекта планировки территории.</w:t>
      </w:r>
    </w:p>
    <w:p w:rsidR="00A35444" w:rsidRPr="007B55D4" w:rsidRDefault="00A35444" w:rsidP="00A35444">
      <w:pPr>
        <w:rPr>
          <w:highlight w:val="yellow"/>
        </w:rPr>
      </w:pPr>
      <w:r w:rsidRPr="007B55D4">
        <w:rPr>
          <w:highlight w:val="yellow"/>
        </w:rPr>
        <w:lastRenderedPageBreak/>
        <w:t>6) Основная часть проекта межевания территории.</w:t>
      </w:r>
    </w:p>
    <w:p w:rsidR="00AC04C4" w:rsidRDefault="00A35444" w:rsidP="00A35444">
      <w:pPr>
        <w:rPr>
          <w:highlight w:val="yellow"/>
        </w:rPr>
      </w:pPr>
      <w:r w:rsidRPr="007B55D4">
        <w:rPr>
          <w:highlight w:val="yellow"/>
        </w:rPr>
        <w:t>7) Материалы по обоснованию проекта межевания территории.</w:t>
      </w:r>
    </w:p>
    <w:p w:rsidR="000F10CE" w:rsidRPr="00C76355" w:rsidRDefault="000F10CE" w:rsidP="000F10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C76355">
        <w:rPr>
          <w:rFonts w:ascii="Times New Roman" w:hAnsi="Times New Roman" w:cs="Times New Roman"/>
          <w:sz w:val="24"/>
          <w:szCs w:val="24"/>
        </w:rPr>
        <w:t>.</w:t>
      </w:r>
      <w:r w:rsidRPr="000F10CE">
        <w:rPr>
          <w:rFonts w:ascii="Times New Roman" w:hAnsi="Times New Roman" w:cs="Times New Roman"/>
          <w:sz w:val="24"/>
          <w:szCs w:val="24"/>
        </w:rPr>
        <w:t>3.</w:t>
      </w:r>
      <w:r w:rsidRPr="00C76355">
        <w:rPr>
          <w:rFonts w:ascii="Times New Roman" w:hAnsi="Times New Roman" w:cs="Times New Roman"/>
          <w:sz w:val="24"/>
          <w:szCs w:val="24"/>
        </w:rPr>
        <w:t xml:space="preserve"> Заявление, указанное в </w:t>
      </w:r>
      <w:hyperlink w:anchor="P269" w:history="1">
        <w:r w:rsidRPr="00C76355">
          <w:rPr>
            <w:rFonts w:ascii="Times New Roman" w:hAnsi="Times New Roman" w:cs="Times New Roman"/>
            <w:sz w:val="24"/>
            <w:szCs w:val="24"/>
          </w:rPr>
          <w:t>пункте 2.</w:t>
        </w:r>
      </w:hyperlink>
      <w:r w:rsidRPr="00C76355">
        <w:rPr>
          <w:rFonts w:ascii="Times New Roman" w:hAnsi="Times New Roman" w:cs="Times New Roman"/>
          <w:sz w:val="24"/>
          <w:szCs w:val="24"/>
        </w:rPr>
        <w:t xml:space="preserve">8 с приложениями, </w:t>
      </w:r>
      <w:r w:rsidRPr="00C76355">
        <w:rPr>
          <w:rFonts w:ascii="Times New Roman" w:hAnsi="Times New Roman"/>
          <w:sz w:val="24"/>
          <w:szCs w:val="24"/>
        </w:rPr>
        <w:t>указанными в пункте 2.12</w:t>
      </w:r>
      <w:r w:rsidRPr="00C76355">
        <w:rPr>
          <w:rFonts w:ascii="Times New Roman" w:hAnsi="Times New Roman" w:cs="Times New Roman"/>
          <w:sz w:val="24"/>
          <w:szCs w:val="24"/>
        </w:rPr>
        <w:t xml:space="preserve"> Административного регламента,</w:t>
      </w:r>
      <w:r w:rsidRPr="00C76355">
        <w:rPr>
          <w:rFonts w:ascii="Times New Roman" w:hAnsi="Times New Roman"/>
          <w:sz w:val="24"/>
          <w:szCs w:val="24"/>
        </w:rPr>
        <w:t xml:space="preserve"> </w:t>
      </w:r>
      <w:r w:rsidRPr="00C76355">
        <w:rPr>
          <w:rFonts w:ascii="Times New Roman" w:hAnsi="Times New Roman" w:cs="Times New Roman"/>
          <w:sz w:val="24"/>
          <w:szCs w:val="24"/>
        </w:rPr>
        <w:t>может быть направлено заявителем в Администрацию посредством почтовой связи.</w:t>
      </w:r>
    </w:p>
    <w:p w:rsidR="000F10CE" w:rsidRPr="00C76355" w:rsidRDefault="000F10CE" w:rsidP="000F10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2.6.4</w:t>
      </w:r>
      <w:r w:rsidRPr="00C76355">
        <w:rPr>
          <w:rFonts w:ascii="Times New Roman" w:hAnsi="Times New Roman" w:cs="Times New Roman"/>
          <w:sz w:val="24"/>
          <w:szCs w:val="24"/>
        </w:rPr>
        <w:t>.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0F10CE" w:rsidRPr="00C76355" w:rsidRDefault="000F10CE" w:rsidP="000F10CE">
      <w:pPr>
        <w:ind w:firstLine="540"/>
        <w:rPr>
          <w:rFonts w:ascii="Times New Roman" w:hAnsi="Times New Roman"/>
        </w:rPr>
      </w:pPr>
      <w:bookmarkStart w:id="15" w:name="P315"/>
      <w:bookmarkEnd w:id="15"/>
      <w:r>
        <w:rPr>
          <w:rFonts w:ascii="Times New Roman" w:eastAsiaTheme="minorHAnsi" w:hAnsi="Times New Roman"/>
        </w:rPr>
        <w:t>2.6.5</w:t>
      </w:r>
      <w:r w:rsidRPr="00C76355">
        <w:rPr>
          <w:rFonts w:ascii="Times New Roman" w:eastAsiaTheme="minorHAnsi" w:hAnsi="Times New Roman"/>
        </w:rPr>
        <w:t xml:space="preserve">. </w:t>
      </w:r>
      <w:r w:rsidRPr="00C76355">
        <w:rPr>
          <w:rFonts w:ascii="Times New Roman" w:hAnsi="Times New Roman"/>
        </w:rPr>
        <w:t xml:space="preserve">Заявление, указанное в </w:t>
      </w:r>
      <w:hyperlink r:id="rId11" w:history="1">
        <w:r w:rsidRPr="00C76355">
          <w:rPr>
            <w:rFonts w:ascii="Times New Roman" w:hAnsi="Times New Roman"/>
          </w:rPr>
          <w:t>пункте 2.8</w:t>
        </w:r>
      </w:hyperlink>
      <w:r w:rsidRPr="00C76355">
        <w:rPr>
          <w:rFonts w:ascii="Times New Roman" w:hAnsi="Times New Roman"/>
        </w:rPr>
        <w:t xml:space="preserve"> с приложениями, указанными в пункте 2.12 настоящего Административного регламента, могут быть поданы заявителем в электронной форме посредством заполнения электронной формы в ЕПГУ и/или РПГУ (далее - заявление).</w:t>
      </w:r>
    </w:p>
    <w:p w:rsidR="000F10CE" w:rsidRDefault="000F10CE" w:rsidP="00A35444">
      <w:pPr>
        <w:rPr>
          <w:highlight w:val="yellow"/>
        </w:rPr>
      </w:pPr>
    </w:p>
    <w:p w:rsidR="000F10CE" w:rsidRPr="007B55D4" w:rsidRDefault="000F10CE" w:rsidP="00A35444">
      <w:pPr>
        <w:rPr>
          <w:highlight w:val="yellow"/>
        </w:rPr>
      </w:pPr>
    </w:p>
    <w:p w:rsidR="00AC04C4" w:rsidRPr="007B55D4" w:rsidRDefault="00AC04C4">
      <w:pPr>
        <w:pStyle w:val="1"/>
        <w:rPr>
          <w:highlight w:val="yellow"/>
        </w:rPr>
      </w:pPr>
      <w:bookmarkStart w:id="16" w:name="sub_1027"/>
      <w:r w:rsidRPr="007B55D4">
        <w:rPr>
          <w:highlight w:val="yellow"/>
        </w:rPr>
        <w:t>2.7. Перечень документов, которые находятся в распоряжении Администрации, иных органов местного самоуправления, государственных органов и иных органов и организаций, участвующих в предоставлении муниципальных услуг</w:t>
      </w:r>
    </w:p>
    <w:bookmarkEnd w:id="16"/>
    <w:p w:rsidR="00AC04C4" w:rsidRPr="007B55D4" w:rsidRDefault="00AC04C4">
      <w:pPr>
        <w:rPr>
          <w:highlight w:val="yellow"/>
        </w:rPr>
      </w:pPr>
    </w:p>
    <w:p w:rsidR="00AC04C4" w:rsidRPr="007B55D4" w:rsidRDefault="00AC04C4">
      <w:pPr>
        <w:rPr>
          <w:highlight w:val="yellow"/>
        </w:rPr>
      </w:pPr>
      <w:bookmarkStart w:id="17" w:name="sub_10271"/>
      <w:r w:rsidRPr="007B55D4">
        <w:rPr>
          <w:highlight w:val="yellow"/>
        </w:rPr>
        <w:t>2.7.1. Для предоставления муниципальной услуги о принятии решения о подготовке документации по планировке территории (проекта планировки и (или) проекта межевания) необходим следующий перечень документов и информации, которые находятся в распоряжении Администрации, иных органов местного самоуправления, государственных органов и иных органов и организаций, участвующих в предоставлении муниципальной услуги:</w:t>
      </w:r>
    </w:p>
    <w:p w:rsidR="00A35444" w:rsidRPr="007B55D4" w:rsidRDefault="00A35444" w:rsidP="00A35444">
      <w:pPr>
        <w:rPr>
          <w:highlight w:val="yellow"/>
        </w:rPr>
      </w:pPr>
      <w:bookmarkStart w:id="18" w:name="sub_10272"/>
      <w:bookmarkEnd w:id="17"/>
      <w:r w:rsidRPr="007B55D4">
        <w:rPr>
          <w:highlight w:val="yellow"/>
        </w:rPr>
        <w:t>1) Сведения из Единого государственного реестра юридических лиц.</w:t>
      </w:r>
    </w:p>
    <w:p w:rsidR="00A35444" w:rsidRPr="007B55D4" w:rsidRDefault="00A35444" w:rsidP="00A35444">
      <w:pPr>
        <w:rPr>
          <w:highlight w:val="yellow"/>
        </w:rPr>
      </w:pPr>
      <w:r w:rsidRPr="007B55D4">
        <w:rPr>
          <w:highlight w:val="yellow"/>
        </w:rPr>
        <w:t>2) Сведения из Единого государственного реестра индивидуальных предпринимателей.</w:t>
      </w:r>
    </w:p>
    <w:p w:rsidR="00A35444" w:rsidRPr="007B55D4" w:rsidRDefault="00A35444" w:rsidP="00A35444">
      <w:pPr>
        <w:rPr>
          <w:highlight w:val="yellow"/>
        </w:rPr>
      </w:pPr>
      <w:r w:rsidRPr="007B55D4">
        <w:rPr>
          <w:highlight w:val="yellow"/>
        </w:rPr>
        <w:t>3) Выписка из Единого государственного реестра недвижимости на земельный участок.</w:t>
      </w:r>
    </w:p>
    <w:p w:rsidR="00A35444" w:rsidRPr="007B55D4" w:rsidRDefault="00A35444" w:rsidP="00A35444">
      <w:pPr>
        <w:rPr>
          <w:highlight w:val="yellow"/>
        </w:rPr>
      </w:pPr>
      <w:r w:rsidRPr="007B55D4">
        <w:rPr>
          <w:highlight w:val="yellow"/>
        </w:rPr>
        <w:t>4) Выписка из Единого государственного реестра недвижимости на объект.</w:t>
      </w:r>
    </w:p>
    <w:p w:rsidR="00A35444" w:rsidRPr="007B55D4" w:rsidRDefault="00A35444" w:rsidP="00A35444">
      <w:pPr>
        <w:rPr>
          <w:highlight w:val="yellow"/>
        </w:rPr>
      </w:pPr>
      <w:r w:rsidRPr="007B55D4">
        <w:rPr>
          <w:highlight w:val="yellow"/>
        </w:rPr>
        <w:t xml:space="preserve">5) </w:t>
      </w:r>
      <w:r w:rsidRPr="007B55D4">
        <w:rPr>
          <w:rFonts w:ascii="TimesNewRomanPSMT" w:hAnsi="TimesNewRomanPSMT"/>
          <w:color w:val="000000"/>
          <w:highlight w:val="yellow"/>
        </w:rPr>
        <w:t>Решение об утверждении документации.</w:t>
      </w:r>
    </w:p>
    <w:p w:rsidR="00AC04C4" w:rsidRPr="007B55D4" w:rsidRDefault="00AC04C4">
      <w:pPr>
        <w:rPr>
          <w:highlight w:val="yellow"/>
        </w:rPr>
      </w:pPr>
      <w:r w:rsidRPr="007B55D4">
        <w:rPr>
          <w:highlight w:val="yellow"/>
        </w:rPr>
        <w:t>2.7.2. Для предоставления муниципальной услуги об утверждении документации по планировке территории (проекта планировки и (или) проекта межевания) необходим следующий перечень документов и информации, которые находятся в распоряжении Администрации, иных органов местного самоуправления, государственных органов и иных органов и организаций, участвующих в предоставлении муниципальной услуги:</w:t>
      </w:r>
    </w:p>
    <w:p w:rsidR="00A35444" w:rsidRPr="007B55D4" w:rsidRDefault="00A35444" w:rsidP="00A35444">
      <w:pPr>
        <w:rPr>
          <w:highlight w:val="yellow"/>
        </w:rPr>
      </w:pPr>
      <w:bookmarkStart w:id="19" w:name="sub_1028"/>
      <w:bookmarkEnd w:id="18"/>
      <w:r w:rsidRPr="007B55D4">
        <w:rPr>
          <w:highlight w:val="yellow"/>
        </w:rPr>
        <w:t>1) Сведения из Единого государственного реестра юридических лиц.</w:t>
      </w:r>
    </w:p>
    <w:p w:rsidR="00A35444" w:rsidRPr="007B55D4" w:rsidRDefault="00A35444" w:rsidP="00A35444">
      <w:pPr>
        <w:rPr>
          <w:highlight w:val="yellow"/>
        </w:rPr>
      </w:pPr>
      <w:r w:rsidRPr="007B55D4">
        <w:rPr>
          <w:highlight w:val="yellow"/>
        </w:rPr>
        <w:t>2) Сведения из Единого государственного реестра индивидуальных предпринимателей.</w:t>
      </w:r>
    </w:p>
    <w:p w:rsidR="00A35444" w:rsidRPr="007B55D4" w:rsidRDefault="00A35444" w:rsidP="00A35444">
      <w:pPr>
        <w:rPr>
          <w:highlight w:val="yellow"/>
        </w:rPr>
      </w:pPr>
      <w:r w:rsidRPr="007B55D4">
        <w:rPr>
          <w:highlight w:val="yellow"/>
        </w:rPr>
        <w:t>3) Выписка из Единого государственного реестра недвижимости на земельный участок.</w:t>
      </w:r>
    </w:p>
    <w:p w:rsidR="00A35444" w:rsidRPr="007B55D4" w:rsidRDefault="00A35444" w:rsidP="00A35444">
      <w:pPr>
        <w:rPr>
          <w:highlight w:val="yellow"/>
        </w:rPr>
      </w:pPr>
      <w:r w:rsidRPr="007B55D4">
        <w:rPr>
          <w:highlight w:val="yellow"/>
        </w:rPr>
        <w:t>4) Выписка из Единого государственного реестра недвижимости на объект.</w:t>
      </w:r>
    </w:p>
    <w:p w:rsidR="00935C2B" w:rsidRPr="007B55D4" w:rsidRDefault="00935C2B" w:rsidP="00935C2B">
      <w:pPr>
        <w:rPr>
          <w:highlight w:val="yellow"/>
        </w:rPr>
      </w:pPr>
      <w:r w:rsidRPr="007B55D4">
        <w:rPr>
          <w:highlight w:val="yellow"/>
        </w:rPr>
        <w:t>5) Решение о подготовке документации.</w:t>
      </w:r>
    </w:p>
    <w:p w:rsidR="00935C2B" w:rsidRPr="007B55D4" w:rsidRDefault="00935C2B" w:rsidP="00935C2B">
      <w:pPr>
        <w:rPr>
          <w:highlight w:val="yellow"/>
        </w:rPr>
      </w:pPr>
      <w:r w:rsidRPr="007B55D4">
        <w:rPr>
          <w:highlight w:val="yellow"/>
        </w:rPr>
        <w:t>6) Решение об утверждении документации.</w:t>
      </w:r>
    </w:p>
    <w:p w:rsidR="00935C2B" w:rsidRPr="007B55D4" w:rsidRDefault="00935C2B" w:rsidP="00935C2B">
      <w:pPr>
        <w:rPr>
          <w:highlight w:val="yellow"/>
        </w:rPr>
      </w:pPr>
      <w:r w:rsidRPr="007B55D4">
        <w:rPr>
          <w:highlight w:val="yellow"/>
        </w:rPr>
        <w:t>7) Протокол публичных слушаний / общественных обсуждений.</w:t>
      </w:r>
    </w:p>
    <w:p w:rsidR="00A35444" w:rsidRDefault="00935C2B" w:rsidP="00935C2B">
      <w:r w:rsidRPr="007B55D4">
        <w:rPr>
          <w:highlight w:val="yellow"/>
        </w:rPr>
        <w:t>8) Заключение о результатах публичных слушаний / общественных обсуждений.</w:t>
      </w:r>
    </w:p>
    <w:p w:rsidR="007B55D4" w:rsidRDefault="007B55D4" w:rsidP="007B55D4">
      <w:pPr>
        <w:pStyle w:val="af6"/>
        <w:spacing w:after="0"/>
        <w:ind w:left="0" w:firstLine="709"/>
        <w:jc w:val="both"/>
        <w:rPr>
          <w:rFonts w:ascii="Times New Roman" w:hAnsi="Times New Roman"/>
          <w:sz w:val="24"/>
          <w:szCs w:val="24"/>
        </w:rPr>
      </w:pPr>
      <w:r>
        <w:rPr>
          <w:rFonts w:ascii="Times New Roman" w:hAnsi="Times New Roman"/>
          <w:sz w:val="24"/>
          <w:szCs w:val="24"/>
          <w:highlight w:val="yellow"/>
        </w:rPr>
        <w:t xml:space="preserve">2.7.3. </w:t>
      </w:r>
      <w:r w:rsidRPr="00CF4419">
        <w:rPr>
          <w:rFonts w:ascii="Times New Roman" w:hAnsi="Times New Roman"/>
          <w:sz w:val="24"/>
          <w:szCs w:val="24"/>
          <w:highlight w:val="yellow"/>
        </w:rPr>
        <w:t>Документы и ма</w:t>
      </w:r>
      <w:r>
        <w:rPr>
          <w:rFonts w:ascii="Times New Roman" w:hAnsi="Times New Roman"/>
          <w:sz w:val="24"/>
          <w:szCs w:val="24"/>
          <w:highlight w:val="yellow"/>
        </w:rPr>
        <w:t xml:space="preserve">териалы, указанные в пунктах </w:t>
      </w:r>
      <w:proofErr w:type="gramStart"/>
      <w:r>
        <w:rPr>
          <w:rFonts w:ascii="Times New Roman" w:hAnsi="Times New Roman"/>
          <w:sz w:val="24"/>
          <w:szCs w:val="24"/>
          <w:highlight w:val="yellow"/>
        </w:rPr>
        <w:t>2.7.1.,</w:t>
      </w:r>
      <w:proofErr w:type="gramEnd"/>
      <w:r>
        <w:rPr>
          <w:rFonts w:ascii="Times New Roman" w:hAnsi="Times New Roman"/>
          <w:sz w:val="24"/>
          <w:szCs w:val="24"/>
          <w:highlight w:val="yellow"/>
        </w:rPr>
        <w:t xml:space="preserve"> 2.7.2.</w:t>
      </w:r>
      <w:r w:rsidRPr="00CF4419">
        <w:rPr>
          <w:rFonts w:ascii="Times New Roman" w:hAnsi="Times New Roman"/>
          <w:sz w:val="24"/>
          <w:szCs w:val="24"/>
          <w:highlight w:val="yellow"/>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w:t>
      </w:r>
      <w:r w:rsidRPr="00CF4419">
        <w:rPr>
          <w:rFonts w:ascii="Times New Roman" w:hAnsi="Times New Roman"/>
          <w:sz w:val="24"/>
          <w:szCs w:val="24"/>
          <w:highlight w:val="yellow"/>
        </w:rPr>
        <w:lastRenderedPageBreak/>
        <w:t>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B55D4" w:rsidRPr="00CF4419" w:rsidRDefault="007B55D4" w:rsidP="007B55D4">
      <w:pPr>
        <w:pStyle w:val="af6"/>
        <w:spacing w:after="0"/>
        <w:ind w:left="0" w:firstLine="709"/>
        <w:jc w:val="both"/>
        <w:rPr>
          <w:rFonts w:ascii="Times New Roman" w:hAnsi="Times New Roman"/>
          <w:sz w:val="24"/>
          <w:szCs w:val="24"/>
        </w:rPr>
      </w:pPr>
      <w:r>
        <w:rPr>
          <w:rFonts w:ascii="Times New Roman" w:hAnsi="Times New Roman"/>
          <w:sz w:val="24"/>
          <w:szCs w:val="24"/>
        </w:rPr>
        <w:t>2.7</w:t>
      </w:r>
      <w:r w:rsidRPr="00EE352E">
        <w:rPr>
          <w:rFonts w:ascii="Times New Roman" w:hAnsi="Times New Roman"/>
          <w:sz w:val="24"/>
          <w:szCs w:val="24"/>
        </w:rPr>
        <w:t>.</w:t>
      </w:r>
      <w:r>
        <w:rPr>
          <w:rFonts w:ascii="Times New Roman" w:hAnsi="Times New Roman"/>
          <w:sz w:val="24"/>
          <w:szCs w:val="24"/>
        </w:rPr>
        <w:t>4.</w:t>
      </w:r>
      <w:r w:rsidRPr="00EE352E">
        <w:rPr>
          <w:rFonts w:ascii="Times New Roman" w:hAnsi="Times New Roman"/>
          <w:sz w:val="24"/>
          <w:szCs w:val="24"/>
        </w:rPr>
        <w:t xml:space="preserve"> Заявитель вправе представить документы и инф</w:t>
      </w:r>
      <w:r>
        <w:rPr>
          <w:rFonts w:ascii="Times New Roman" w:hAnsi="Times New Roman"/>
          <w:sz w:val="24"/>
          <w:szCs w:val="24"/>
        </w:rPr>
        <w:t>ормацию, указанные в пункте 2.14</w:t>
      </w:r>
      <w:r w:rsidRPr="00EE352E">
        <w:rPr>
          <w:rFonts w:ascii="Times New Roman" w:hAnsi="Times New Roman"/>
          <w:sz w:val="24"/>
          <w:szCs w:val="24"/>
        </w:rPr>
        <w:t xml:space="preserve"> настоящего Административного регламента по собственной инициативе.</w:t>
      </w:r>
    </w:p>
    <w:p w:rsidR="007B55D4" w:rsidRDefault="007B55D4" w:rsidP="00935C2B"/>
    <w:p w:rsidR="007B55D4" w:rsidRDefault="007B55D4" w:rsidP="007B55D4">
      <w:pPr>
        <w:pStyle w:val="1"/>
      </w:pPr>
      <w:bookmarkStart w:id="20" w:name="sub_1208"/>
      <w:bookmarkEnd w:id="19"/>
      <w:r>
        <w:t>Указание на запрет требовать от заявителя предоставления документов и информации</w:t>
      </w:r>
    </w:p>
    <w:bookmarkEnd w:id="20"/>
    <w:p w:rsidR="007B55D4" w:rsidRDefault="007B55D4" w:rsidP="007B55D4"/>
    <w:p w:rsidR="007B55D4" w:rsidRDefault="007B55D4" w:rsidP="007B55D4">
      <w:r>
        <w:t>2.8.. Администрация не вправе требовать от заявителя:</w:t>
      </w:r>
    </w:p>
    <w:p w:rsidR="007B55D4" w:rsidRPr="007C35EC" w:rsidRDefault="007B55D4" w:rsidP="007B55D4">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7B55D4" w:rsidRPr="007C35EC" w:rsidRDefault="007B55D4" w:rsidP="007B55D4">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sz w:val="24"/>
          <w:szCs w:val="24"/>
        </w:rPr>
        <w:t>муниципальных услуг</w:t>
      </w:r>
      <w:r w:rsidRPr="007C35EC">
        <w:rPr>
          <w:rFonts w:ascii="Times New Roman" w:hAnsi="Times New Roman" w:cs="Times New Roman"/>
          <w:sz w:val="24"/>
          <w:szCs w:val="24"/>
        </w:rPr>
        <w:t>,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w:t>
      </w:r>
      <w:r>
        <w:rPr>
          <w:rFonts w:ascii="Times New Roman" w:hAnsi="Times New Roman" w:cs="Times New Roman"/>
          <w:sz w:val="24"/>
          <w:szCs w:val="24"/>
        </w:rPr>
        <w:t xml:space="preserve"> и муниципальные</w:t>
      </w:r>
      <w:r w:rsidRPr="007C35EC">
        <w:rPr>
          <w:rFonts w:ascii="Times New Roman" w:hAnsi="Times New Roman" w:cs="Times New Roman"/>
          <w:sz w:val="24"/>
          <w:szCs w:val="24"/>
        </w:rPr>
        <w:t xml:space="preserve"> услуги по собственной инициативе;</w:t>
      </w:r>
    </w:p>
    <w:p w:rsidR="007B55D4" w:rsidRPr="007C35EC" w:rsidRDefault="007B55D4" w:rsidP="007B55D4">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 осуществления действий, в том числе согласований, необходимых для получения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статье 7,1, 7.2, 9 Федерального закона от 27.07.2010 № 210-ФЗ «Об организации предоставления государственных и муниципальных услуг»;</w:t>
      </w:r>
    </w:p>
    <w:p w:rsidR="007B55D4" w:rsidRPr="007C35EC" w:rsidRDefault="007B55D4" w:rsidP="007B55D4">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либо в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за исключением следующих случаев:</w:t>
      </w:r>
    </w:p>
    <w:p w:rsidR="007B55D4" w:rsidRPr="007C35EC" w:rsidRDefault="007B55D4" w:rsidP="007B55D4">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1) изменение требований нормативных правовых актов, касающихся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после первоначальной подачи заявления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7B55D4" w:rsidRPr="007C35EC" w:rsidRDefault="007B55D4" w:rsidP="007B55D4">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2) наличие ошибок в заявлении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либо в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и не включенных в представленный ранее комплект документов;</w:t>
      </w:r>
    </w:p>
    <w:p w:rsidR="007B55D4" w:rsidRPr="007C35EC" w:rsidRDefault="007B55D4" w:rsidP="007B55D4">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либо в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7B55D4" w:rsidRPr="007C35EC" w:rsidRDefault="007B55D4" w:rsidP="007B55D4">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ascii="Times New Roman" w:hAnsi="Times New Roman" w:cs="Times New Roman"/>
          <w:sz w:val="24"/>
          <w:szCs w:val="24"/>
        </w:rPr>
        <w:t>муниципальную услугу</w:t>
      </w:r>
      <w:r w:rsidRPr="007C35EC">
        <w:rPr>
          <w:rFonts w:ascii="Times New Roman" w:hAnsi="Times New Roman" w:cs="Times New Roman"/>
          <w:sz w:val="24"/>
          <w:szCs w:val="24"/>
        </w:rPr>
        <w:t xml:space="preserve">, </w:t>
      </w:r>
      <w:r>
        <w:rPr>
          <w:rFonts w:ascii="Times New Roman" w:hAnsi="Times New Roman" w:cs="Times New Roman"/>
          <w:sz w:val="24"/>
          <w:szCs w:val="24"/>
        </w:rPr>
        <w:t>муниципального служащего</w:t>
      </w:r>
      <w:r w:rsidRPr="007C35EC">
        <w:rPr>
          <w:rFonts w:ascii="Times New Roman" w:hAnsi="Times New Roman" w:cs="Times New Roman"/>
          <w:sz w:val="24"/>
          <w:szCs w:val="24"/>
        </w:rPr>
        <w:t xml:space="preserve">, работника многофункционального центра, работника организации, предусмотренной пунктом 4 частью 1 статьи 7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либо в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о чем в письменном виде за подписью </w:t>
      </w:r>
      <w:r w:rsidRPr="007C35EC">
        <w:rPr>
          <w:rFonts w:ascii="Times New Roman" w:hAnsi="Times New Roman" w:cs="Times New Roman"/>
          <w:sz w:val="24"/>
          <w:szCs w:val="24"/>
        </w:rPr>
        <w:lastRenderedPageBreak/>
        <w:t xml:space="preserve">руководителя органа, предоставляющего </w:t>
      </w:r>
      <w:r>
        <w:rPr>
          <w:rFonts w:ascii="Times New Roman" w:hAnsi="Times New Roman" w:cs="Times New Roman"/>
          <w:sz w:val="24"/>
          <w:szCs w:val="24"/>
        </w:rPr>
        <w:t>муниципальную услугу</w:t>
      </w:r>
      <w:r w:rsidRPr="007C35EC">
        <w:rPr>
          <w:rFonts w:ascii="Times New Roman" w:hAnsi="Times New Roman"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C04C4" w:rsidRDefault="00AC04C4"/>
    <w:p w:rsidR="00AC04C4" w:rsidRDefault="00AC04C4">
      <w:pPr>
        <w:pStyle w:val="1"/>
      </w:pPr>
      <w:bookmarkStart w:id="21" w:name="sub_1029"/>
      <w:r>
        <w:t>2.9. Перечень для отказа в приеме документов, необходимых для предоставления муниципальной услуги</w:t>
      </w:r>
    </w:p>
    <w:bookmarkEnd w:id="21"/>
    <w:p w:rsidR="00AC04C4" w:rsidRDefault="00AC04C4"/>
    <w:p w:rsidR="00935C2B" w:rsidRPr="007B55D4" w:rsidRDefault="00935C2B" w:rsidP="00935C2B">
      <w:pPr>
        <w:rPr>
          <w:highlight w:val="yellow"/>
        </w:rPr>
      </w:pPr>
      <w:r w:rsidRPr="007B55D4">
        <w:rPr>
          <w:highlight w:val="yellow"/>
        </w:rPr>
        <w:t>2.9.1. В части принятия решения о подготовке документации по планировке территории:</w:t>
      </w:r>
    </w:p>
    <w:p w:rsidR="00935C2B" w:rsidRPr="007B55D4" w:rsidRDefault="00935C2B" w:rsidP="00935C2B">
      <w:pPr>
        <w:rPr>
          <w:highlight w:val="yellow"/>
        </w:rPr>
      </w:pPr>
      <w:r w:rsidRPr="007B55D4">
        <w:rPr>
          <w:highlight w:val="yellow"/>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5C2B" w:rsidRPr="007B55D4" w:rsidRDefault="00935C2B" w:rsidP="00935C2B">
      <w:pPr>
        <w:rPr>
          <w:highlight w:val="yellow"/>
        </w:rPr>
      </w:pPr>
      <w:r w:rsidRPr="007B55D4">
        <w:rPr>
          <w:highlight w:val="yellow"/>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5C2B" w:rsidRPr="007B55D4" w:rsidRDefault="00935C2B" w:rsidP="00935C2B">
      <w:pPr>
        <w:rPr>
          <w:highlight w:val="yellow"/>
        </w:rPr>
      </w:pPr>
      <w:r w:rsidRPr="007B55D4">
        <w:rPr>
          <w:highlight w:val="yellow"/>
        </w:rPr>
        <w:t>3) Представленные документы или сведения утратили силу на момент обращения за услугой.</w:t>
      </w:r>
    </w:p>
    <w:p w:rsidR="00935C2B" w:rsidRPr="007B55D4" w:rsidRDefault="00935C2B" w:rsidP="00935C2B">
      <w:pPr>
        <w:rPr>
          <w:highlight w:val="yellow"/>
        </w:rPr>
      </w:pPr>
      <w:r w:rsidRPr="007B55D4">
        <w:rPr>
          <w:highlight w:val="yellow"/>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5C2B" w:rsidRPr="007B55D4" w:rsidRDefault="00935C2B" w:rsidP="00935C2B">
      <w:pPr>
        <w:rPr>
          <w:highlight w:val="yellow"/>
        </w:rPr>
      </w:pPr>
      <w:r w:rsidRPr="007B55D4">
        <w:rPr>
          <w:highlight w:val="yellow"/>
        </w:rPr>
        <w:t>5) Представление неполного комплекта документов, необходимых для предоставления услуги.</w:t>
      </w:r>
    </w:p>
    <w:p w:rsidR="00935C2B" w:rsidRPr="007B55D4" w:rsidRDefault="00935C2B" w:rsidP="00935C2B">
      <w:pPr>
        <w:rPr>
          <w:highlight w:val="yellow"/>
        </w:rPr>
      </w:pPr>
      <w:r w:rsidRPr="007B55D4">
        <w:rPr>
          <w:highlight w:val="yellow"/>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C04C4" w:rsidRPr="007B55D4" w:rsidRDefault="00935C2B" w:rsidP="00935C2B">
      <w:pPr>
        <w:rPr>
          <w:highlight w:val="yellow"/>
        </w:rPr>
      </w:pPr>
      <w:r w:rsidRPr="007B55D4">
        <w:rPr>
          <w:highlight w:val="yellow"/>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5C2B" w:rsidRPr="007B55D4" w:rsidRDefault="00935C2B" w:rsidP="00935C2B">
      <w:pPr>
        <w:rPr>
          <w:highlight w:val="yellow"/>
        </w:rPr>
      </w:pPr>
      <w:r w:rsidRPr="007B55D4">
        <w:rPr>
          <w:highlight w:val="yellow"/>
        </w:rPr>
        <w:t>2.9.2. В части утверждения документации по планировке территории:</w:t>
      </w:r>
    </w:p>
    <w:p w:rsidR="00935C2B" w:rsidRPr="007B55D4" w:rsidRDefault="00935C2B" w:rsidP="00935C2B">
      <w:pPr>
        <w:rPr>
          <w:highlight w:val="yellow"/>
        </w:rPr>
      </w:pPr>
      <w:r w:rsidRPr="007B55D4">
        <w:rPr>
          <w:highlight w:val="yellow"/>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5C2B" w:rsidRPr="007B55D4" w:rsidRDefault="00935C2B" w:rsidP="00935C2B">
      <w:pPr>
        <w:rPr>
          <w:highlight w:val="yellow"/>
        </w:rPr>
      </w:pPr>
      <w:r w:rsidRPr="007B55D4">
        <w:rPr>
          <w:highlight w:val="yellow"/>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5C2B" w:rsidRPr="007B55D4" w:rsidRDefault="00935C2B" w:rsidP="00935C2B">
      <w:pPr>
        <w:rPr>
          <w:highlight w:val="yellow"/>
        </w:rPr>
      </w:pPr>
      <w:r w:rsidRPr="007B55D4">
        <w:rPr>
          <w:highlight w:val="yellow"/>
        </w:rPr>
        <w:t>3) Представленные документы или сведения утратили силу на момент обращения за услугой.</w:t>
      </w:r>
    </w:p>
    <w:p w:rsidR="00935C2B" w:rsidRPr="007B55D4" w:rsidRDefault="00935C2B" w:rsidP="00935C2B">
      <w:pPr>
        <w:rPr>
          <w:highlight w:val="yellow"/>
        </w:rPr>
      </w:pPr>
      <w:r w:rsidRPr="007B55D4">
        <w:rPr>
          <w:highlight w:val="yellow"/>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5C2B" w:rsidRPr="007B55D4" w:rsidRDefault="00935C2B" w:rsidP="00935C2B">
      <w:pPr>
        <w:rPr>
          <w:highlight w:val="yellow"/>
        </w:rPr>
      </w:pPr>
      <w:r w:rsidRPr="007B55D4">
        <w:rPr>
          <w:highlight w:val="yellow"/>
        </w:rPr>
        <w:t>5) Представление неполного комплекта документов, необходимых для предоставления услуги.</w:t>
      </w:r>
    </w:p>
    <w:p w:rsidR="00935C2B" w:rsidRPr="007B55D4" w:rsidRDefault="00935C2B" w:rsidP="00935C2B">
      <w:pPr>
        <w:rPr>
          <w:highlight w:val="yellow"/>
        </w:rPr>
      </w:pPr>
      <w:r w:rsidRPr="007B55D4">
        <w:rPr>
          <w:highlight w:val="yellow"/>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35C2B" w:rsidRDefault="00935C2B" w:rsidP="00935C2B">
      <w:r w:rsidRPr="007B55D4">
        <w:rPr>
          <w:highlight w:val="yellow"/>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B55D4" w:rsidRDefault="007B55D4" w:rsidP="00935C2B"/>
    <w:p w:rsidR="00AC04C4" w:rsidRDefault="00AC04C4">
      <w:pPr>
        <w:pStyle w:val="1"/>
      </w:pPr>
      <w:bookmarkStart w:id="22" w:name="sub_10210"/>
      <w:r>
        <w:t>2.10. Перечень оснований для приостановления или отказа в предоставлении муниципальной услуги</w:t>
      </w:r>
    </w:p>
    <w:bookmarkEnd w:id="22"/>
    <w:p w:rsidR="00AC04C4" w:rsidRDefault="00AC04C4"/>
    <w:p w:rsidR="00935C2B" w:rsidRPr="007B55D4" w:rsidRDefault="00935C2B" w:rsidP="00935C2B">
      <w:pPr>
        <w:rPr>
          <w:highlight w:val="yellow"/>
        </w:rPr>
      </w:pPr>
      <w:r w:rsidRPr="007B55D4">
        <w:rPr>
          <w:highlight w:val="yellow"/>
        </w:rPr>
        <w:t>2.10.1. В части принятия решения о подготовке документации по планировке территории:</w:t>
      </w:r>
    </w:p>
    <w:p w:rsidR="00935C2B" w:rsidRPr="007B55D4" w:rsidRDefault="00935C2B" w:rsidP="00935C2B">
      <w:pPr>
        <w:rPr>
          <w:highlight w:val="yellow"/>
        </w:rPr>
      </w:pPr>
      <w:r w:rsidRPr="007B55D4">
        <w:rPr>
          <w:highlight w:val="yellow"/>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35C2B" w:rsidRPr="007B55D4" w:rsidRDefault="00935C2B" w:rsidP="00935C2B">
      <w:pPr>
        <w:rPr>
          <w:highlight w:val="yellow"/>
        </w:rPr>
      </w:pPr>
      <w:r w:rsidRPr="007B55D4">
        <w:rPr>
          <w:highlight w:val="yellow"/>
        </w:rPr>
        <w:t xml:space="preserve">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w:t>
      </w:r>
      <w:r w:rsidRPr="007B55D4">
        <w:rPr>
          <w:highlight w:val="yellow"/>
        </w:rPr>
        <w:lastRenderedPageBreak/>
        <w:t>самостоятельно.</w:t>
      </w:r>
    </w:p>
    <w:p w:rsidR="00935C2B" w:rsidRPr="007B55D4" w:rsidRDefault="00935C2B" w:rsidP="00935C2B">
      <w:pPr>
        <w:rPr>
          <w:highlight w:val="yellow"/>
        </w:rPr>
      </w:pPr>
      <w:r w:rsidRPr="007B55D4">
        <w:rPr>
          <w:highlight w:val="yellow"/>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N 402.</w:t>
      </w:r>
    </w:p>
    <w:p w:rsidR="00935C2B" w:rsidRPr="007B55D4" w:rsidRDefault="00BD7706" w:rsidP="00935C2B">
      <w:pPr>
        <w:rPr>
          <w:highlight w:val="yellow"/>
        </w:rPr>
      </w:pPr>
      <w:r w:rsidRPr="007B55D4">
        <w:rPr>
          <w:highlight w:val="yellow"/>
        </w:rPr>
        <w:t>4)</w:t>
      </w:r>
      <w:r w:rsidR="00935C2B" w:rsidRPr="007B55D4">
        <w:rPr>
          <w:highlight w:val="yellow"/>
        </w:rPr>
        <w:t xml:space="preserve"> Сведения о ранее принятом решении, указанные заявителем, отсутствуют у</w:t>
      </w:r>
      <w:r w:rsidRPr="007B55D4">
        <w:rPr>
          <w:highlight w:val="yellow"/>
        </w:rPr>
        <w:t xml:space="preserve"> уполномоченного органа.</w:t>
      </w:r>
    </w:p>
    <w:p w:rsidR="00935C2B" w:rsidRPr="007B55D4" w:rsidRDefault="00BD7706" w:rsidP="00935C2B">
      <w:pPr>
        <w:rPr>
          <w:highlight w:val="yellow"/>
        </w:rPr>
      </w:pPr>
      <w:r w:rsidRPr="007B55D4">
        <w:rPr>
          <w:highlight w:val="yellow"/>
        </w:rPr>
        <w:t>5)</w:t>
      </w:r>
      <w:r w:rsidR="00935C2B" w:rsidRPr="007B55D4">
        <w:rPr>
          <w:highlight w:val="yellow"/>
        </w:rPr>
        <w:t xml:space="preserve"> Не допускается подготовка проекта межевания территории без подготовки проекта</w:t>
      </w:r>
      <w:r w:rsidRPr="007B55D4">
        <w:rPr>
          <w:highlight w:val="yellow"/>
        </w:rPr>
        <w:t xml:space="preserve"> </w:t>
      </w:r>
      <w:r w:rsidR="00935C2B" w:rsidRPr="007B55D4">
        <w:rPr>
          <w:highlight w:val="yellow"/>
        </w:rPr>
        <w:t>планировки в соответствии с Градостроительным кодексом Российской Федерации.</w:t>
      </w:r>
    </w:p>
    <w:p w:rsidR="00AC04C4" w:rsidRPr="007B55D4" w:rsidRDefault="00BD7706" w:rsidP="00935C2B">
      <w:pPr>
        <w:rPr>
          <w:highlight w:val="yellow"/>
        </w:rPr>
      </w:pPr>
      <w:r w:rsidRPr="007B55D4">
        <w:rPr>
          <w:highlight w:val="yellow"/>
        </w:rPr>
        <w:t>6)</w:t>
      </w:r>
      <w:r w:rsidR="00935C2B" w:rsidRPr="007B55D4">
        <w:rPr>
          <w:highlight w:val="yellow"/>
        </w:rPr>
        <w:t xml:space="preserve"> Размещение объектов местного значения, для размещения которых осуществляется</w:t>
      </w:r>
      <w:r w:rsidRPr="007B55D4">
        <w:rPr>
          <w:highlight w:val="yellow"/>
        </w:rPr>
        <w:t xml:space="preserve"> </w:t>
      </w:r>
      <w:r w:rsidR="00935C2B" w:rsidRPr="007B55D4">
        <w:rPr>
          <w:highlight w:val="yellow"/>
        </w:rPr>
        <w:t>подготовка документации по планировке территории, не предусмотрено документами</w:t>
      </w:r>
      <w:r w:rsidRPr="007B55D4">
        <w:rPr>
          <w:highlight w:val="yellow"/>
        </w:rPr>
        <w:t xml:space="preserve"> </w:t>
      </w:r>
      <w:r w:rsidR="00935C2B" w:rsidRPr="007B55D4">
        <w:rPr>
          <w:highlight w:val="yellow"/>
        </w:rPr>
        <w:t>территориального планирования в случаях, установленных частью 6 статьи 45</w:t>
      </w:r>
      <w:r w:rsidRPr="007B55D4">
        <w:rPr>
          <w:highlight w:val="yellow"/>
        </w:rPr>
        <w:t xml:space="preserve"> </w:t>
      </w:r>
      <w:r w:rsidR="00935C2B" w:rsidRPr="007B55D4">
        <w:rPr>
          <w:highlight w:val="yellow"/>
        </w:rPr>
        <w:t>Градостроительного кодекса Российской Федерации (за исключением случая, предусмотренного</w:t>
      </w:r>
      <w:r w:rsidRPr="007B55D4">
        <w:rPr>
          <w:highlight w:val="yellow"/>
        </w:rPr>
        <w:t xml:space="preserve"> </w:t>
      </w:r>
      <w:r w:rsidR="00935C2B" w:rsidRPr="007B55D4">
        <w:rPr>
          <w:highlight w:val="yellow"/>
        </w:rPr>
        <w:t xml:space="preserve">частью 6 статьи 18 </w:t>
      </w:r>
      <w:proofErr w:type="spellStart"/>
      <w:r w:rsidR="00935C2B" w:rsidRPr="007B55D4">
        <w:rPr>
          <w:highlight w:val="yellow"/>
        </w:rPr>
        <w:t>ГрК</w:t>
      </w:r>
      <w:proofErr w:type="spellEnd"/>
      <w:r w:rsidR="00935C2B" w:rsidRPr="007B55D4">
        <w:rPr>
          <w:highlight w:val="yellow"/>
        </w:rPr>
        <w:t xml:space="preserve"> РФ).</w:t>
      </w:r>
    </w:p>
    <w:p w:rsidR="00BD7706" w:rsidRPr="007B55D4" w:rsidRDefault="00BD7706" w:rsidP="00BD7706">
      <w:pPr>
        <w:rPr>
          <w:highlight w:val="yellow"/>
        </w:rPr>
      </w:pPr>
      <w:r w:rsidRPr="007B55D4">
        <w:rPr>
          <w:highlight w:val="yellow"/>
        </w:rPr>
        <w:t>2.10.2. В части утверждения документации по планировке территории:</w:t>
      </w:r>
    </w:p>
    <w:p w:rsidR="00BD7706" w:rsidRPr="007B55D4" w:rsidRDefault="00BD7706" w:rsidP="00BD7706">
      <w:pPr>
        <w:rPr>
          <w:highlight w:val="yellow"/>
        </w:rPr>
      </w:pPr>
      <w:r w:rsidRPr="007B55D4">
        <w:rPr>
          <w:highlight w:val="yellow"/>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w:t>
      </w:r>
    </w:p>
    <w:p w:rsidR="00BD7706" w:rsidRPr="007B55D4" w:rsidRDefault="00BD7706" w:rsidP="00BD7706">
      <w:pPr>
        <w:rPr>
          <w:highlight w:val="yellow"/>
        </w:rPr>
      </w:pPr>
      <w:r w:rsidRPr="007B55D4">
        <w:rPr>
          <w:highlight w:val="yellow"/>
        </w:rPr>
        <w:t>2) По итогам проверки не подтверждено право заявителя принимать решение о подготовке документации по планировке территории.</w:t>
      </w:r>
    </w:p>
    <w:p w:rsidR="00BD7706" w:rsidRPr="007B55D4" w:rsidRDefault="00BD7706" w:rsidP="00BD7706">
      <w:pPr>
        <w:rPr>
          <w:highlight w:val="yellow"/>
        </w:rPr>
      </w:pPr>
      <w:r w:rsidRPr="007B55D4">
        <w:rPr>
          <w:highlight w:val="yellow"/>
        </w:rPr>
        <w:t>3) Несоответствие представленных документов решению о подготовке документации по планировке территории.</w:t>
      </w:r>
    </w:p>
    <w:p w:rsidR="00BD7706" w:rsidRPr="007B55D4" w:rsidRDefault="00BD7706" w:rsidP="00BD7706">
      <w:pPr>
        <w:rPr>
          <w:highlight w:val="yellow"/>
        </w:rPr>
      </w:pPr>
      <w:r w:rsidRPr="007B55D4">
        <w:rPr>
          <w:highlight w:val="yellow"/>
        </w:rPr>
        <w:t>4) Сведения о ранее принятом решении, указанные заявителем, отсутствуют у уполномоченного органа.</w:t>
      </w:r>
    </w:p>
    <w:p w:rsidR="00BD7706" w:rsidRPr="007B55D4" w:rsidRDefault="00BD7706" w:rsidP="00BD7706">
      <w:pPr>
        <w:rPr>
          <w:highlight w:val="yellow"/>
        </w:rPr>
      </w:pPr>
      <w:r w:rsidRPr="007B55D4">
        <w:rPr>
          <w:highlight w:val="yellow"/>
        </w:rPr>
        <w:t>5) Получено отрицательное заключение о результатах публичных слушаний / общественных обсуждений (в случае проведения публичных слушаний / общественных обсуждений).</w:t>
      </w:r>
    </w:p>
    <w:p w:rsidR="00BD7706" w:rsidRDefault="00BD7706" w:rsidP="00BD7706">
      <w:r w:rsidRPr="007B55D4">
        <w:rPr>
          <w:highlight w:val="yellow"/>
        </w:rPr>
        <w:t>6) Документация по планировке территории по составу и содержанию не соответствует требованиям, установленным статьями 42, 43 Градостроительного кодекса РФ.</w:t>
      </w:r>
    </w:p>
    <w:p w:rsidR="00BD7706" w:rsidRDefault="00BD7706" w:rsidP="00BD7706"/>
    <w:p w:rsidR="00AC04C4" w:rsidRDefault="00AC04C4">
      <w:pPr>
        <w:pStyle w:val="1"/>
      </w:pPr>
      <w:bookmarkStart w:id="23" w:name="sub_10211"/>
      <w:r>
        <w:t>2.11. Муниципальная услуга предоставляется на бесплатной основе</w:t>
      </w:r>
    </w:p>
    <w:bookmarkEnd w:id="23"/>
    <w:p w:rsidR="00AC04C4" w:rsidRDefault="00AC04C4"/>
    <w:p w:rsidR="009465E0" w:rsidRPr="009465E0" w:rsidRDefault="009465E0" w:rsidP="009465E0">
      <w:pPr>
        <w:rPr>
          <w:b/>
          <w:bCs/>
          <w:color w:val="26282F"/>
        </w:rPr>
      </w:pPr>
      <w:r w:rsidRPr="009465E0">
        <w:rPr>
          <w:b/>
          <w:bCs/>
          <w:color w:val="26282F"/>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9465E0" w:rsidRPr="009465E0" w:rsidRDefault="009465E0" w:rsidP="009465E0">
      <w:pPr>
        <w:rPr>
          <w:b/>
          <w:bCs/>
          <w:color w:val="26282F"/>
        </w:rPr>
      </w:pPr>
    </w:p>
    <w:p w:rsidR="009465E0" w:rsidRPr="009465E0" w:rsidRDefault="009465E0" w:rsidP="009465E0">
      <w:pPr>
        <w:rPr>
          <w:bCs/>
          <w:color w:val="26282F"/>
        </w:rPr>
      </w:pPr>
      <w:r w:rsidRPr="009465E0">
        <w:rPr>
          <w:bCs/>
          <w:color w:val="26282F"/>
        </w:rPr>
        <w:t>2.12. Время ожидания в очереди для подачи заявлений не может превышать 15 минут.</w:t>
      </w:r>
    </w:p>
    <w:p w:rsidR="009465E0" w:rsidRPr="009465E0" w:rsidRDefault="009465E0" w:rsidP="009465E0">
      <w:pPr>
        <w:rPr>
          <w:bCs/>
          <w:color w:val="26282F"/>
        </w:rPr>
      </w:pPr>
      <w:r w:rsidRPr="009465E0">
        <w:rPr>
          <w:bCs/>
          <w:color w:val="26282F"/>
        </w:rPr>
        <w:t>2.12.1 Время ожидания в очереди при получении результата предоставления муниципальной услуги не может превышать 15 минут.</w:t>
      </w:r>
    </w:p>
    <w:p w:rsidR="00AC04C4" w:rsidRDefault="00AC04C4"/>
    <w:p w:rsidR="009465E0" w:rsidRPr="009465E0" w:rsidRDefault="009465E0" w:rsidP="009465E0">
      <w:pPr>
        <w:pStyle w:val="ConsPlusNormal"/>
        <w:jc w:val="center"/>
        <w:outlineLvl w:val="2"/>
        <w:rPr>
          <w:rFonts w:ascii="Times New Roman" w:hAnsi="Times New Roman" w:cs="Times New Roman"/>
          <w:b/>
          <w:sz w:val="24"/>
          <w:szCs w:val="24"/>
        </w:rPr>
      </w:pPr>
      <w:r w:rsidRPr="009465E0">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9465E0" w:rsidRPr="007C35EC" w:rsidRDefault="009465E0" w:rsidP="009465E0">
      <w:pPr>
        <w:pStyle w:val="ConsPlusNormal"/>
        <w:rPr>
          <w:rFonts w:ascii="Times New Roman" w:hAnsi="Times New Roman" w:cs="Times New Roman"/>
          <w:sz w:val="24"/>
          <w:szCs w:val="24"/>
        </w:rPr>
      </w:pP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2.</w:t>
      </w:r>
      <w:r w:rsidR="000F10CE">
        <w:rPr>
          <w:rFonts w:ascii="Times New Roman" w:hAnsi="Times New Roman" w:cs="Times New Roman"/>
          <w:sz w:val="24"/>
          <w:szCs w:val="24"/>
        </w:rPr>
        <w:t>13</w:t>
      </w:r>
      <w:r w:rsidRPr="007C35EC">
        <w:rPr>
          <w:rFonts w:ascii="Times New Roman" w:hAnsi="Times New Roman" w:cs="Times New Roman"/>
          <w:sz w:val="24"/>
          <w:szCs w:val="24"/>
        </w:rPr>
        <w:t xml:space="preserve">. Обращение заявителя подлежит обязательной регистрации не позднее дня, следующего за днем поступления в </w:t>
      </w:r>
      <w:r>
        <w:rPr>
          <w:rFonts w:ascii="Times New Roman" w:hAnsi="Times New Roman" w:cs="Times New Roman"/>
          <w:sz w:val="24"/>
          <w:szCs w:val="24"/>
        </w:rPr>
        <w:t>Администрацию</w:t>
      </w:r>
      <w:r w:rsidRPr="007C35EC">
        <w:rPr>
          <w:rFonts w:ascii="Times New Roman" w:hAnsi="Times New Roman" w:cs="Times New Roman"/>
          <w:sz w:val="24"/>
          <w:szCs w:val="24"/>
        </w:rPr>
        <w:t xml:space="preserve"> в порядке делопроизводства.</w:t>
      </w:r>
    </w:p>
    <w:p w:rsidR="009465E0" w:rsidRPr="007C35EC" w:rsidRDefault="009465E0" w:rsidP="009465E0">
      <w:pPr>
        <w:pStyle w:val="ConsPlusNormal"/>
        <w:rPr>
          <w:rFonts w:ascii="Times New Roman" w:hAnsi="Times New Roman" w:cs="Times New Roman"/>
          <w:sz w:val="24"/>
          <w:szCs w:val="24"/>
        </w:rPr>
      </w:pPr>
    </w:p>
    <w:p w:rsidR="009465E0" w:rsidRPr="009465E0" w:rsidRDefault="009465E0" w:rsidP="009465E0">
      <w:pPr>
        <w:pStyle w:val="ConsPlusNormal"/>
        <w:jc w:val="center"/>
        <w:outlineLvl w:val="2"/>
        <w:rPr>
          <w:rFonts w:ascii="Times New Roman" w:hAnsi="Times New Roman" w:cs="Times New Roman"/>
          <w:b/>
          <w:sz w:val="24"/>
          <w:szCs w:val="24"/>
        </w:rPr>
      </w:pPr>
      <w:r w:rsidRPr="009465E0">
        <w:rPr>
          <w:rFonts w:ascii="Times New Roman" w:hAnsi="Times New Roman" w:cs="Times New Roman"/>
          <w:b/>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9465E0" w:rsidRPr="009465E0" w:rsidRDefault="009465E0" w:rsidP="009465E0">
      <w:pPr>
        <w:pStyle w:val="ConsPlusNormal"/>
        <w:rPr>
          <w:rFonts w:ascii="Times New Roman" w:hAnsi="Times New Roman" w:cs="Times New Roman"/>
          <w:b/>
          <w:sz w:val="24"/>
          <w:szCs w:val="24"/>
        </w:rPr>
      </w:pP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w:t>
      </w:r>
      <w:r w:rsidR="009465E0" w:rsidRPr="007C35EC">
        <w:rPr>
          <w:rFonts w:ascii="Times New Roman" w:hAnsi="Times New Roman" w:cs="Times New Roman"/>
          <w:sz w:val="24"/>
          <w:szCs w:val="24"/>
        </w:rPr>
        <w:t xml:space="preserve">. Предоставление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осуществляется в специально предназначенных для этих целей помещениях приема и выдачи документов. Места ожидания в очереди оборудуются </w:t>
      </w:r>
      <w:r w:rsidR="009465E0" w:rsidRPr="007C35EC">
        <w:rPr>
          <w:rFonts w:ascii="Times New Roman" w:hAnsi="Times New Roman" w:cs="Times New Roman"/>
          <w:sz w:val="24"/>
          <w:szCs w:val="24"/>
        </w:rPr>
        <w:lastRenderedPageBreak/>
        <w:t>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7C35EC">
        <w:rPr>
          <w:rFonts w:ascii="Times New Roman" w:hAnsi="Times New Roman" w:cs="Times New Roman"/>
          <w:sz w:val="24"/>
          <w:szCs w:val="24"/>
        </w:rPr>
        <w:t>сурдопереводчика</w:t>
      </w:r>
      <w:proofErr w:type="spellEnd"/>
      <w:r w:rsidRPr="007C35EC">
        <w:rPr>
          <w:rFonts w:ascii="Times New Roman" w:hAnsi="Times New Roman" w:cs="Times New Roman"/>
          <w:sz w:val="24"/>
          <w:szCs w:val="24"/>
        </w:rPr>
        <w:t xml:space="preserve"> и </w:t>
      </w:r>
      <w:proofErr w:type="spellStart"/>
      <w:r w:rsidRPr="007C35EC">
        <w:rPr>
          <w:rFonts w:ascii="Times New Roman" w:hAnsi="Times New Roman" w:cs="Times New Roman"/>
          <w:sz w:val="24"/>
          <w:szCs w:val="24"/>
        </w:rPr>
        <w:t>тифлосурдопереводчика</w:t>
      </w:r>
      <w:proofErr w:type="spellEnd"/>
      <w:r w:rsidRPr="007C35EC">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Pr>
          <w:rFonts w:ascii="Times New Roman" w:hAnsi="Times New Roman" w:cs="Times New Roman"/>
          <w:sz w:val="24"/>
          <w:szCs w:val="24"/>
        </w:rPr>
        <w:t>муниципальная услуга</w:t>
      </w:r>
      <w:r w:rsidRPr="007C35EC">
        <w:rPr>
          <w:rFonts w:ascii="Times New Roman" w:hAnsi="Times New Roman" w:cs="Times New Roman"/>
          <w:sz w:val="24"/>
          <w:szCs w:val="24"/>
        </w:rPr>
        <w:t xml:space="preserve">,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Pr>
          <w:rFonts w:ascii="Times New Roman" w:hAnsi="Times New Roman" w:cs="Times New Roman"/>
          <w:sz w:val="24"/>
          <w:szCs w:val="24"/>
        </w:rPr>
        <w:t>муниципальная услуга</w:t>
      </w:r>
      <w:r w:rsidRPr="007C35EC">
        <w:rPr>
          <w:rFonts w:ascii="Times New Roman" w:hAnsi="Times New Roman" w:cs="Times New Roman"/>
          <w:sz w:val="24"/>
          <w:szCs w:val="24"/>
        </w:rPr>
        <w:t>.</w:t>
      </w: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14</w:t>
      </w:r>
      <w:r w:rsidR="009465E0" w:rsidRPr="007C35EC">
        <w:rPr>
          <w:rFonts w:ascii="Times New Roman" w:hAnsi="Times New Roman" w:cs="Times New Roman"/>
          <w:sz w:val="24"/>
          <w:szCs w:val="24"/>
        </w:rPr>
        <w:t xml:space="preserve">.1. Здания и расположенные в нем помещения, в которых предоставляется </w:t>
      </w:r>
      <w:r w:rsidR="009465E0">
        <w:rPr>
          <w:rFonts w:ascii="Times New Roman" w:hAnsi="Times New Roman" w:cs="Times New Roman"/>
          <w:sz w:val="24"/>
          <w:szCs w:val="24"/>
        </w:rPr>
        <w:t>муниципальная услуга</w:t>
      </w:r>
      <w:r w:rsidR="009465E0" w:rsidRPr="007C35EC">
        <w:rPr>
          <w:rFonts w:ascii="Times New Roman" w:hAnsi="Times New Roman" w:cs="Times New Roman"/>
          <w:sz w:val="24"/>
          <w:szCs w:val="24"/>
        </w:rPr>
        <w:t>, должны:</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Pr>
          <w:rFonts w:ascii="Times New Roman" w:hAnsi="Times New Roman" w:cs="Times New Roman"/>
          <w:sz w:val="24"/>
          <w:szCs w:val="24"/>
        </w:rPr>
        <w:t>Администрации</w:t>
      </w:r>
      <w:r w:rsidRPr="007C35EC">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Справочная информация;</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Исчерпывающий перечень документов, необходимых для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требования к оформлению документов, а также перечень документов, которые заявитель вправе представить по собственной инициативе;</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Круг заявителей;</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Срок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Результаты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порядок выдачи (направления) документа, являющегося результатом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О праве заявителя на досудебное (внесудебное) обжалование решений и (или) действий (бездействия), принятых (осуществляемых) в ходе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9465E0" w:rsidRPr="007C35EC" w:rsidRDefault="009465E0" w:rsidP="009465E0">
      <w:pPr>
        <w:pStyle w:val="ConsPlusNormal"/>
        <w:numPr>
          <w:ilvl w:val="0"/>
          <w:numId w:val="5"/>
        </w:numPr>
        <w:ind w:left="0"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Формы заявлений (уведомлений, сообщений) используемых при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с заявителями, являющихся инвалидами, по оказанию помощи в преодолении барьеров, мешающих получению ими услуг наравне в другими лицами;</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инвалидам.</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Территория, на которой расположены объекты (здания, помещения), в которых предоставляется </w:t>
      </w:r>
      <w:r>
        <w:rPr>
          <w:rFonts w:ascii="Times New Roman" w:hAnsi="Times New Roman" w:cs="Times New Roman"/>
          <w:sz w:val="24"/>
          <w:szCs w:val="24"/>
        </w:rPr>
        <w:t>муниципальная услуга</w:t>
      </w:r>
      <w:r w:rsidRPr="007C35EC">
        <w:rPr>
          <w:rFonts w:ascii="Times New Roman" w:hAnsi="Times New Roman" w:cs="Times New Roman"/>
          <w:sz w:val="24"/>
          <w:szCs w:val="24"/>
        </w:rPr>
        <w:t>,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9465E0" w:rsidRPr="007C35EC" w:rsidRDefault="009465E0" w:rsidP="009465E0">
      <w:pPr>
        <w:pStyle w:val="ConsPlusNormal"/>
        <w:ind w:firstLine="540"/>
        <w:jc w:val="both"/>
        <w:rPr>
          <w:rFonts w:ascii="Times New Roman" w:hAnsi="Times New Roman" w:cs="Times New Roman"/>
          <w:sz w:val="24"/>
          <w:szCs w:val="24"/>
        </w:rPr>
      </w:pPr>
    </w:p>
    <w:p w:rsidR="009465E0" w:rsidRPr="009465E0" w:rsidRDefault="009465E0" w:rsidP="009465E0">
      <w:pPr>
        <w:jc w:val="center"/>
        <w:rPr>
          <w:rFonts w:ascii="Times New Roman" w:hAnsi="Times New Roman"/>
          <w:b/>
        </w:rPr>
      </w:pPr>
      <w:r w:rsidRPr="009465E0">
        <w:rPr>
          <w:rFonts w:ascii="Times New Roman" w:hAnsi="Times New Roman"/>
          <w:b/>
        </w:rPr>
        <w:t xml:space="preserve">Показатели доступности и качества муниципальной услуги, в том числе количество </w:t>
      </w:r>
      <w:r w:rsidRPr="009465E0">
        <w:rPr>
          <w:rFonts w:ascii="Times New Roman" w:hAnsi="Times New Roman"/>
          <w:b/>
        </w:rPr>
        <w:lastRenderedPageBreak/>
        <w:t>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9465E0" w:rsidRPr="007C35EC" w:rsidRDefault="009465E0" w:rsidP="009465E0">
      <w:pPr>
        <w:pStyle w:val="ConsPlusNormal"/>
        <w:rPr>
          <w:rFonts w:ascii="Times New Roman" w:hAnsi="Times New Roman" w:cs="Times New Roman"/>
          <w:sz w:val="24"/>
          <w:szCs w:val="24"/>
        </w:rPr>
      </w:pPr>
    </w:p>
    <w:p w:rsidR="009465E0" w:rsidRPr="007C35EC" w:rsidRDefault="009465E0" w:rsidP="009465E0">
      <w:pPr>
        <w:pStyle w:val="ConsPlusNormal"/>
        <w:rPr>
          <w:rFonts w:ascii="Times New Roman" w:hAnsi="Times New Roman" w:cs="Times New Roman"/>
          <w:sz w:val="24"/>
          <w:szCs w:val="24"/>
        </w:rPr>
      </w:pP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w:t>
      </w:r>
      <w:r w:rsidR="009465E0" w:rsidRPr="007C35EC">
        <w:rPr>
          <w:rFonts w:ascii="Times New Roman" w:hAnsi="Times New Roman" w:cs="Times New Roman"/>
          <w:sz w:val="24"/>
          <w:szCs w:val="24"/>
        </w:rPr>
        <w:t xml:space="preserve">. </w:t>
      </w:r>
      <w:r w:rsidR="009465E0">
        <w:rPr>
          <w:rFonts w:ascii="Times New Roman" w:hAnsi="Times New Roman" w:cs="Times New Roman"/>
          <w:sz w:val="24"/>
          <w:szCs w:val="24"/>
        </w:rPr>
        <w:t>Администрацией</w:t>
      </w:r>
      <w:r w:rsidR="009465E0" w:rsidRPr="007C35EC">
        <w:rPr>
          <w:rFonts w:ascii="Times New Roman" w:hAnsi="Times New Roman" w:cs="Times New Roman"/>
          <w:sz w:val="24"/>
          <w:szCs w:val="24"/>
        </w:rPr>
        <w:t xml:space="preserve"> посредством соблюдения сроков предоставления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а также порядка предоставления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установленных Административным регламентом, обеспечивает качество и доступность предоставления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w:t>
      </w: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15</w:t>
      </w:r>
      <w:r w:rsidR="009465E0" w:rsidRPr="007C35EC">
        <w:rPr>
          <w:rFonts w:ascii="Times New Roman" w:hAnsi="Times New Roman" w:cs="Times New Roman"/>
          <w:sz w:val="24"/>
          <w:szCs w:val="24"/>
        </w:rPr>
        <w:t xml:space="preserve">.1. Основными показателями доступности предоставления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являются:</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расположенность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в зоне доступности к основным транспортным магистралям; </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наличие исчерпывающей информации о порядке и сроках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в информационно-телекоммуникационных сетях общего пользования (в том числе в сети «Интернет»), средствах массовой информации;</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возможность подачи заявления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в электронной форме с ЕПГУ и/или РПГУ;</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возможность получения заявителем сведений о ходе выполнения заявления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с помощью ЕПГУ и/или РПГУ;</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возможность получения заявителем уведомлений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с помощью ЕПГУ и/или РПГУ;</w:t>
      </w: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15</w:t>
      </w:r>
      <w:r w:rsidR="009465E0" w:rsidRPr="007C35EC">
        <w:rPr>
          <w:rFonts w:ascii="Times New Roman" w:hAnsi="Times New Roman" w:cs="Times New Roman"/>
          <w:sz w:val="24"/>
          <w:szCs w:val="24"/>
        </w:rPr>
        <w:t xml:space="preserve">.2. Основными показателями качества предоставления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является:</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наличие </w:t>
      </w:r>
      <w:r>
        <w:rPr>
          <w:rFonts w:ascii="Times New Roman" w:hAnsi="Times New Roman" w:cs="Times New Roman"/>
          <w:sz w:val="24"/>
          <w:szCs w:val="24"/>
        </w:rPr>
        <w:t>муниципальных служащих</w:t>
      </w:r>
      <w:r w:rsidRPr="007C35EC">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в целях соблюдения установленных Административным регламентом сроков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отсутствие жалоб на действия (бездействие) </w:t>
      </w:r>
      <w:r>
        <w:rPr>
          <w:rFonts w:ascii="Times New Roman" w:hAnsi="Times New Roman" w:cs="Times New Roman"/>
          <w:sz w:val="24"/>
          <w:szCs w:val="24"/>
        </w:rPr>
        <w:t>муниципальных служащих</w:t>
      </w:r>
      <w:r w:rsidRPr="007C35EC">
        <w:rPr>
          <w:rFonts w:ascii="Times New Roman" w:hAnsi="Times New Roman" w:cs="Times New Roman"/>
          <w:sz w:val="24"/>
          <w:szCs w:val="24"/>
        </w:rPr>
        <w:t xml:space="preserve"> и на корректное (невнимательное) отношение </w:t>
      </w:r>
      <w:r>
        <w:rPr>
          <w:rFonts w:ascii="Times New Roman" w:hAnsi="Times New Roman" w:cs="Times New Roman"/>
          <w:sz w:val="24"/>
          <w:szCs w:val="24"/>
        </w:rPr>
        <w:t>муниципальных служащих</w:t>
      </w:r>
      <w:r w:rsidRPr="007C35EC">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к заявителям;</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достоверность предоставляемой заявителям информации о сроках, порядке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документах, необходимых для ее предоставления;</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отсутствие нарушений установленных сроков в процессе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отсутствие заявлений в суд по обжалованию действий (бездействия) и решений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принимаемых при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по итогам рассмотрения которых вынесены судебные решения об удовлетворении (частичном удовлетворении) требований заявителей;</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возможностью получения информации о ходе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в том числе с использованием ЕПГУ и/или РПГУ.</w:t>
      </w: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15</w:t>
      </w:r>
      <w:r w:rsidR="009465E0" w:rsidRPr="007C35EC">
        <w:rPr>
          <w:rFonts w:ascii="Times New Roman" w:hAnsi="Times New Roman" w:cs="Times New Roman"/>
          <w:sz w:val="24"/>
          <w:szCs w:val="24"/>
        </w:rPr>
        <w:t xml:space="preserve">.3. Взаимодействие заявителя с должностными лицами </w:t>
      </w:r>
      <w:r w:rsidR="009465E0">
        <w:rPr>
          <w:rFonts w:ascii="Times New Roman" w:hAnsi="Times New Roman" w:cs="Times New Roman"/>
          <w:sz w:val="24"/>
          <w:szCs w:val="24"/>
        </w:rPr>
        <w:t>Администрации</w:t>
      </w:r>
      <w:r w:rsidR="009465E0" w:rsidRPr="007C35EC">
        <w:rPr>
          <w:rFonts w:ascii="Times New Roman" w:hAnsi="Times New Roman" w:cs="Times New Roman"/>
          <w:sz w:val="24"/>
          <w:szCs w:val="24"/>
        </w:rPr>
        <w:t>, ответственного за делопроизводство (далее – должностные лица, ответственные за прием и регистрацию документов и направлению (выдачу) документов) осуществляется:</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при подаче заявления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способ</w:t>
      </w:r>
      <w:r w:rsidR="000F10CE">
        <w:rPr>
          <w:rFonts w:ascii="Times New Roman" w:hAnsi="Times New Roman" w:cs="Times New Roman"/>
          <w:sz w:val="24"/>
          <w:szCs w:val="24"/>
        </w:rPr>
        <w:t>ом, предусмотренным пунктом 2.6.3</w:t>
      </w:r>
      <w:r w:rsidRPr="007C35EC">
        <w:rPr>
          <w:rFonts w:ascii="Times New Roman" w:hAnsi="Times New Roman" w:cs="Times New Roman"/>
          <w:sz w:val="24"/>
          <w:szCs w:val="24"/>
        </w:rPr>
        <w:t xml:space="preserve"> настоящего Административного регламента;</w:t>
      </w:r>
    </w:p>
    <w:p w:rsidR="009465E0" w:rsidRPr="007C35EC" w:rsidRDefault="009465E0" w:rsidP="009465E0">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 для получения результата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в случае подачи запроса о предоставлении </w:t>
      </w:r>
      <w:r>
        <w:rPr>
          <w:rFonts w:ascii="Times New Roman" w:hAnsi="Times New Roman" w:cs="Times New Roman"/>
          <w:sz w:val="24"/>
          <w:szCs w:val="24"/>
        </w:rPr>
        <w:t>муниципальной услуги</w:t>
      </w:r>
      <w:r w:rsidR="000F10CE">
        <w:rPr>
          <w:rFonts w:ascii="Times New Roman" w:hAnsi="Times New Roman" w:cs="Times New Roman"/>
          <w:sz w:val="24"/>
          <w:szCs w:val="24"/>
        </w:rPr>
        <w:t xml:space="preserve"> способами, предусмотренными пунктом 2.6.3</w:t>
      </w:r>
      <w:r w:rsidRPr="007C35EC">
        <w:rPr>
          <w:rFonts w:ascii="Times New Roman" w:hAnsi="Times New Roman" w:cs="Times New Roman"/>
          <w:sz w:val="24"/>
          <w:szCs w:val="24"/>
        </w:rPr>
        <w:t xml:space="preserve"> настоящего Административного регламента;</w:t>
      </w: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w:t>
      </w:r>
      <w:r w:rsidR="009465E0" w:rsidRPr="007C35EC">
        <w:rPr>
          <w:rFonts w:ascii="Times New Roman" w:hAnsi="Times New Roman" w:cs="Times New Roman"/>
          <w:sz w:val="24"/>
          <w:szCs w:val="24"/>
        </w:rPr>
        <w:t xml:space="preserve">.4. Информация о ходе предоставления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размещается на официальном сайте </w:t>
      </w:r>
      <w:r w:rsidR="009465E0">
        <w:rPr>
          <w:rFonts w:ascii="Times New Roman" w:hAnsi="Times New Roman" w:cs="Times New Roman"/>
          <w:sz w:val="24"/>
          <w:szCs w:val="24"/>
        </w:rPr>
        <w:t>Администрации</w:t>
      </w:r>
      <w:r w:rsidR="009465E0" w:rsidRPr="007C35EC">
        <w:rPr>
          <w:rFonts w:ascii="Times New Roman" w:hAnsi="Times New Roman" w:cs="Times New Roman"/>
          <w:sz w:val="24"/>
          <w:szCs w:val="24"/>
        </w:rPr>
        <w:t xml:space="preserve"> в информационно-телекоммуникационной сети «Интернет», </w:t>
      </w:r>
      <w:r w:rsidR="009465E0" w:rsidRPr="007C35EC">
        <w:rPr>
          <w:rFonts w:ascii="Times New Roman" w:hAnsi="Times New Roman" w:cs="Times New Roman"/>
          <w:sz w:val="24"/>
          <w:szCs w:val="24"/>
        </w:rPr>
        <w:lastRenderedPageBreak/>
        <w:t xml:space="preserve">ЕПГУ и/или РПГУ, а также предоставляется непосредственно работниками </w:t>
      </w:r>
      <w:r w:rsidR="009465E0">
        <w:rPr>
          <w:rFonts w:ascii="Times New Roman" w:hAnsi="Times New Roman" w:cs="Times New Roman"/>
          <w:sz w:val="24"/>
          <w:szCs w:val="24"/>
        </w:rPr>
        <w:t>Администрации</w:t>
      </w:r>
      <w:r w:rsidR="009465E0" w:rsidRPr="007C35EC">
        <w:rPr>
          <w:rFonts w:ascii="Times New Roman" w:hAnsi="Times New Roman" w:cs="Times New Roman"/>
          <w:sz w:val="24"/>
          <w:szCs w:val="24"/>
        </w:rPr>
        <w:t xml:space="preserve"> по телефонам для справок, предусмотренным пунктом 1</w:t>
      </w:r>
      <w:r w:rsidR="009465E0">
        <w:rPr>
          <w:rFonts w:ascii="Times New Roman" w:hAnsi="Times New Roman" w:cs="Times New Roman"/>
          <w:sz w:val="24"/>
          <w:szCs w:val="24"/>
        </w:rPr>
        <w:t>.</w:t>
      </w:r>
      <w:r>
        <w:rPr>
          <w:rFonts w:ascii="Times New Roman" w:hAnsi="Times New Roman" w:cs="Times New Roman"/>
          <w:sz w:val="24"/>
          <w:szCs w:val="24"/>
        </w:rPr>
        <w:t>2</w:t>
      </w:r>
      <w:r w:rsidR="009465E0" w:rsidRPr="007C35EC">
        <w:rPr>
          <w:rFonts w:ascii="Times New Roman" w:hAnsi="Times New Roman" w:cs="Times New Roman"/>
          <w:sz w:val="24"/>
          <w:szCs w:val="24"/>
        </w:rPr>
        <w:t xml:space="preserve"> настоящего Административного регламента.</w:t>
      </w: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w:t>
      </w:r>
      <w:r w:rsidR="009465E0" w:rsidRPr="007C35EC">
        <w:rPr>
          <w:rFonts w:ascii="Times New Roman" w:hAnsi="Times New Roman" w:cs="Times New Roman"/>
          <w:sz w:val="24"/>
          <w:szCs w:val="24"/>
        </w:rPr>
        <w:t xml:space="preserve">.5. Прием от заявителя заявления (уведомления) и документов, необходимых для предоставления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информирование о порядке и ходе предоставления услуги и выдача результата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через многофункциональный центр предоставления государственных и муниципальных услуг в Республике Саха (Якутия</w:t>
      </w:r>
      <w:r w:rsidR="009465E0">
        <w:rPr>
          <w:rFonts w:ascii="Times New Roman" w:hAnsi="Times New Roman" w:cs="Times New Roman"/>
          <w:sz w:val="24"/>
          <w:szCs w:val="24"/>
        </w:rPr>
        <w:t>)</w:t>
      </w:r>
      <w:r w:rsidR="009465E0" w:rsidRPr="00756D13">
        <w:rPr>
          <w:rFonts w:ascii="Times New Roman" w:hAnsi="Times New Roman" w:cs="Times New Roman"/>
          <w:sz w:val="24"/>
          <w:szCs w:val="24"/>
        </w:rPr>
        <w:t xml:space="preserve"> </w:t>
      </w:r>
      <w:r w:rsidR="009465E0">
        <w:rPr>
          <w:rFonts w:ascii="Times New Roman" w:hAnsi="Times New Roman" w:cs="Times New Roman"/>
          <w:sz w:val="24"/>
          <w:szCs w:val="24"/>
        </w:rPr>
        <w:t xml:space="preserve">Администрацией </w:t>
      </w:r>
      <w:r w:rsidR="009465E0" w:rsidRPr="007C35EC">
        <w:rPr>
          <w:rFonts w:ascii="Times New Roman" w:hAnsi="Times New Roman" w:cs="Times New Roman"/>
          <w:sz w:val="24"/>
          <w:szCs w:val="24"/>
        </w:rPr>
        <w:t xml:space="preserve">не осуществляется. </w:t>
      </w: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009465E0" w:rsidRPr="007C35EC">
        <w:rPr>
          <w:rFonts w:ascii="Times New Roman" w:hAnsi="Times New Roman" w:cs="Times New Roman"/>
          <w:sz w:val="24"/>
          <w:szCs w:val="24"/>
        </w:rPr>
        <w:t xml:space="preserve">. Получение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посредством комплексного запроса не осуществляется.</w:t>
      </w:r>
    </w:p>
    <w:p w:rsidR="009465E0" w:rsidRPr="007C35EC" w:rsidRDefault="000F10CE" w:rsidP="0094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w:t>
      </w:r>
      <w:r w:rsidR="009465E0" w:rsidRPr="007C35EC">
        <w:rPr>
          <w:rFonts w:ascii="Times New Roman" w:hAnsi="Times New Roman" w:cs="Times New Roman"/>
          <w:sz w:val="24"/>
          <w:szCs w:val="24"/>
        </w:rPr>
        <w:t xml:space="preserve">. Возможность получения </w:t>
      </w:r>
      <w:r w:rsidR="009465E0">
        <w:rPr>
          <w:rFonts w:ascii="Times New Roman" w:hAnsi="Times New Roman" w:cs="Times New Roman"/>
          <w:sz w:val="24"/>
          <w:szCs w:val="24"/>
        </w:rPr>
        <w:t>муниципальной услуги</w:t>
      </w:r>
      <w:r w:rsidR="009465E0" w:rsidRPr="007C35EC">
        <w:rPr>
          <w:rFonts w:ascii="Times New Roman" w:hAnsi="Times New Roman" w:cs="Times New Roman"/>
          <w:sz w:val="24"/>
          <w:szCs w:val="24"/>
        </w:rPr>
        <w:t xml:space="preserve"> по экстерриториальному принципу отсутствует. </w:t>
      </w:r>
    </w:p>
    <w:p w:rsidR="009465E0" w:rsidRPr="007C35EC" w:rsidRDefault="009465E0" w:rsidP="009465E0">
      <w:pPr>
        <w:pStyle w:val="ConsPlusNormal"/>
        <w:rPr>
          <w:rFonts w:ascii="Times New Roman" w:hAnsi="Times New Roman" w:cs="Times New Roman"/>
          <w:sz w:val="24"/>
          <w:szCs w:val="24"/>
        </w:rPr>
      </w:pPr>
    </w:p>
    <w:p w:rsidR="009465E0" w:rsidRPr="007C35EC" w:rsidRDefault="009465E0" w:rsidP="009465E0">
      <w:pPr>
        <w:rPr>
          <w:rFonts w:ascii="Times New Roman" w:eastAsiaTheme="minorHAnsi" w:hAnsi="Times New Roman"/>
        </w:rPr>
      </w:pPr>
    </w:p>
    <w:p w:rsidR="009465E0" w:rsidRPr="009465E0" w:rsidRDefault="009465E0" w:rsidP="009465E0">
      <w:pPr>
        <w:pStyle w:val="ConsPlusNormal"/>
        <w:jc w:val="center"/>
        <w:outlineLvl w:val="2"/>
        <w:rPr>
          <w:rFonts w:ascii="Times New Roman" w:hAnsi="Times New Roman" w:cs="Times New Roman"/>
          <w:b/>
          <w:sz w:val="24"/>
          <w:szCs w:val="24"/>
        </w:rPr>
      </w:pPr>
      <w:r w:rsidRPr="009465E0">
        <w:rPr>
          <w:rFonts w:ascii="Times New Roman" w:hAnsi="Times New Roman" w:cs="Times New Roman"/>
          <w:b/>
          <w:sz w:val="24"/>
          <w:szCs w:val="24"/>
        </w:rPr>
        <w:t>Требования, учитывающие особенности предоставления муниципальной услуги в электронной форме</w:t>
      </w:r>
    </w:p>
    <w:p w:rsidR="009465E0" w:rsidRPr="009465E0" w:rsidRDefault="009465E0" w:rsidP="009465E0">
      <w:pPr>
        <w:pStyle w:val="ConsPlusNormal"/>
        <w:jc w:val="center"/>
        <w:rPr>
          <w:rFonts w:ascii="Times New Roman" w:hAnsi="Times New Roman" w:cs="Times New Roman"/>
          <w:b/>
          <w:sz w:val="24"/>
          <w:szCs w:val="24"/>
        </w:rPr>
      </w:pPr>
    </w:p>
    <w:p w:rsidR="009465E0" w:rsidRPr="00483A74" w:rsidRDefault="009465E0" w:rsidP="009465E0">
      <w:pPr>
        <w:ind w:firstLine="540"/>
        <w:rPr>
          <w:rFonts w:ascii="Times New Roman" w:hAnsi="Times New Roman"/>
        </w:rPr>
      </w:pPr>
      <w:r w:rsidRPr="00483A74">
        <w:rPr>
          <w:rFonts w:ascii="Times New Roman" w:hAnsi="Times New Roman"/>
        </w:rPr>
        <w:t>2.</w:t>
      </w:r>
      <w:r w:rsidR="000F10CE">
        <w:rPr>
          <w:rFonts w:ascii="Times New Roman" w:hAnsi="Times New Roman"/>
        </w:rPr>
        <w:t>18</w:t>
      </w:r>
      <w:r w:rsidRPr="00483A74">
        <w:rPr>
          <w:rFonts w:ascii="Times New Roman" w:hAnsi="Times New Roman"/>
        </w:rPr>
        <w:t>. При предоставлении муниципальной услуги в электронной форме осуществляются:</w:t>
      </w:r>
    </w:p>
    <w:p w:rsidR="009465E0" w:rsidRPr="00483A74" w:rsidRDefault="009465E0" w:rsidP="009465E0">
      <w:pPr>
        <w:ind w:firstLine="540"/>
        <w:rPr>
          <w:rFonts w:ascii="Times New Roman" w:hAnsi="Times New Roman"/>
        </w:rPr>
      </w:pPr>
      <w:r w:rsidRPr="00483A74">
        <w:rPr>
          <w:rFonts w:ascii="Times New Roman" w:hAnsi="Times New Roman"/>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9465E0" w:rsidRPr="00483A74" w:rsidRDefault="009465E0" w:rsidP="009465E0">
      <w:pPr>
        <w:ind w:firstLine="540"/>
        <w:rPr>
          <w:rFonts w:ascii="Times New Roman" w:hAnsi="Times New Roman"/>
        </w:rPr>
      </w:pPr>
      <w:r w:rsidRPr="00483A74">
        <w:rPr>
          <w:rFonts w:ascii="Times New Roman" w:hAnsi="Times New Roman"/>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9465E0" w:rsidRPr="00483A74" w:rsidRDefault="009465E0" w:rsidP="009465E0">
      <w:pPr>
        <w:ind w:firstLine="540"/>
        <w:rPr>
          <w:rFonts w:ascii="Times New Roman" w:hAnsi="Times New Roman"/>
        </w:rPr>
      </w:pPr>
      <w:r w:rsidRPr="00483A74">
        <w:rPr>
          <w:rFonts w:ascii="Times New Roman" w:hAnsi="Times New Roman"/>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9465E0" w:rsidRPr="00483A74" w:rsidRDefault="000F10CE" w:rsidP="009465E0">
      <w:pPr>
        <w:ind w:firstLine="540"/>
        <w:rPr>
          <w:rFonts w:ascii="Times New Roman" w:hAnsi="Times New Roman"/>
        </w:rPr>
      </w:pPr>
      <w:r>
        <w:rPr>
          <w:rFonts w:ascii="Times New Roman" w:hAnsi="Times New Roman"/>
        </w:rPr>
        <w:t>2.19</w:t>
      </w:r>
      <w:r w:rsidR="009465E0" w:rsidRPr="00483A74">
        <w:rPr>
          <w:rFonts w:ascii="Times New Roman" w:hAnsi="Times New Roman"/>
        </w:rPr>
        <w:t>. Муниципальная услуга предоставляется через ЕПГУ и (или) РПГУ и предусматривает возможность совершения заявителем следующих действий:</w:t>
      </w:r>
    </w:p>
    <w:p w:rsidR="009465E0" w:rsidRPr="00483A74" w:rsidRDefault="009465E0" w:rsidP="009465E0">
      <w:pPr>
        <w:ind w:firstLine="540"/>
        <w:rPr>
          <w:rFonts w:ascii="Times New Roman" w:hAnsi="Times New Roman"/>
        </w:rPr>
      </w:pPr>
      <w:r w:rsidRPr="00483A74">
        <w:rPr>
          <w:rFonts w:ascii="Times New Roman" w:hAnsi="Times New Roman"/>
        </w:rPr>
        <w:t>- получение информации о порядке и сроках предоставления муниципальной услуги;</w:t>
      </w:r>
    </w:p>
    <w:p w:rsidR="009465E0" w:rsidRPr="00483A74" w:rsidRDefault="009465E0" w:rsidP="009465E0">
      <w:pPr>
        <w:ind w:firstLine="540"/>
        <w:rPr>
          <w:rFonts w:ascii="Times New Roman" w:hAnsi="Times New Roman"/>
        </w:rPr>
      </w:pPr>
      <w:r w:rsidRPr="00483A74">
        <w:rPr>
          <w:rFonts w:ascii="Times New Roman" w:hAnsi="Times New Roman"/>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9465E0" w:rsidRPr="00483A74" w:rsidRDefault="009465E0" w:rsidP="009465E0">
      <w:pPr>
        <w:ind w:firstLine="540"/>
        <w:rPr>
          <w:rFonts w:ascii="Times New Roman" w:hAnsi="Times New Roman"/>
        </w:rPr>
      </w:pPr>
      <w:r w:rsidRPr="00483A74">
        <w:rPr>
          <w:rFonts w:ascii="Times New Roman" w:hAnsi="Times New Roman"/>
        </w:rPr>
        <w:t>- подача заявления с приложением документов в электронной форме посредством заполнения электронной формы заявления;</w:t>
      </w:r>
    </w:p>
    <w:p w:rsidR="009465E0" w:rsidRPr="00483A74" w:rsidRDefault="009465E0" w:rsidP="009465E0">
      <w:pPr>
        <w:ind w:firstLine="540"/>
        <w:rPr>
          <w:rFonts w:ascii="Times New Roman" w:hAnsi="Times New Roman"/>
        </w:rPr>
      </w:pPr>
      <w:r w:rsidRPr="00483A74">
        <w:rPr>
          <w:rFonts w:ascii="Times New Roman" w:hAnsi="Times New Roman"/>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9465E0" w:rsidRPr="00483A74" w:rsidRDefault="009465E0" w:rsidP="009465E0">
      <w:pPr>
        <w:ind w:firstLine="540"/>
        <w:rPr>
          <w:rFonts w:ascii="Times New Roman" w:hAnsi="Times New Roman"/>
        </w:rPr>
      </w:pPr>
      <w:r w:rsidRPr="00483A74">
        <w:rPr>
          <w:rFonts w:ascii="Times New Roman" w:hAnsi="Times New Roman"/>
        </w:rPr>
        <w:t>- получения сведений о ходе выполнения заявления о предоставлении муниципальной услуги;</w:t>
      </w:r>
    </w:p>
    <w:p w:rsidR="009465E0" w:rsidRPr="00483A74" w:rsidRDefault="009465E0" w:rsidP="009465E0">
      <w:pPr>
        <w:ind w:firstLine="540"/>
        <w:rPr>
          <w:rFonts w:ascii="Times New Roman" w:hAnsi="Times New Roman"/>
        </w:rPr>
      </w:pPr>
      <w:r w:rsidRPr="00483A74">
        <w:rPr>
          <w:rFonts w:ascii="Times New Roman" w:hAnsi="Times New Roman"/>
        </w:rPr>
        <w:t>- получения результата предоставления муниципальной услуги;</w:t>
      </w:r>
    </w:p>
    <w:p w:rsidR="009465E0" w:rsidRPr="00483A74" w:rsidRDefault="009465E0" w:rsidP="009465E0">
      <w:pPr>
        <w:ind w:firstLine="540"/>
        <w:rPr>
          <w:rFonts w:ascii="Times New Roman" w:hAnsi="Times New Roman"/>
        </w:rPr>
      </w:pPr>
      <w:r w:rsidRPr="00483A74">
        <w:rPr>
          <w:rFonts w:ascii="Times New Roman" w:hAnsi="Times New Roman"/>
        </w:rPr>
        <w:t>- осуществления оценки качества предоставления услуги;</w:t>
      </w:r>
    </w:p>
    <w:p w:rsidR="009465E0" w:rsidRPr="00483A74" w:rsidRDefault="009465E0" w:rsidP="009465E0">
      <w:pPr>
        <w:ind w:firstLine="540"/>
        <w:rPr>
          <w:rFonts w:ascii="Times New Roman" w:hAnsi="Times New Roman"/>
        </w:rPr>
      </w:pPr>
      <w:r w:rsidRPr="00483A74">
        <w:rPr>
          <w:rFonts w:ascii="Times New Roman" w:hAnsi="Times New Roman"/>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9465E0" w:rsidRPr="00483A74" w:rsidRDefault="000F10CE" w:rsidP="009465E0">
      <w:pPr>
        <w:ind w:firstLine="540"/>
        <w:rPr>
          <w:rFonts w:ascii="Times New Roman" w:hAnsi="Times New Roman"/>
        </w:rPr>
      </w:pPr>
      <w:r>
        <w:rPr>
          <w:rFonts w:ascii="Times New Roman" w:hAnsi="Times New Roman"/>
        </w:rPr>
        <w:lastRenderedPageBreak/>
        <w:t>2.20</w:t>
      </w:r>
      <w:r w:rsidR="009465E0" w:rsidRPr="00483A74">
        <w:rPr>
          <w:rFonts w:ascii="Times New Roman" w:hAnsi="Times New Roman"/>
        </w:rPr>
        <w:t>.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AC04C4" w:rsidRDefault="00AC04C4"/>
    <w:p w:rsidR="00AC04C4" w:rsidRDefault="00AC04C4">
      <w:pPr>
        <w:pStyle w:val="1"/>
      </w:pPr>
      <w:bookmarkStart w:id="24" w:name="sub_1300"/>
      <w:r>
        <w:t>3.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4"/>
    <w:p w:rsidR="00AC04C4" w:rsidRDefault="00AC04C4"/>
    <w:p w:rsidR="00AC04C4" w:rsidRDefault="00AC04C4">
      <w:pPr>
        <w:pStyle w:val="1"/>
      </w:pPr>
      <w:bookmarkStart w:id="25" w:name="sub_1031"/>
      <w:r>
        <w:t>3.1. Содержание административных процедур и сроки их выполнения</w:t>
      </w:r>
    </w:p>
    <w:bookmarkEnd w:id="25"/>
    <w:p w:rsidR="00AC04C4" w:rsidRDefault="00AC04C4"/>
    <w:p w:rsidR="00AC04C4" w:rsidRDefault="00AC04C4">
      <w:r>
        <w:t>Предоставление муниципальной услуги включает в себя следующие административные процедуры:</w:t>
      </w:r>
    </w:p>
    <w:p w:rsidR="00AC04C4" w:rsidRDefault="00AC04C4">
      <w:bookmarkStart w:id="26" w:name="sub_103214"/>
      <w:r>
        <w:t>1) прием и регистрация заявления и представленных документов о предоставлении услуги;</w:t>
      </w:r>
    </w:p>
    <w:p w:rsidR="006755A7" w:rsidRDefault="00AC04C4">
      <w:bookmarkStart w:id="27" w:name="sub_103215"/>
      <w:bookmarkEnd w:id="26"/>
      <w:r>
        <w:t xml:space="preserve">2) </w:t>
      </w:r>
      <w:r w:rsidR="006755A7" w:rsidRPr="00221167">
        <w:rPr>
          <w:highlight w:val="yellow"/>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r w:rsidR="006755A7">
        <w:t>;</w:t>
      </w:r>
    </w:p>
    <w:p w:rsidR="00AC04C4" w:rsidRDefault="006755A7">
      <w:r>
        <w:t xml:space="preserve">3) </w:t>
      </w:r>
      <w:r w:rsidR="00AC04C4">
        <w:t>рассмотрение заявления и приложенных к нему документов;</w:t>
      </w:r>
    </w:p>
    <w:p w:rsidR="00A07062" w:rsidRDefault="00A07062">
      <w:r>
        <w:t xml:space="preserve">4) </w:t>
      </w:r>
      <w:r w:rsidR="00374839">
        <w:t>проведение публичных слушаний;</w:t>
      </w:r>
    </w:p>
    <w:p w:rsidR="00A07062" w:rsidRDefault="00374839" w:rsidP="00A07062">
      <w:bookmarkStart w:id="28" w:name="sub_103218"/>
      <w:bookmarkEnd w:id="27"/>
      <w:r>
        <w:t>5</w:t>
      </w:r>
      <w:r w:rsidR="00AC04C4">
        <w:t xml:space="preserve">) </w:t>
      </w:r>
      <w:bookmarkEnd w:id="28"/>
      <w:r w:rsidR="00744D89">
        <w:t>принятие решения о предоставлении муниципальной услуги;</w:t>
      </w:r>
    </w:p>
    <w:p w:rsidR="00AC04C4" w:rsidRDefault="00374839">
      <w:r>
        <w:t>6</w:t>
      </w:r>
      <w:r w:rsidR="00744D89">
        <w:t xml:space="preserve">) </w:t>
      </w:r>
      <w:r w:rsidR="00AC04C4">
        <w:t xml:space="preserve">выдача (направление) заявителю </w:t>
      </w:r>
      <w:r w:rsidR="00744D89">
        <w:t>результата предоставления услуги</w:t>
      </w:r>
      <w:r w:rsidR="00AC04C4">
        <w:t>.</w:t>
      </w:r>
    </w:p>
    <w:p w:rsidR="00AC04C4" w:rsidRDefault="00AC04C4"/>
    <w:p w:rsidR="00A07062" w:rsidRDefault="000F10CE" w:rsidP="00A07062">
      <w:pPr>
        <w:pStyle w:val="1"/>
      </w:pPr>
      <w:bookmarkStart w:id="29" w:name="sub_1302"/>
      <w:r>
        <w:t xml:space="preserve">3.2. </w:t>
      </w:r>
      <w:r w:rsidR="00A07062">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bookmarkEnd w:id="29"/>
    <w:p w:rsidR="00A07062" w:rsidRDefault="00A07062" w:rsidP="00A07062"/>
    <w:p w:rsidR="00A07062" w:rsidRPr="00CF4419" w:rsidRDefault="00A07062" w:rsidP="00A07062">
      <w:pPr>
        <w:pStyle w:val="af6"/>
        <w:widowControl w:val="0"/>
        <w:numPr>
          <w:ilvl w:val="0"/>
          <w:numId w:val="6"/>
        </w:numPr>
        <w:autoSpaceDE w:val="0"/>
        <w:autoSpaceDN w:val="0"/>
        <w:adjustRightInd w:val="0"/>
        <w:spacing w:after="0"/>
        <w:ind w:left="0" w:firstLine="567"/>
        <w:jc w:val="both"/>
        <w:rPr>
          <w:rFonts w:ascii="Times New Roman" w:eastAsia="Calibri" w:hAnsi="Times New Roman"/>
          <w:color w:val="000000" w:themeColor="text1"/>
          <w:sz w:val="24"/>
          <w:szCs w:val="24"/>
          <w:highlight w:val="yellow"/>
        </w:rPr>
      </w:pPr>
      <w:r w:rsidRPr="00CF4419">
        <w:rPr>
          <w:rFonts w:ascii="Times New Roman" w:eastAsia="Calibri" w:hAnsi="Times New Roman"/>
          <w:color w:val="000000" w:themeColor="text1"/>
          <w:sz w:val="24"/>
          <w:szCs w:val="24"/>
          <w:highlight w:val="yellow"/>
        </w:rPr>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При обращении в электронной форме заявитель обязан указать способ получения результата услуги:</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личное получение;</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почтовое отправление;</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отправление на «Личный кабинет» ЕПГУ и (или) РПГУ.</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07062" w:rsidRPr="00CF4419" w:rsidRDefault="00A07062" w:rsidP="00A07062">
      <w:pPr>
        <w:pStyle w:val="af6"/>
        <w:widowControl w:val="0"/>
        <w:numPr>
          <w:ilvl w:val="0"/>
          <w:numId w:val="6"/>
        </w:numPr>
        <w:autoSpaceDE w:val="0"/>
        <w:autoSpaceDN w:val="0"/>
        <w:adjustRightInd w:val="0"/>
        <w:spacing w:after="0"/>
        <w:ind w:left="0" w:firstLine="567"/>
        <w:jc w:val="both"/>
        <w:rPr>
          <w:rFonts w:ascii="Times New Roman" w:eastAsia="Calibri" w:hAnsi="Times New Roman"/>
          <w:color w:val="000000" w:themeColor="text1"/>
          <w:sz w:val="24"/>
          <w:szCs w:val="24"/>
          <w:highlight w:val="yellow"/>
        </w:rPr>
      </w:pPr>
      <w:r w:rsidRPr="00CF4419">
        <w:rPr>
          <w:rFonts w:ascii="Times New Roman" w:eastAsia="Calibri" w:hAnsi="Times New Roman"/>
          <w:color w:val="000000" w:themeColor="text1"/>
          <w:sz w:val="24"/>
          <w:szCs w:val="24"/>
          <w:highlight w:val="yellow"/>
        </w:rPr>
        <w:t xml:space="preserve">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w:t>
      </w:r>
      <w:r w:rsidRPr="00CF4419">
        <w:rPr>
          <w:rFonts w:ascii="Times New Roman" w:eastAsia="Calibri" w:hAnsi="Times New Roman"/>
          <w:color w:val="000000" w:themeColor="text1"/>
          <w:sz w:val="24"/>
          <w:szCs w:val="24"/>
          <w:highlight w:val="yellow"/>
        </w:rPr>
        <w:lastRenderedPageBreak/>
        <w:t>государственной власти субъектов Российской Федерации.</w:t>
      </w:r>
    </w:p>
    <w:p w:rsidR="00A07062" w:rsidRPr="00CF4419" w:rsidRDefault="00A07062" w:rsidP="00A07062">
      <w:pPr>
        <w:pStyle w:val="af6"/>
        <w:widowControl w:val="0"/>
        <w:numPr>
          <w:ilvl w:val="0"/>
          <w:numId w:val="6"/>
        </w:numPr>
        <w:autoSpaceDE w:val="0"/>
        <w:autoSpaceDN w:val="0"/>
        <w:adjustRightInd w:val="0"/>
        <w:spacing w:after="0"/>
        <w:ind w:left="0" w:firstLine="567"/>
        <w:jc w:val="both"/>
        <w:rPr>
          <w:rFonts w:ascii="Times New Roman" w:eastAsia="Calibri" w:hAnsi="Times New Roman"/>
          <w:color w:val="000000" w:themeColor="text1"/>
          <w:sz w:val="24"/>
          <w:szCs w:val="24"/>
          <w:highlight w:val="yellow"/>
        </w:rPr>
      </w:pPr>
      <w:r w:rsidRPr="00CF4419">
        <w:rPr>
          <w:rFonts w:ascii="Times New Roman" w:eastAsia="Calibri" w:hAnsi="Times New Roman"/>
          <w:color w:val="000000" w:themeColor="text1"/>
          <w:sz w:val="24"/>
          <w:szCs w:val="24"/>
          <w:highlight w:val="yellow"/>
        </w:rPr>
        <w:t>Предоставление муниципальной услуги в электронной форме посредством</w:t>
      </w:r>
      <w:r w:rsidRPr="00CF4419">
        <w:rPr>
          <w:rFonts w:ascii="Times New Roman" w:hAnsi="Times New Roman"/>
          <w:color w:val="000000" w:themeColor="text1"/>
          <w:sz w:val="24"/>
          <w:szCs w:val="24"/>
          <w:highlight w:val="yellow"/>
        </w:rPr>
        <w:t xml:space="preserve"> </w:t>
      </w:r>
      <w:r w:rsidRPr="00CF4419">
        <w:rPr>
          <w:rFonts w:ascii="Times New Roman" w:eastAsia="Calibri" w:hAnsi="Times New Roman"/>
          <w:color w:val="000000" w:themeColor="text1"/>
          <w:sz w:val="24"/>
          <w:szCs w:val="24"/>
          <w:highlight w:val="yellow"/>
        </w:rPr>
        <w:t>ЕПГУ и (или) РПГУ включает в себя следующие административные процедуры (действия):</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а</w:t>
      </w:r>
      <w:proofErr w:type="gramEnd"/>
      <w:r w:rsidRPr="00CF4419">
        <w:rPr>
          <w:rFonts w:ascii="Times New Roman" w:hAnsi="Times New Roman"/>
          <w:color w:val="000000" w:themeColor="text1"/>
          <w:highlight w:val="yellow"/>
        </w:rPr>
        <w:t>) прием и регистрация заявления и необходимых документов;</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б</w:t>
      </w:r>
      <w:proofErr w:type="gramEnd"/>
      <w:r w:rsidRPr="00CF4419">
        <w:rPr>
          <w:rFonts w:ascii="Times New Roman" w:hAnsi="Times New Roman"/>
          <w:color w:val="000000" w:themeColor="text1"/>
          <w:highlight w:val="yellow"/>
        </w:rPr>
        <w:t>) сверка данных, содержащихся в направленных посредством ЕПГУ и (или) РПГУ, документах, с данными, указанными в заявлении;</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в</w:t>
      </w:r>
      <w:proofErr w:type="gramEnd"/>
      <w:r w:rsidRPr="00CF4419">
        <w:rPr>
          <w:rFonts w:ascii="Times New Roman" w:hAnsi="Times New Roman"/>
          <w:color w:val="000000" w:themeColor="text1"/>
          <w:highlight w:val="yellow"/>
        </w:rPr>
        <w:t>) направление заявителю электронного уведомления о получении заявления;</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г</w:t>
      </w:r>
      <w:proofErr w:type="gramEnd"/>
      <w:r w:rsidRPr="00CF4419">
        <w:rPr>
          <w:rFonts w:ascii="Times New Roman" w:hAnsi="Times New Roman"/>
          <w:color w:val="000000" w:themeColor="text1"/>
          <w:highlight w:val="yellow"/>
        </w:rPr>
        <w:t>)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д</w:t>
      </w:r>
      <w:proofErr w:type="gramEnd"/>
      <w:r w:rsidRPr="00CF4419">
        <w:rPr>
          <w:rFonts w:ascii="Times New Roman" w:hAnsi="Times New Roman"/>
          <w:color w:val="000000" w:themeColor="text1"/>
          <w:highlight w:val="yellow"/>
        </w:rPr>
        <w:t>)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A07062" w:rsidRPr="00CF4419" w:rsidRDefault="00A07062" w:rsidP="00A07062">
      <w:pPr>
        <w:pStyle w:val="af6"/>
        <w:numPr>
          <w:ilvl w:val="0"/>
          <w:numId w:val="6"/>
        </w:numPr>
        <w:spacing w:after="0"/>
        <w:ind w:left="0" w:firstLine="567"/>
        <w:jc w:val="both"/>
        <w:rPr>
          <w:rFonts w:ascii="Times New Roman" w:eastAsia="Calibri" w:hAnsi="Times New Roman"/>
          <w:color w:val="000000" w:themeColor="text1"/>
          <w:sz w:val="24"/>
          <w:szCs w:val="24"/>
          <w:highlight w:val="yellow"/>
        </w:rPr>
      </w:pPr>
      <w:r w:rsidRPr="00CF4419">
        <w:rPr>
          <w:rFonts w:ascii="Times New Roman" w:eastAsia="Calibri" w:hAnsi="Times New Roman"/>
          <w:color w:val="000000" w:themeColor="text1"/>
          <w:sz w:val="24"/>
          <w:szCs w:val="24"/>
          <w:highlight w:val="yellow"/>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A07062" w:rsidRPr="00CF4419" w:rsidRDefault="00A07062" w:rsidP="00A07062">
      <w:pPr>
        <w:pStyle w:val="af6"/>
        <w:numPr>
          <w:ilvl w:val="0"/>
          <w:numId w:val="6"/>
        </w:numPr>
        <w:spacing w:after="0"/>
        <w:ind w:left="0" w:firstLine="567"/>
        <w:jc w:val="both"/>
        <w:rPr>
          <w:rFonts w:ascii="Times New Roman" w:eastAsia="Calibri" w:hAnsi="Times New Roman"/>
          <w:color w:val="000000" w:themeColor="text1"/>
          <w:sz w:val="24"/>
          <w:szCs w:val="24"/>
          <w:highlight w:val="yellow"/>
        </w:rPr>
      </w:pPr>
      <w:r w:rsidRPr="00CF4419">
        <w:rPr>
          <w:rFonts w:ascii="Times New Roman" w:eastAsia="Calibri" w:hAnsi="Times New Roman"/>
          <w:color w:val="000000" w:themeColor="text1"/>
          <w:sz w:val="24"/>
          <w:szCs w:val="24"/>
          <w:highlight w:val="yellow"/>
        </w:rPr>
        <w:t xml:space="preserve"> При формировании заявления обеспечивается:</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а</w:t>
      </w:r>
      <w:proofErr w:type="gramEnd"/>
      <w:r w:rsidRPr="00CF4419">
        <w:rPr>
          <w:rFonts w:ascii="Times New Roman" w:hAnsi="Times New Roman"/>
          <w:color w:val="000000" w:themeColor="text1"/>
          <w:highlight w:val="yellow"/>
        </w:rPr>
        <w:t>) возможность копирования и сохранения запроса и иных документов, необходимых для предоставления услуги;</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б</w:t>
      </w:r>
      <w:proofErr w:type="gramEnd"/>
      <w:r w:rsidRPr="00CF4419">
        <w:rPr>
          <w:rFonts w:ascii="Times New Roman" w:hAnsi="Times New Roman"/>
          <w:color w:val="000000" w:themeColor="text1"/>
          <w:highlight w:val="yellow"/>
        </w:rPr>
        <w:t>)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в</w:t>
      </w:r>
      <w:proofErr w:type="gramEnd"/>
      <w:r w:rsidRPr="00CF4419">
        <w:rPr>
          <w:rFonts w:ascii="Times New Roman" w:hAnsi="Times New Roman"/>
          <w:color w:val="000000" w:themeColor="text1"/>
          <w:highlight w:val="yellow"/>
        </w:rPr>
        <w:t>) возможность печати на бумажном носителе копии электронной формы заявления;</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г</w:t>
      </w:r>
      <w:proofErr w:type="gramEnd"/>
      <w:r w:rsidRPr="00CF4419">
        <w:rPr>
          <w:rFonts w:ascii="Times New Roman" w:hAnsi="Times New Roman"/>
          <w:color w:val="000000" w:themeColor="text1"/>
          <w:highlight w:val="yellow"/>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д</w:t>
      </w:r>
      <w:proofErr w:type="gramEnd"/>
      <w:r w:rsidRPr="00CF4419">
        <w:rPr>
          <w:rFonts w:ascii="Times New Roman" w:hAnsi="Times New Roman"/>
          <w:color w:val="000000" w:themeColor="text1"/>
          <w:highlight w:val="yellow"/>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е</w:t>
      </w:r>
      <w:proofErr w:type="gramEnd"/>
      <w:r w:rsidRPr="00CF4419">
        <w:rPr>
          <w:rFonts w:ascii="Times New Roman" w:hAnsi="Times New Roman"/>
          <w:color w:val="000000" w:themeColor="text1"/>
          <w:highlight w:val="yellow"/>
        </w:rPr>
        <w:t>) возможность вернуться на любой из этапов заполнения электронной формы заявления без потери ранее введенной информации;</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ж</w:t>
      </w:r>
      <w:proofErr w:type="gramEnd"/>
      <w:r w:rsidRPr="00CF4419">
        <w:rPr>
          <w:rFonts w:ascii="Times New Roman" w:hAnsi="Times New Roman"/>
          <w:color w:val="000000" w:themeColor="text1"/>
          <w:highlight w:val="yellow"/>
        </w:rPr>
        <w:t>)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A07062" w:rsidRPr="00CF4419" w:rsidRDefault="00A07062" w:rsidP="00A07062">
      <w:pPr>
        <w:pStyle w:val="af6"/>
        <w:widowControl w:val="0"/>
        <w:numPr>
          <w:ilvl w:val="0"/>
          <w:numId w:val="6"/>
        </w:numPr>
        <w:autoSpaceDE w:val="0"/>
        <w:autoSpaceDN w:val="0"/>
        <w:adjustRightInd w:val="0"/>
        <w:spacing w:after="0"/>
        <w:ind w:left="0" w:firstLine="567"/>
        <w:jc w:val="both"/>
        <w:rPr>
          <w:rFonts w:ascii="Times New Roman" w:eastAsia="Calibri" w:hAnsi="Times New Roman"/>
          <w:color w:val="000000" w:themeColor="text1"/>
          <w:sz w:val="24"/>
          <w:szCs w:val="24"/>
          <w:highlight w:val="yellow"/>
        </w:rPr>
      </w:pPr>
      <w:r w:rsidRPr="00CF4419">
        <w:rPr>
          <w:rFonts w:ascii="Times New Roman" w:eastAsia="Calibri" w:hAnsi="Times New Roman"/>
          <w:color w:val="000000" w:themeColor="text1"/>
          <w:sz w:val="24"/>
          <w:szCs w:val="24"/>
          <w:highlight w:val="yellow"/>
        </w:rPr>
        <w:t>Заявитель вправе совершать следующие действия:</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получение информации о порядке и сроках предоставления государственной услуги;</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подача заявления с приложением документов в электронной форме посредством заполнения электронной формы заявления;</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xml:space="preserve">-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w:t>
      </w:r>
      <w:r w:rsidRPr="00CF4419">
        <w:rPr>
          <w:rFonts w:ascii="Times New Roman" w:hAnsi="Times New Roman"/>
          <w:color w:val="000000" w:themeColor="text1"/>
          <w:highlight w:val="yellow"/>
        </w:rPr>
        <w:lastRenderedPageBreak/>
        <w:t>бесплатно);</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получение сведений о ходе выполнения заявления о предоставлении муниципальной услуги;</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получение результата предоставления муниципальной услуги;</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осуществления оценки качества предоставления услуги;</w:t>
      </w:r>
    </w:p>
    <w:p w:rsidR="00A07062" w:rsidRPr="00CF4419" w:rsidRDefault="00A07062" w:rsidP="00A07062">
      <w:pPr>
        <w:ind w:firstLine="567"/>
        <w:rPr>
          <w:rFonts w:ascii="Times New Roman" w:hAnsi="Times New Roman"/>
          <w:color w:val="000000" w:themeColor="text1"/>
          <w:highlight w:val="yellow"/>
        </w:rPr>
      </w:pPr>
      <w:r w:rsidRPr="00CF4419">
        <w:rPr>
          <w:rFonts w:ascii="Times New Roman" w:hAnsi="Times New Roman"/>
          <w:color w:val="000000" w:themeColor="text1"/>
          <w:highlight w:val="yellow"/>
        </w:rPr>
        <w:t>- досудебное (внесудебное) обжалование решений и действий (бездействий) органа, предоставляющего услугу.</w:t>
      </w:r>
    </w:p>
    <w:p w:rsidR="00A07062" w:rsidRPr="00CF4419" w:rsidRDefault="00A07062" w:rsidP="00A07062">
      <w:pPr>
        <w:pStyle w:val="af6"/>
        <w:widowControl w:val="0"/>
        <w:numPr>
          <w:ilvl w:val="0"/>
          <w:numId w:val="6"/>
        </w:numPr>
        <w:autoSpaceDE w:val="0"/>
        <w:autoSpaceDN w:val="0"/>
        <w:adjustRightInd w:val="0"/>
        <w:spacing w:after="0"/>
        <w:ind w:left="0" w:firstLine="567"/>
        <w:jc w:val="both"/>
        <w:rPr>
          <w:rFonts w:ascii="Times New Roman" w:eastAsia="Calibri" w:hAnsi="Times New Roman"/>
          <w:color w:val="000000" w:themeColor="text1"/>
          <w:sz w:val="24"/>
          <w:szCs w:val="24"/>
          <w:highlight w:val="yellow"/>
        </w:rPr>
      </w:pPr>
      <w:r w:rsidRPr="00CF4419">
        <w:rPr>
          <w:rFonts w:ascii="Times New Roman" w:eastAsia="Calibri" w:hAnsi="Times New Roman"/>
          <w:color w:val="000000" w:themeColor="text1"/>
          <w:sz w:val="24"/>
          <w:szCs w:val="24"/>
          <w:highlight w:val="yellow"/>
        </w:rPr>
        <w:t>Заявителю в качестве результата предоставления услуги обеспечивается по его выбору возможность получения:</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а</w:t>
      </w:r>
      <w:proofErr w:type="gramEnd"/>
      <w:r w:rsidRPr="00CF4419">
        <w:rPr>
          <w:rFonts w:ascii="Times New Roman" w:hAnsi="Times New Roman"/>
          <w:color w:val="000000" w:themeColor="text1"/>
          <w:highlight w:val="yellow"/>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A07062" w:rsidRPr="00CF4419" w:rsidRDefault="00A07062" w:rsidP="00A07062">
      <w:pPr>
        <w:ind w:firstLine="567"/>
        <w:rPr>
          <w:rFonts w:ascii="Times New Roman" w:hAnsi="Times New Roman"/>
          <w:color w:val="000000" w:themeColor="text1"/>
          <w:highlight w:val="yellow"/>
        </w:rPr>
      </w:pPr>
      <w:proofErr w:type="gramStart"/>
      <w:r w:rsidRPr="00CF4419">
        <w:rPr>
          <w:rFonts w:ascii="Times New Roman" w:hAnsi="Times New Roman"/>
          <w:color w:val="000000" w:themeColor="text1"/>
          <w:highlight w:val="yellow"/>
        </w:rPr>
        <w:t>б</w:t>
      </w:r>
      <w:proofErr w:type="gramEnd"/>
      <w:r w:rsidRPr="00CF4419">
        <w:rPr>
          <w:rFonts w:ascii="Times New Roman" w:hAnsi="Times New Roman"/>
          <w:color w:val="000000" w:themeColor="text1"/>
          <w:highlight w:val="yellow"/>
        </w:rPr>
        <w:t>)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07062" w:rsidRPr="00CF4419" w:rsidRDefault="00A07062" w:rsidP="00A07062">
      <w:pPr>
        <w:ind w:firstLine="567"/>
        <w:rPr>
          <w:rFonts w:ascii="Times New Roman" w:hAnsi="Times New Roman"/>
          <w:color w:val="000000" w:themeColor="text1"/>
        </w:rPr>
      </w:pPr>
      <w:proofErr w:type="gramStart"/>
      <w:r w:rsidRPr="00CF4419">
        <w:rPr>
          <w:rFonts w:ascii="Times New Roman" w:hAnsi="Times New Roman"/>
          <w:color w:val="000000" w:themeColor="text1"/>
          <w:highlight w:val="yellow"/>
        </w:rPr>
        <w:t>в</w:t>
      </w:r>
      <w:proofErr w:type="gramEnd"/>
      <w:r w:rsidRPr="00CF4419">
        <w:rPr>
          <w:rFonts w:ascii="Times New Roman" w:hAnsi="Times New Roman"/>
          <w:color w:val="000000" w:themeColor="text1"/>
          <w:highlight w:val="yellow"/>
        </w:rPr>
        <w:t>) информации из государственных информационных систем в случаях, предусмотренных законодательством Российской Федерации.</w:t>
      </w:r>
    </w:p>
    <w:p w:rsidR="00A07062" w:rsidRDefault="00A07062"/>
    <w:p w:rsidR="00AC04C4" w:rsidRDefault="00AC04C4">
      <w:pPr>
        <w:pStyle w:val="1"/>
      </w:pPr>
      <w:bookmarkStart w:id="30" w:name="sub_1032"/>
      <w:r>
        <w:t>3.</w:t>
      </w:r>
      <w:r w:rsidR="000F10CE">
        <w:t>3</w:t>
      </w:r>
      <w:r>
        <w:t>. Прием и регистрация заявления о предоставлении муниципальной услуги</w:t>
      </w:r>
    </w:p>
    <w:bookmarkEnd w:id="30"/>
    <w:p w:rsidR="00AC04C4" w:rsidRDefault="00AC04C4"/>
    <w:p w:rsidR="00A07062" w:rsidRDefault="00A07062" w:rsidP="00A07062">
      <w:r>
        <w:t>3.3.</w:t>
      </w:r>
      <w:r w:rsidR="000F10CE">
        <w:t>1.</w:t>
      </w:r>
      <w:r>
        <w:t xml:space="preserve"> Основанием для начала процедуры является подача в Отдел заявления с приложением документов, необходимых для предоставления муниципальной услуги.</w:t>
      </w:r>
    </w:p>
    <w:p w:rsidR="00A07062" w:rsidRDefault="00A07062" w:rsidP="00A07062">
      <w:r>
        <w:t>Предварительно заявитель (его уполномоченный представитель) может получить консультацию должностного лица, ответственного за проверку документов, необходимых для предоставления муниципальной услуги, в отношении комплектности и правильности оформления представляемых документов в соответствии с графиком проведения консультаций о порядке предоставления муниципальной услуги.</w:t>
      </w:r>
    </w:p>
    <w:p w:rsidR="00A07062" w:rsidRDefault="00A07062" w:rsidP="00A07062">
      <w:r>
        <w:t>Прием заявления от заявителя (его уполномоченного представителя) при личном обращении осуществляется муниципальным служащим, ответственным за прием входящей корреспонденции.</w:t>
      </w:r>
    </w:p>
    <w:p w:rsidR="00A07062" w:rsidRDefault="00A07062" w:rsidP="00A07062">
      <w:r>
        <w:t>Поступившее заявление регистрируется в Отделе и передается ответственному лицу за предоставление муниципальной услуги.</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3.4. Для приема заявления в электронной форме с использованием ЕПГУ и/или РПГУ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 xml:space="preserve">3.4.1. Для возможности подачи заявления о предоставлении </w:t>
      </w:r>
      <w:r>
        <w:rPr>
          <w:rFonts w:ascii="Times New Roman" w:eastAsia="Times New Roman" w:hAnsi="Times New Roman"/>
        </w:rPr>
        <w:t>муниципальной услуги</w:t>
      </w:r>
      <w:r w:rsidRPr="007C35EC">
        <w:rPr>
          <w:rFonts w:ascii="Times New Roman" w:eastAsia="Times New Roman" w:hAnsi="Times New Roman"/>
        </w:rPr>
        <w:t xml:space="preserve"> через ЕПГУ и/или РПГУ заявителю необходимо руководствоваться порядком, предусмотренные пунктами </w:t>
      </w:r>
      <w:r>
        <w:rPr>
          <w:rFonts w:ascii="Times New Roman" w:eastAsia="Times New Roman" w:hAnsi="Times New Roman"/>
          <w:highlight w:val="yellow"/>
        </w:rPr>
        <w:t>3</w:t>
      </w:r>
      <w:r w:rsidRPr="00C20CD3">
        <w:rPr>
          <w:rFonts w:ascii="Times New Roman" w:eastAsia="Times New Roman" w:hAnsi="Times New Roman"/>
          <w:highlight w:val="yellow"/>
        </w:rPr>
        <w:t>.</w:t>
      </w:r>
      <w:r>
        <w:rPr>
          <w:rFonts w:ascii="Times New Roman" w:eastAsia="Times New Roman" w:hAnsi="Times New Roman"/>
          <w:highlight w:val="yellow"/>
        </w:rPr>
        <w:t>2.1-3</w:t>
      </w:r>
      <w:r w:rsidRPr="00C20CD3">
        <w:rPr>
          <w:rFonts w:ascii="Times New Roman" w:eastAsia="Times New Roman" w:hAnsi="Times New Roman"/>
          <w:highlight w:val="yellow"/>
        </w:rPr>
        <w:t>.</w:t>
      </w:r>
      <w:r>
        <w:rPr>
          <w:rFonts w:ascii="Times New Roman" w:eastAsia="Times New Roman" w:hAnsi="Times New Roman"/>
          <w:highlight w:val="yellow"/>
        </w:rPr>
        <w:t>2.</w:t>
      </w:r>
      <w:r>
        <w:rPr>
          <w:rFonts w:ascii="Times New Roman" w:eastAsia="Times New Roman" w:hAnsi="Times New Roman"/>
        </w:rPr>
        <w:t>7</w:t>
      </w:r>
      <w:r w:rsidRPr="007C35EC">
        <w:rPr>
          <w:rFonts w:ascii="Times New Roman" w:eastAsia="Times New Roman" w:hAnsi="Times New Roman"/>
        </w:rPr>
        <w:t xml:space="preserve"> Административного регламента.</w:t>
      </w:r>
    </w:p>
    <w:p w:rsidR="00A07062" w:rsidRDefault="00A07062" w:rsidP="00A07062">
      <w:r>
        <w:t>3.5. Максимальный срок исполнения процедуры - в течение 1 рабочего дня, с даты поступления заявления, с приложением документов, необходимых для предоставления муниципальной услуги, в Отдел.</w:t>
      </w:r>
    </w:p>
    <w:p w:rsidR="00A07062" w:rsidRDefault="00A07062" w:rsidP="00A07062">
      <w:bookmarkStart w:id="31" w:name="sub_1036"/>
      <w:r>
        <w:t>3.6. Результатом исполнения административной процедуры приема запроса являются:</w:t>
      </w:r>
    </w:p>
    <w:p w:rsidR="00A07062" w:rsidRDefault="00A07062" w:rsidP="00A07062">
      <w:bookmarkStart w:id="32" w:name="sub_10361"/>
      <w:bookmarkEnd w:id="31"/>
      <w:r>
        <w:t>1) регистрация заявления в Отделе;</w:t>
      </w:r>
    </w:p>
    <w:bookmarkEnd w:id="32"/>
    <w:p w:rsidR="00A07062" w:rsidRDefault="00A07062" w:rsidP="00A07062">
      <w:r>
        <w:t>2) передача заявления ответственному лицу Отдела за предоставление муниципальной услуги.</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3.7. Результатом административной процедуры (действия) является регистрация заявления и документов, предусмо</w:t>
      </w:r>
      <w:r>
        <w:rPr>
          <w:rFonts w:ascii="Times New Roman" w:eastAsia="Times New Roman" w:hAnsi="Times New Roman"/>
        </w:rPr>
        <w:t xml:space="preserve">тренных пунктами </w:t>
      </w:r>
      <w:r w:rsidR="009247E4">
        <w:rPr>
          <w:rFonts w:ascii="Times New Roman" w:eastAsia="Times New Roman" w:hAnsi="Times New Roman"/>
        </w:rPr>
        <w:t>2.6.1, 2.6.2.</w:t>
      </w:r>
      <w:r w:rsidRPr="007C35EC">
        <w:rPr>
          <w:rFonts w:ascii="Times New Roman" w:eastAsia="Times New Roman" w:hAnsi="Times New Roman"/>
        </w:rPr>
        <w:t xml:space="preserve"> Административного регламента, что подтверждается выдачей (направлением) заявителю:</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1) при личном обращении заявителя (представителя заявителя):</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даты, и времени (с точностью до минуты) получения заявления;</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 xml:space="preserve">- оригинала документа, подтверждающего полномочия представителя заявителя, в случае если </w:t>
      </w:r>
      <w:r w:rsidRPr="007C35EC">
        <w:rPr>
          <w:rFonts w:ascii="Times New Roman" w:eastAsia="Times New Roman" w:hAnsi="Times New Roman"/>
        </w:rPr>
        <w:lastRenderedPageBreak/>
        <w:t>такой документ представлен представителем заявителя в подлиннике;</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2) при поступлении документов посредством почтового отправления:</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а также даты и времени (с точностью до минуты) получения заявления;</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3) при поступлении документов с использованием ЕПГУ и/или РПГУ:</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 уведомления о присвоенном заявлению уникальном номере, по которому в соответствующем разделе ЕПГУ и/или РПГУ заявителю будет представлена информация о ходе выполнения указанного заявления.</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 xml:space="preserve">3.8.  Документы, предусмотренные в подпункте 1 пункта 3.7. Административного регламента, выдаются заявителю или уполномоченному представителю заявителя в ходе их личного приема в </w:t>
      </w:r>
      <w:r>
        <w:rPr>
          <w:rFonts w:ascii="Times New Roman" w:hAnsi="Times New Roman"/>
        </w:rPr>
        <w:t>Администрации</w:t>
      </w:r>
      <w:r w:rsidRPr="007C35EC">
        <w:rPr>
          <w:rFonts w:ascii="Times New Roman" w:eastAsia="Times New Roman" w:hAnsi="Times New Roman"/>
        </w:rPr>
        <w:t>.</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3.8.1. Документы (информация), предусмотренные в подпунктах 2 и 3 пункта 3.7 Административного регламента, направляются заявителю не позднее рабочего дня, следующего за днем регистрации заявления, по указанному в заявлении почтовому адресу с уведомлением о вручении либо в личный кабинет заявителя или его представителя ЕПГУ и/или РПГУ (статус заявления обновляется до статуса «зарегистрировано»).</w:t>
      </w:r>
    </w:p>
    <w:p w:rsidR="00A07062" w:rsidRPr="007C35EC" w:rsidRDefault="00A07062" w:rsidP="00A07062">
      <w:pPr>
        <w:ind w:firstLine="567"/>
        <w:rPr>
          <w:rFonts w:ascii="Times New Roman" w:eastAsia="Times New Roman" w:hAnsi="Times New Roman"/>
        </w:rPr>
      </w:pPr>
      <w:r w:rsidRPr="007C35EC">
        <w:rPr>
          <w:rFonts w:ascii="Times New Roman" w:eastAsia="Times New Roman" w:hAnsi="Times New Roman"/>
        </w:rPr>
        <w:t xml:space="preserve">3.8.2. После регистрации, заявление и документы, предусмотренные пунктами </w:t>
      </w:r>
      <w:r w:rsidR="009247E4">
        <w:rPr>
          <w:rFonts w:ascii="Times New Roman" w:eastAsia="Times New Roman" w:hAnsi="Times New Roman"/>
        </w:rPr>
        <w:t>2.6.1, 2.6.2</w:t>
      </w:r>
      <w:r w:rsidR="009247E4">
        <w:rPr>
          <w:rFonts w:ascii="Times New Roman" w:eastAsia="Times New Roman" w:hAnsi="Times New Roman"/>
        </w:rPr>
        <w:t xml:space="preserve"> </w:t>
      </w:r>
      <w:r w:rsidRPr="007C35EC">
        <w:rPr>
          <w:rFonts w:ascii="Times New Roman" w:eastAsia="Times New Roman" w:hAnsi="Times New Roman"/>
        </w:rPr>
        <w:t>Административного регламента, направляются ответственному лицу.</w:t>
      </w:r>
    </w:p>
    <w:p w:rsidR="00A07062" w:rsidRDefault="00A07062" w:rsidP="00A07062">
      <w:pPr>
        <w:ind w:firstLine="567"/>
        <w:rPr>
          <w:rFonts w:ascii="Times New Roman" w:eastAsia="Times New Roman" w:hAnsi="Times New Roman"/>
        </w:rPr>
      </w:pPr>
      <w:r w:rsidRPr="007C35EC">
        <w:rPr>
          <w:rFonts w:ascii="Times New Roman" w:eastAsia="Times New Roman" w:hAnsi="Times New Roman"/>
        </w:rPr>
        <w:t>3.8.3. В случае наличия оснований для отказа в приеме документов, предусмотренных пунктом 2.22</w:t>
      </w:r>
      <w:r>
        <w:rPr>
          <w:rFonts w:ascii="Times New Roman" w:eastAsia="Times New Roman" w:hAnsi="Times New Roman"/>
        </w:rPr>
        <w:t xml:space="preserve"> Административного регламента, муниципальный</w:t>
      </w:r>
      <w:r w:rsidRPr="007C35EC">
        <w:rPr>
          <w:rFonts w:ascii="Times New Roman" w:eastAsia="Times New Roman" w:hAnsi="Times New Roman"/>
        </w:rPr>
        <w:t xml:space="preserve"> служащий </w:t>
      </w:r>
      <w:r>
        <w:rPr>
          <w:rFonts w:ascii="Times New Roman" w:hAnsi="Times New Roman"/>
        </w:rPr>
        <w:t>Администрации</w:t>
      </w:r>
      <w:r w:rsidRPr="007C35EC">
        <w:rPr>
          <w:rFonts w:ascii="Times New Roman" w:eastAsia="Times New Roman" w:hAnsi="Times New Roman"/>
        </w:rPr>
        <w:t>, ответственный за прием документов, осуществляет возврат заявления с приложением документов заявителю либо в случае получения заявления по почте - заявителю почтовым отправлением, либо в случае получения заявления в электронной форме с использованием посредством ЕПГУ и/или РПГУ.</w:t>
      </w:r>
    </w:p>
    <w:p w:rsidR="00A07062" w:rsidRPr="007C35EC" w:rsidRDefault="00A07062" w:rsidP="00A07062">
      <w:pPr>
        <w:ind w:firstLine="567"/>
        <w:rPr>
          <w:rFonts w:ascii="Times New Roman" w:eastAsia="Times New Roman" w:hAnsi="Times New Roman"/>
        </w:rPr>
      </w:pPr>
      <w:r>
        <w:rPr>
          <w:rFonts w:ascii="Times New Roman" w:eastAsia="Times New Roman" w:hAnsi="Times New Roman"/>
          <w:highlight w:val="yellow"/>
        </w:rPr>
        <w:t>3.8.4</w:t>
      </w:r>
      <w:r w:rsidRPr="008767BD">
        <w:rPr>
          <w:rFonts w:ascii="Times New Roman" w:eastAsia="Times New Roman" w:hAnsi="Times New Roman"/>
          <w:highlight w:val="yellow"/>
        </w:rPr>
        <w:t>. 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w:t>
      </w:r>
      <w:r w:rsidR="007563B3">
        <w:rPr>
          <w:rFonts w:ascii="Times New Roman" w:eastAsia="Times New Roman" w:hAnsi="Times New Roman"/>
          <w:highlight w:val="yellow"/>
        </w:rPr>
        <w:t>ов, предусмотренных пунктами 2.9.1, 2.9.2</w:t>
      </w:r>
      <w:r w:rsidRPr="008767BD">
        <w:rPr>
          <w:rFonts w:ascii="Times New Roman" w:eastAsia="Times New Roman" w:hAnsi="Times New Roman"/>
          <w:highlight w:val="yellow"/>
        </w:rPr>
        <w:t xml:space="preserve"> Административного регламента.</w:t>
      </w:r>
    </w:p>
    <w:p w:rsidR="00A07062" w:rsidRPr="007C35EC" w:rsidRDefault="00A07062" w:rsidP="00A07062">
      <w:pPr>
        <w:ind w:firstLine="567"/>
        <w:rPr>
          <w:rFonts w:ascii="Times New Roman" w:hAnsi="Times New Roman"/>
        </w:rPr>
      </w:pPr>
      <w:r>
        <w:rPr>
          <w:rFonts w:ascii="Times New Roman" w:eastAsia="Times New Roman" w:hAnsi="Times New Roman"/>
          <w:highlight w:val="yellow"/>
        </w:rPr>
        <w:t>3.8.5</w:t>
      </w:r>
      <w:r w:rsidRPr="000007C7">
        <w:rPr>
          <w:rFonts w:ascii="Times New Roman" w:eastAsia="Times New Roman" w:hAnsi="Times New Roman"/>
          <w:highlight w:val="yellow"/>
        </w:rPr>
        <w:t>. Максимальный срок выполнения данного действия составляет один рабочий день</w:t>
      </w:r>
      <w:r w:rsidRPr="000007C7">
        <w:rPr>
          <w:rStyle w:val="afb"/>
          <w:rFonts w:ascii="Times New Roman" w:eastAsia="Times New Roman" w:hAnsi="Times New Roman"/>
          <w:highlight w:val="yellow"/>
        </w:rPr>
        <w:footnoteReference w:id="2"/>
      </w:r>
      <w:r w:rsidRPr="000007C7">
        <w:rPr>
          <w:rFonts w:ascii="Times New Roman" w:eastAsia="Times New Roman" w:hAnsi="Times New Roman"/>
          <w:highlight w:val="yellow"/>
        </w:rPr>
        <w:t>.</w:t>
      </w:r>
    </w:p>
    <w:p w:rsidR="00A07062" w:rsidRDefault="00A07062" w:rsidP="00A07062">
      <w:pPr>
        <w:jc w:val="center"/>
        <w:outlineLvl w:val="0"/>
        <w:rPr>
          <w:rFonts w:ascii="Times New Roman" w:hAnsi="Times New Roman"/>
        </w:rPr>
      </w:pPr>
      <w:bookmarkStart w:id="33" w:name="sub_1304"/>
    </w:p>
    <w:p w:rsidR="00A07062" w:rsidRPr="0001167B" w:rsidRDefault="00A07062" w:rsidP="00A07062">
      <w:pPr>
        <w:jc w:val="center"/>
        <w:outlineLvl w:val="0"/>
        <w:rPr>
          <w:rFonts w:ascii="Times New Roman" w:eastAsia="Times New Roman" w:hAnsi="Times New Roman"/>
          <w:b/>
          <w:spacing w:val="2"/>
        </w:rPr>
      </w:pPr>
      <w:r w:rsidRPr="0001167B">
        <w:rPr>
          <w:rFonts w:ascii="Times New Roman" w:hAnsi="Times New Roman"/>
          <w:b/>
        </w:rPr>
        <w:t>Формирование и направление межведомственных запросов</w:t>
      </w:r>
      <w:r w:rsidRPr="0001167B">
        <w:rPr>
          <w:rFonts w:ascii="Times New Roman" w:eastAsia="Times New Roman" w:hAnsi="Times New Roman"/>
          <w:b/>
          <w:spacing w:val="2"/>
        </w:rPr>
        <w:t xml:space="preserve"> о предоставлении документов (информации), необходимых для </w:t>
      </w:r>
      <w:r w:rsidRPr="0001167B">
        <w:rPr>
          <w:rFonts w:ascii="Times New Roman" w:hAnsi="Times New Roman"/>
          <w:b/>
        </w:rPr>
        <w:t>предоставления муниципальной услуги по выдаче разрешения на ввод объекта в эксплуатацию</w:t>
      </w:r>
    </w:p>
    <w:p w:rsidR="00A07062" w:rsidRPr="0001167B" w:rsidRDefault="00A07062" w:rsidP="00A07062">
      <w:pPr>
        <w:pStyle w:val="ConsPlusNormal"/>
        <w:rPr>
          <w:rFonts w:ascii="Times New Roman" w:hAnsi="Times New Roman" w:cs="Times New Roman"/>
          <w:b/>
          <w:sz w:val="24"/>
          <w:szCs w:val="24"/>
        </w:rPr>
      </w:pPr>
    </w:p>
    <w:p w:rsidR="00A07062" w:rsidRPr="007C35EC" w:rsidRDefault="00A07062" w:rsidP="00A07062">
      <w:pPr>
        <w:ind w:firstLine="567"/>
        <w:rPr>
          <w:rFonts w:ascii="Times New Roman" w:hAnsi="Times New Roman"/>
        </w:rPr>
      </w:pPr>
      <w:r w:rsidRPr="007C35EC">
        <w:rPr>
          <w:rFonts w:ascii="Times New Roman" w:hAnsi="Times New Roman"/>
        </w:rPr>
        <w:t xml:space="preserve">3.9. Основанием для начала административной процедуры является поступление в </w:t>
      </w:r>
      <w:r>
        <w:rPr>
          <w:rFonts w:ascii="Times New Roman" w:hAnsi="Times New Roman"/>
        </w:rPr>
        <w:t xml:space="preserve">Администрацию </w:t>
      </w:r>
      <w:r w:rsidRPr="007C35EC">
        <w:rPr>
          <w:rFonts w:ascii="Times New Roman" w:hAnsi="Times New Roman"/>
        </w:rPr>
        <w:t xml:space="preserve">зарегистрированного заявления с </w:t>
      </w:r>
      <w:bookmarkStart w:id="34" w:name="_GoBack"/>
      <w:r w:rsidRPr="007C35EC">
        <w:rPr>
          <w:rFonts w:ascii="Times New Roman" w:hAnsi="Times New Roman"/>
        </w:rPr>
        <w:t>приложение</w:t>
      </w:r>
      <w:bookmarkEnd w:id="34"/>
      <w:r w:rsidRPr="007C35EC">
        <w:rPr>
          <w:rFonts w:ascii="Times New Roman" w:hAnsi="Times New Roman"/>
        </w:rPr>
        <w:t>м необходимых документов.</w:t>
      </w:r>
    </w:p>
    <w:p w:rsidR="00A07062" w:rsidRPr="007C35EC" w:rsidRDefault="00A07062" w:rsidP="00A07062">
      <w:pPr>
        <w:ind w:firstLine="567"/>
        <w:rPr>
          <w:rFonts w:ascii="Times New Roman" w:hAnsi="Times New Roman"/>
        </w:rPr>
      </w:pPr>
      <w:r w:rsidRPr="007C35EC">
        <w:rPr>
          <w:rFonts w:ascii="Times New Roman" w:hAnsi="Times New Roman"/>
        </w:rPr>
        <w:t xml:space="preserve">3.10. Ответственное должностное лицо подготавливает и направляет с использованием межведомственного информационного взаимодействия запрос о предоставлении в </w:t>
      </w:r>
      <w:r>
        <w:rPr>
          <w:rFonts w:ascii="Times New Roman" w:hAnsi="Times New Roman"/>
        </w:rPr>
        <w:t>Администрацию</w:t>
      </w:r>
      <w:r w:rsidRPr="007C35EC">
        <w:rPr>
          <w:rFonts w:ascii="Times New Roman" w:hAnsi="Times New Roman"/>
        </w:rPr>
        <w:t xml:space="preserve"> документов (их копий или сведений, содержащихся в ни</w:t>
      </w:r>
      <w:r w:rsidR="007563B3">
        <w:rPr>
          <w:rFonts w:ascii="Times New Roman" w:hAnsi="Times New Roman"/>
        </w:rPr>
        <w:t>х), предусмотренных пунктом 2.7.1 и 2.7.2</w:t>
      </w:r>
      <w:r w:rsidRPr="007C35EC">
        <w:rPr>
          <w:rFonts w:ascii="Times New Roman" w:hAnsi="Times New Roman"/>
        </w:rPr>
        <w:t xml:space="preserve"> Административного регламента, в государственные органы, территориальные органы федеральных органов государственной власти и подведомственные государственным органам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w:t>
      </w:r>
    </w:p>
    <w:p w:rsidR="00A07062" w:rsidRDefault="00A07062" w:rsidP="00A07062">
      <w:pPr>
        <w:ind w:firstLine="567"/>
        <w:rPr>
          <w:rFonts w:ascii="Times New Roman" w:hAnsi="Times New Roman"/>
        </w:rPr>
      </w:pPr>
      <w:r w:rsidRPr="007C35EC">
        <w:rPr>
          <w:rFonts w:ascii="Times New Roman" w:hAnsi="Times New Roman"/>
        </w:rPr>
        <w:t xml:space="preserve">3.11. Межведомственный запрос направляется способом, предусмотренной в пункте 3.10 Административного регламента, в течении дня с момента поступления заявления в </w:t>
      </w:r>
      <w:r>
        <w:rPr>
          <w:rFonts w:ascii="Times New Roman" w:hAnsi="Times New Roman"/>
        </w:rPr>
        <w:t>Администрацию</w:t>
      </w:r>
      <w:r w:rsidRPr="007C35EC">
        <w:rPr>
          <w:rFonts w:ascii="Times New Roman" w:hAnsi="Times New Roman"/>
        </w:rPr>
        <w:t>.</w:t>
      </w:r>
    </w:p>
    <w:p w:rsidR="00A07062" w:rsidRPr="00CF4419" w:rsidRDefault="00A07062" w:rsidP="00A07062">
      <w:pPr>
        <w:pStyle w:val="af6"/>
        <w:spacing w:after="0"/>
        <w:ind w:left="0" w:firstLine="567"/>
        <w:jc w:val="both"/>
        <w:rPr>
          <w:rFonts w:ascii="Times New Roman" w:hAnsi="Times New Roman"/>
          <w:sz w:val="24"/>
          <w:szCs w:val="24"/>
        </w:rPr>
      </w:pPr>
      <w:r>
        <w:rPr>
          <w:rFonts w:ascii="Times New Roman" w:hAnsi="Times New Roman"/>
          <w:sz w:val="24"/>
          <w:szCs w:val="24"/>
          <w:highlight w:val="yellow"/>
        </w:rPr>
        <w:t xml:space="preserve">3.11.1 </w:t>
      </w:r>
      <w:r w:rsidRPr="00CF4419">
        <w:rPr>
          <w:rFonts w:ascii="Times New Roman" w:hAnsi="Times New Roman"/>
          <w:sz w:val="24"/>
          <w:szCs w:val="24"/>
          <w:highlight w:val="yellow"/>
        </w:rPr>
        <w:t>При наличии технической возможности докумен</w:t>
      </w:r>
      <w:r>
        <w:rPr>
          <w:rFonts w:ascii="Times New Roman" w:hAnsi="Times New Roman"/>
          <w:sz w:val="24"/>
          <w:szCs w:val="24"/>
          <w:highlight w:val="yellow"/>
        </w:rPr>
        <w:t>ты, предусмотренные пунктом 2.7.1, 2.7.2</w:t>
      </w:r>
      <w:proofErr w:type="gramStart"/>
      <w:r>
        <w:rPr>
          <w:rFonts w:ascii="Times New Roman" w:hAnsi="Times New Roman"/>
          <w:sz w:val="24"/>
          <w:szCs w:val="24"/>
          <w:highlight w:val="yellow"/>
        </w:rPr>
        <w:t>.</w:t>
      </w:r>
      <w:r w:rsidRPr="00CF4419">
        <w:rPr>
          <w:rFonts w:ascii="Times New Roman" w:hAnsi="Times New Roman"/>
          <w:sz w:val="24"/>
          <w:szCs w:val="24"/>
          <w:highlight w:val="yellow"/>
        </w:rPr>
        <w:t xml:space="preserve"> настоящего</w:t>
      </w:r>
      <w:proofErr w:type="gramEnd"/>
      <w:r w:rsidRPr="00CF4419">
        <w:rPr>
          <w:rFonts w:ascii="Times New Roman" w:hAnsi="Times New Roman"/>
          <w:sz w:val="24"/>
          <w:szCs w:val="24"/>
          <w:highlight w:val="yellow"/>
        </w:rPr>
        <w:t xml:space="preserve"> Административного регламента, могут быть запрошены Администрацией в автоматическом режиме, посредством автоматического направления и обработки </w:t>
      </w:r>
      <w:r w:rsidRPr="00CF4419">
        <w:rPr>
          <w:rFonts w:ascii="Times New Roman" w:hAnsi="Times New Roman"/>
          <w:sz w:val="24"/>
          <w:szCs w:val="24"/>
          <w:highlight w:val="yellow"/>
        </w:rPr>
        <w:lastRenderedPageBreak/>
        <w:t>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A07062" w:rsidRPr="007C35EC" w:rsidRDefault="00A07062" w:rsidP="00A07062">
      <w:pPr>
        <w:ind w:firstLine="567"/>
        <w:rPr>
          <w:rFonts w:ascii="Times New Roman" w:hAnsi="Times New Roman"/>
        </w:rPr>
      </w:pPr>
      <w:r w:rsidRPr="007C35EC">
        <w:rPr>
          <w:rFonts w:ascii="Times New Roman" w:hAnsi="Times New Roman"/>
        </w:rPr>
        <w:t>3.12. Межведомственные запросы в форме электронного документа подписываются электронной подписью.</w:t>
      </w:r>
    </w:p>
    <w:p w:rsidR="00A07062" w:rsidRPr="007C35EC" w:rsidRDefault="00A07062" w:rsidP="00A07062">
      <w:pPr>
        <w:ind w:firstLine="567"/>
        <w:rPr>
          <w:rFonts w:ascii="Times New Roman" w:hAnsi="Times New Roman"/>
        </w:rPr>
      </w:pPr>
      <w:r w:rsidRPr="007C35EC">
        <w:rPr>
          <w:rFonts w:ascii="Times New Roman" w:hAnsi="Times New Roman"/>
        </w:rPr>
        <w:t>3.13. В случае отсутствия технической возможности межведомственные запросы направляются на бумажном носителе.</w:t>
      </w:r>
    </w:p>
    <w:p w:rsidR="00A07062" w:rsidRPr="007C35EC" w:rsidRDefault="00A07062" w:rsidP="00A07062">
      <w:pPr>
        <w:ind w:firstLine="567"/>
        <w:rPr>
          <w:rFonts w:ascii="Times New Roman" w:hAnsi="Times New Roman"/>
        </w:rPr>
      </w:pPr>
      <w:r w:rsidRPr="007C35EC">
        <w:rPr>
          <w:rFonts w:ascii="Times New Roman" w:hAnsi="Times New Roman"/>
        </w:rPr>
        <w:t>3.14. Результатом административной процедуры (действия) является получение запрашиваемых документов и информации.</w:t>
      </w:r>
    </w:p>
    <w:p w:rsidR="00A07062" w:rsidRPr="007C35EC" w:rsidRDefault="00A07062" w:rsidP="00A07062">
      <w:pPr>
        <w:ind w:firstLine="567"/>
        <w:rPr>
          <w:rFonts w:ascii="Times New Roman" w:hAnsi="Times New Roman"/>
        </w:rPr>
      </w:pPr>
      <w:r w:rsidRPr="007C35EC">
        <w:rPr>
          <w:rFonts w:ascii="Times New Roman" w:hAnsi="Times New Roman"/>
        </w:rPr>
        <w:t>3.15.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A07062" w:rsidRPr="007C35EC" w:rsidRDefault="00A07062" w:rsidP="00A07062">
      <w:pPr>
        <w:ind w:firstLine="567"/>
        <w:rPr>
          <w:rFonts w:ascii="Times New Roman" w:hAnsi="Times New Roman"/>
        </w:rPr>
      </w:pPr>
      <w:r w:rsidRPr="000007C7">
        <w:rPr>
          <w:rFonts w:ascii="Times New Roman" w:hAnsi="Times New Roman"/>
          <w:highlight w:val="yellow"/>
        </w:rPr>
        <w:t xml:space="preserve">3.15.1. Максимальный срок выполнения данной административной процедуры составляет </w:t>
      </w:r>
      <w:r>
        <w:rPr>
          <w:rFonts w:ascii="Times New Roman" w:hAnsi="Times New Roman"/>
          <w:highlight w:val="yellow"/>
        </w:rPr>
        <w:t>5 рабочих дней</w:t>
      </w:r>
      <w:r w:rsidRPr="000007C7">
        <w:rPr>
          <w:rFonts w:ascii="Times New Roman" w:hAnsi="Times New Roman"/>
          <w:highlight w:val="yellow"/>
        </w:rPr>
        <w:t>.</w:t>
      </w:r>
    </w:p>
    <w:bookmarkEnd w:id="33"/>
    <w:p w:rsidR="00AC04C4" w:rsidRDefault="00AC04C4">
      <w:pPr>
        <w:pStyle w:val="a6"/>
        <w:rPr>
          <w:shd w:val="clear" w:color="auto" w:fill="F0F0F0"/>
        </w:rPr>
      </w:pPr>
      <w:r>
        <w:t xml:space="preserve"> </w:t>
      </w:r>
    </w:p>
    <w:p w:rsidR="00E92073" w:rsidRDefault="00AC04C4" w:rsidP="00E92073">
      <w:pPr>
        <w:jc w:val="center"/>
        <w:rPr>
          <w:b/>
        </w:rPr>
      </w:pPr>
      <w:bookmarkStart w:id="35" w:name="sub_1033"/>
      <w:r w:rsidRPr="00E92073">
        <w:rPr>
          <w:b/>
        </w:rPr>
        <w:t>3.3.</w:t>
      </w:r>
      <w:r>
        <w:t xml:space="preserve"> </w:t>
      </w:r>
      <w:bookmarkEnd w:id="35"/>
      <w:r w:rsidR="00E92073">
        <w:rPr>
          <w:b/>
        </w:rPr>
        <w:t>Р</w:t>
      </w:r>
      <w:r w:rsidR="00E92073" w:rsidRPr="00E40ECE">
        <w:rPr>
          <w:b/>
        </w:rPr>
        <w:t>ас</w:t>
      </w:r>
      <w:r w:rsidR="00E92073">
        <w:rPr>
          <w:b/>
        </w:rPr>
        <w:t>смотрение документов и сведений</w:t>
      </w:r>
    </w:p>
    <w:p w:rsidR="00E92073" w:rsidRDefault="00E92073" w:rsidP="00E92073">
      <w:pPr>
        <w:rPr>
          <w:b/>
        </w:rPr>
      </w:pPr>
    </w:p>
    <w:p w:rsidR="00E92073" w:rsidRDefault="00E92073" w:rsidP="00E92073">
      <w:r w:rsidRPr="00E40ECE">
        <w:t>3.</w:t>
      </w:r>
      <w:r w:rsidR="007563B3">
        <w:t>16</w:t>
      </w:r>
      <w:r w:rsidRPr="00E40ECE">
        <w:t>.</w:t>
      </w:r>
      <w:r>
        <w:t xml:space="preserve"> </w:t>
      </w:r>
      <w:r w:rsidRPr="00E40ECE">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Админи</w:t>
      </w:r>
      <w:r>
        <w:t>стративном регламенте</w:t>
      </w:r>
      <w:r w:rsidRPr="00E40ECE">
        <w:t>, проверку поступления оплаты за компенсационную стоимость и осуществляет подготовку и оформление результата предоставления Муниципальной услуги</w:t>
      </w:r>
      <w:r>
        <w:t>.</w:t>
      </w:r>
    </w:p>
    <w:p w:rsidR="00E92073" w:rsidRDefault="007563B3" w:rsidP="00E92073">
      <w:pPr>
        <w:rPr>
          <w:rFonts w:ascii="Times New Roman" w:eastAsia="Times New Roman" w:hAnsi="Times New Roman"/>
          <w:highlight w:val="yellow"/>
        </w:rPr>
      </w:pPr>
      <w:r>
        <w:rPr>
          <w:rFonts w:ascii="Times New Roman" w:eastAsia="Times New Roman" w:hAnsi="Times New Roman"/>
          <w:highlight w:val="yellow"/>
        </w:rPr>
        <w:t>3.17</w:t>
      </w:r>
      <w:r w:rsidR="00E92073" w:rsidRPr="008767BD">
        <w:rPr>
          <w:rFonts w:ascii="Times New Roman" w:eastAsia="Times New Roman" w:hAnsi="Times New Roman"/>
          <w:highlight w:val="yellow"/>
        </w:rPr>
        <w:t xml:space="preserve">. </w:t>
      </w:r>
      <w:r w:rsidR="00E92073" w:rsidRPr="007C35EC">
        <w:rPr>
          <w:rFonts w:ascii="Times New Roman" w:hAnsi="Times New Roman" w:cs="Times New Roman"/>
        </w:rPr>
        <w:t>По результатам проверки документов</w:t>
      </w:r>
      <w:r w:rsidR="00E92073">
        <w:rPr>
          <w:rFonts w:ascii="Times New Roman" w:hAnsi="Times New Roman" w:cs="Times New Roman"/>
        </w:rPr>
        <w:t xml:space="preserve"> </w:t>
      </w:r>
      <w:r w:rsidR="00E92073" w:rsidRPr="007C35EC">
        <w:rPr>
          <w:rFonts w:ascii="Times New Roman" w:hAnsi="Times New Roman" w:cs="Times New Roman"/>
        </w:rPr>
        <w:t xml:space="preserve">должностное лицо </w:t>
      </w:r>
      <w:r w:rsidR="00E92073">
        <w:rPr>
          <w:rFonts w:ascii="Times New Roman" w:hAnsi="Times New Roman" w:cs="Times New Roman"/>
        </w:rPr>
        <w:t>Администрации</w:t>
      </w:r>
      <w:r w:rsidR="00E92073" w:rsidRPr="007C35EC">
        <w:rPr>
          <w:rFonts w:ascii="Times New Roman" w:hAnsi="Times New Roman" w:cs="Times New Roman"/>
        </w:rPr>
        <w:t xml:space="preserve"> подготавливает проект соответствующего решения.</w:t>
      </w:r>
    </w:p>
    <w:p w:rsidR="00E92073" w:rsidRPr="007C35EC" w:rsidRDefault="007563B3" w:rsidP="00E92073">
      <w:pPr>
        <w:rPr>
          <w:rFonts w:ascii="Times New Roman" w:eastAsia="Times New Roman" w:hAnsi="Times New Roman"/>
        </w:rPr>
      </w:pPr>
      <w:r>
        <w:rPr>
          <w:rFonts w:ascii="Times New Roman" w:eastAsia="Times New Roman" w:hAnsi="Times New Roman"/>
          <w:highlight w:val="yellow"/>
        </w:rPr>
        <w:t>3.18</w:t>
      </w:r>
      <w:r w:rsidR="00E92073">
        <w:rPr>
          <w:rFonts w:ascii="Times New Roman" w:eastAsia="Times New Roman" w:hAnsi="Times New Roman"/>
          <w:highlight w:val="yellow"/>
        </w:rPr>
        <w:t xml:space="preserve">. </w:t>
      </w:r>
      <w:r w:rsidR="00E92073" w:rsidRPr="008767BD">
        <w:rPr>
          <w:rFonts w:ascii="Times New Roman" w:eastAsia="Times New Roman" w:hAnsi="Times New Roman"/>
          <w:highlight w:val="yellow"/>
        </w:rPr>
        <w:t xml:space="preserve">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w:t>
      </w:r>
      <w:r w:rsidR="00E92073">
        <w:rPr>
          <w:rFonts w:ascii="Times New Roman" w:eastAsia="Times New Roman" w:hAnsi="Times New Roman"/>
          <w:highlight w:val="yellow"/>
        </w:rPr>
        <w:t>предоставлении услуги, предусмотренных пунктами 2.10.1, 2.10.2.</w:t>
      </w:r>
      <w:r w:rsidR="00E92073" w:rsidRPr="008767BD">
        <w:rPr>
          <w:rFonts w:ascii="Times New Roman" w:eastAsia="Times New Roman" w:hAnsi="Times New Roman"/>
          <w:highlight w:val="yellow"/>
        </w:rPr>
        <w:t xml:space="preserve"> Административного регламента.</w:t>
      </w:r>
    </w:p>
    <w:p w:rsidR="00E92073" w:rsidRDefault="007563B3" w:rsidP="00E92073">
      <w:r>
        <w:t>3.19</w:t>
      </w:r>
      <w:r w:rsidR="00E92073">
        <w:t>.</w:t>
      </w:r>
      <w:r w:rsidR="00E92073" w:rsidRPr="00E40ECE">
        <w:t xml:space="preserve"> Макси</w:t>
      </w:r>
      <w:r w:rsidR="00E92073">
        <w:t xml:space="preserve">мальный срок выполнения данной процедуры составляет в случае </w:t>
      </w:r>
      <w:r w:rsidR="00E92073" w:rsidRPr="00E92073">
        <w:t>утверждения документации по планировке территории</w:t>
      </w:r>
      <w:r w:rsidR="00E92073">
        <w:t xml:space="preserve"> 15 рабочих дней.</w:t>
      </w:r>
    </w:p>
    <w:p w:rsidR="00E92073" w:rsidRDefault="007563B3" w:rsidP="00E92073">
      <w:r>
        <w:t>3.20</w:t>
      </w:r>
      <w:r w:rsidR="00E92073">
        <w:t>.</w:t>
      </w:r>
      <w:r w:rsidR="00E92073" w:rsidRPr="00E40ECE">
        <w:t xml:space="preserve"> Макси</w:t>
      </w:r>
      <w:r w:rsidR="00E92073">
        <w:t>мальный срок выполнения данной процедуры</w:t>
      </w:r>
      <w:r w:rsidR="00E92073" w:rsidRPr="00E92073">
        <w:t xml:space="preserve"> </w:t>
      </w:r>
      <w:r w:rsidR="00E92073">
        <w:t>с случае принятия решения о подготовке документации по планировке территории составляет 10 рабочих дней.</w:t>
      </w:r>
    </w:p>
    <w:p w:rsidR="00AC04C4" w:rsidRDefault="00AC04C4"/>
    <w:p w:rsidR="00074FDA" w:rsidRPr="00B97B41" w:rsidRDefault="00074FDA" w:rsidP="00074FDA">
      <w:pPr>
        <w:pStyle w:val="ConsPlusNormal"/>
        <w:ind w:firstLine="540"/>
        <w:jc w:val="center"/>
        <w:rPr>
          <w:rFonts w:ascii="Times New Roman" w:hAnsi="Times New Roman" w:cs="Times New Roman"/>
          <w:b/>
          <w:sz w:val="24"/>
          <w:szCs w:val="24"/>
        </w:rPr>
      </w:pPr>
      <w:r w:rsidRPr="00B97B41">
        <w:rPr>
          <w:rFonts w:ascii="Times New Roman" w:hAnsi="Times New Roman" w:cs="Times New Roman"/>
          <w:b/>
          <w:sz w:val="24"/>
          <w:szCs w:val="24"/>
        </w:rPr>
        <w:t>Проведение общественных обсуждений или публичных слушаний</w:t>
      </w:r>
    </w:p>
    <w:p w:rsidR="00074FDA" w:rsidRPr="00C76355" w:rsidRDefault="00074FDA" w:rsidP="00074FDA">
      <w:pPr>
        <w:pStyle w:val="ConsPlusNormal"/>
        <w:ind w:firstLine="540"/>
        <w:jc w:val="both"/>
        <w:rPr>
          <w:rFonts w:ascii="Times New Roman" w:hAnsi="Times New Roman" w:cs="Times New Roman"/>
          <w:sz w:val="24"/>
          <w:szCs w:val="24"/>
        </w:rPr>
      </w:pPr>
    </w:p>
    <w:p w:rsidR="00074FDA" w:rsidRDefault="007563B3" w:rsidP="00074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w:t>
      </w:r>
      <w:r w:rsidR="00074FDA" w:rsidRPr="008C15F1">
        <w:rPr>
          <w:rFonts w:ascii="Times New Roman" w:hAnsi="Times New Roman" w:cs="Times New Roman"/>
          <w:sz w:val="24"/>
          <w:szCs w:val="24"/>
        </w:rPr>
        <w:t xml:space="preserve">. Основанием для начала административной процедуры по организации и проведению общественных обсуждений или публичных слушаний по вопросу </w:t>
      </w:r>
      <w:r w:rsidR="0001167B" w:rsidRPr="0001167B">
        <w:rPr>
          <w:rFonts w:ascii="Times New Roman" w:hAnsi="Times New Roman" w:cs="Times New Roman"/>
          <w:sz w:val="24"/>
          <w:szCs w:val="24"/>
        </w:rPr>
        <w:t xml:space="preserve">утверждения документации по планировке территории </w:t>
      </w:r>
      <w:r w:rsidR="00074FDA" w:rsidRPr="008C15F1">
        <w:rPr>
          <w:rFonts w:ascii="Times New Roman" w:hAnsi="Times New Roman" w:cs="Times New Roman"/>
          <w:sz w:val="24"/>
          <w:szCs w:val="24"/>
        </w:rPr>
        <w:t xml:space="preserve">является рассмотрение заявления и принятии решения о </w:t>
      </w:r>
      <w:r w:rsidR="0001167B">
        <w:rPr>
          <w:rFonts w:ascii="Times New Roman" w:hAnsi="Times New Roman" w:cs="Times New Roman"/>
          <w:sz w:val="24"/>
          <w:szCs w:val="24"/>
        </w:rPr>
        <w:t>проведении</w:t>
      </w:r>
      <w:r w:rsidR="00074FDA" w:rsidRPr="008C15F1">
        <w:rPr>
          <w:rFonts w:ascii="Times New Roman" w:hAnsi="Times New Roman" w:cs="Times New Roman"/>
          <w:sz w:val="24"/>
          <w:szCs w:val="24"/>
        </w:rPr>
        <w:t xml:space="preserve"> общественных обсуждений или публичных слушаний</w:t>
      </w:r>
      <w:r w:rsidR="00074FDA">
        <w:rPr>
          <w:rFonts w:ascii="Times New Roman" w:hAnsi="Times New Roman" w:cs="Times New Roman"/>
          <w:sz w:val="24"/>
          <w:szCs w:val="24"/>
        </w:rPr>
        <w:t>.</w:t>
      </w:r>
    </w:p>
    <w:p w:rsidR="00074FDA" w:rsidRPr="008C15F1" w:rsidRDefault="007563B3" w:rsidP="00074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w:t>
      </w:r>
      <w:r w:rsidR="00074FDA">
        <w:rPr>
          <w:rFonts w:ascii="Times New Roman" w:hAnsi="Times New Roman" w:cs="Times New Roman"/>
          <w:sz w:val="24"/>
          <w:szCs w:val="24"/>
        </w:rPr>
        <w:t xml:space="preserve">. </w:t>
      </w:r>
      <w:r w:rsidR="00074FDA" w:rsidRPr="008C15F1">
        <w:rPr>
          <w:rFonts w:ascii="Times New Roman" w:hAnsi="Times New Roman" w:cs="Times New Roman"/>
          <w:sz w:val="24"/>
          <w:szCs w:val="24"/>
        </w:rPr>
        <w:t xml:space="preserve">В течение трех дней секретарь Комиссии подготавливает проект распоряжения и направляет на согласование со структурными подразделениями </w:t>
      </w:r>
      <w:r w:rsidR="00074FDA">
        <w:rPr>
          <w:rFonts w:ascii="Times New Roman" w:hAnsi="Times New Roman" w:cs="Times New Roman"/>
          <w:sz w:val="24"/>
          <w:szCs w:val="24"/>
        </w:rPr>
        <w:t>Администрации</w:t>
      </w:r>
      <w:r w:rsidR="00074FDA" w:rsidRPr="008C15F1">
        <w:rPr>
          <w:rFonts w:ascii="Times New Roman" w:hAnsi="Times New Roman" w:cs="Times New Roman"/>
          <w:sz w:val="24"/>
          <w:szCs w:val="24"/>
        </w:rPr>
        <w:t xml:space="preserve"> и подписание главе, либо заместителю главы </w:t>
      </w:r>
      <w:r w:rsidR="00074FDA">
        <w:rPr>
          <w:rFonts w:ascii="Times New Roman" w:hAnsi="Times New Roman" w:cs="Times New Roman"/>
          <w:sz w:val="24"/>
          <w:szCs w:val="24"/>
        </w:rPr>
        <w:t>Администрации</w:t>
      </w:r>
      <w:r w:rsidR="00074FDA" w:rsidRPr="008C15F1">
        <w:rPr>
          <w:rFonts w:ascii="Times New Roman" w:hAnsi="Times New Roman" w:cs="Times New Roman"/>
          <w:sz w:val="24"/>
          <w:szCs w:val="24"/>
        </w:rPr>
        <w:t>.</w:t>
      </w:r>
    </w:p>
    <w:p w:rsidR="00074FDA" w:rsidRDefault="00074FDA" w:rsidP="00074FDA">
      <w:pPr>
        <w:pStyle w:val="ConsPlusNormal"/>
        <w:ind w:firstLine="540"/>
        <w:jc w:val="both"/>
        <w:rPr>
          <w:rFonts w:ascii="Times New Roman" w:hAnsi="Times New Roman" w:cs="Times New Roman"/>
          <w:sz w:val="24"/>
          <w:szCs w:val="24"/>
        </w:rPr>
      </w:pPr>
      <w:r w:rsidRPr="008C15F1">
        <w:rPr>
          <w:rFonts w:ascii="Times New Roman" w:hAnsi="Times New Roman" w:cs="Times New Roman"/>
          <w:sz w:val="24"/>
          <w:szCs w:val="24"/>
        </w:rPr>
        <w:t xml:space="preserve">В проекте распоряжения указывается, что </w:t>
      </w:r>
      <w:r>
        <w:rPr>
          <w:rFonts w:ascii="Times New Roman" w:hAnsi="Times New Roman" w:cs="Times New Roman"/>
          <w:sz w:val="24"/>
          <w:szCs w:val="24"/>
        </w:rPr>
        <w:t>органы Администрации</w:t>
      </w:r>
      <w:r w:rsidRPr="008C15F1">
        <w:rPr>
          <w:rFonts w:ascii="Times New Roman" w:hAnsi="Times New Roman" w:cs="Times New Roman"/>
          <w:sz w:val="24"/>
          <w:szCs w:val="24"/>
        </w:rPr>
        <w:t xml:space="preserve"> организовывают информирование и участие населения на общественных обсуждениях или публичных слушаниях.</w:t>
      </w:r>
    </w:p>
    <w:p w:rsidR="00074FDA" w:rsidRPr="008C15F1" w:rsidRDefault="007563B3" w:rsidP="00074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3.23</w:t>
      </w:r>
      <w:r w:rsidR="00074FDA">
        <w:rPr>
          <w:rFonts w:ascii="Times New Roman" w:hAnsi="Times New Roman" w:cs="Times New Roman"/>
          <w:sz w:val="24"/>
          <w:szCs w:val="24"/>
        </w:rPr>
        <w:t xml:space="preserve">. </w:t>
      </w:r>
      <w:r w:rsidR="00074FDA" w:rsidRPr="008C15F1">
        <w:rPr>
          <w:rFonts w:ascii="Times New Roman" w:hAnsi="Times New Roman" w:cs="Times New Roman"/>
          <w:sz w:val="24"/>
          <w:szCs w:val="24"/>
        </w:rPr>
        <w:t xml:space="preserve">В течение 7 календарных дней с момента опубликования распоряжения на официальном сайте </w:t>
      </w:r>
      <w:r w:rsidR="00074FDA">
        <w:rPr>
          <w:rFonts w:ascii="Times New Roman" w:hAnsi="Times New Roman" w:cs="Times New Roman"/>
          <w:sz w:val="24"/>
          <w:szCs w:val="24"/>
        </w:rPr>
        <w:t>Администрации</w:t>
      </w:r>
      <w:r w:rsidR="00074FDA" w:rsidRPr="008C15F1">
        <w:rPr>
          <w:rFonts w:ascii="Times New Roman" w:hAnsi="Times New Roman" w:cs="Times New Roman"/>
          <w:sz w:val="24"/>
          <w:szCs w:val="24"/>
        </w:rPr>
        <w:t xml:space="preserve">, </w:t>
      </w:r>
      <w:r w:rsidR="00074FDA">
        <w:rPr>
          <w:rFonts w:ascii="Times New Roman" w:hAnsi="Times New Roman" w:cs="Times New Roman"/>
          <w:sz w:val="24"/>
          <w:szCs w:val="24"/>
        </w:rPr>
        <w:t>органы Администрации</w:t>
      </w:r>
      <w:r w:rsidR="00074FDA" w:rsidRPr="008C15F1">
        <w:rPr>
          <w:rFonts w:ascii="Times New Roman" w:hAnsi="Times New Roman" w:cs="Times New Roman"/>
          <w:sz w:val="24"/>
          <w:szCs w:val="24"/>
        </w:rPr>
        <w:t xml:space="preserve"> проводят информирование следующих лиц:</w:t>
      </w:r>
    </w:p>
    <w:p w:rsidR="00074FDA" w:rsidRPr="008C15F1" w:rsidRDefault="00074FDA" w:rsidP="00074FDA">
      <w:pPr>
        <w:pStyle w:val="ConsPlusNormal"/>
        <w:ind w:firstLine="540"/>
        <w:jc w:val="both"/>
        <w:rPr>
          <w:rFonts w:ascii="Times New Roman" w:hAnsi="Times New Roman" w:cs="Times New Roman"/>
          <w:sz w:val="24"/>
          <w:szCs w:val="24"/>
        </w:rPr>
      </w:pPr>
      <w:r w:rsidRPr="008C15F1">
        <w:rPr>
          <w:rFonts w:ascii="Times New Roman" w:hAnsi="Times New Roman" w:cs="Times New Roman"/>
          <w:sz w:val="24"/>
          <w:szCs w:val="24"/>
        </w:rPr>
        <w:lastRenderedPageBreak/>
        <w:t>- правообладателей земельных участков, имеющих общие границы с земельным участком, применительно к которому запрашиваются разрешения на условно разрешенный вид использования земельного участка или объе</w:t>
      </w:r>
      <w:r>
        <w:rPr>
          <w:rFonts w:ascii="Times New Roman" w:hAnsi="Times New Roman" w:cs="Times New Roman"/>
          <w:sz w:val="24"/>
          <w:szCs w:val="24"/>
        </w:rPr>
        <w:t>кта капитального строительства;</w:t>
      </w:r>
    </w:p>
    <w:p w:rsidR="00074FDA" w:rsidRPr="008C15F1" w:rsidRDefault="00074FDA" w:rsidP="00074FDA">
      <w:pPr>
        <w:pStyle w:val="ConsPlusNormal"/>
        <w:ind w:firstLine="540"/>
        <w:jc w:val="both"/>
        <w:rPr>
          <w:rFonts w:ascii="Times New Roman" w:hAnsi="Times New Roman" w:cs="Times New Roman"/>
          <w:sz w:val="24"/>
          <w:szCs w:val="24"/>
        </w:rPr>
      </w:pPr>
      <w:r w:rsidRPr="008C15F1">
        <w:rPr>
          <w:rFonts w:ascii="Times New Roman" w:hAnsi="Times New Roman" w:cs="Times New Roman"/>
          <w:sz w:val="24"/>
          <w:szCs w:val="24"/>
        </w:rPr>
        <w:t>-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запрашиваются разрешения на условно разрешенный вид использования земельного участка или объе</w:t>
      </w:r>
      <w:r>
        <w:rPr>
          <w:rFonts w:ascii="Times New Roman" w:hAnsi="Times New Roman" w:cs="Times New Roman"/>
          <w:sz w:val="24"/>
          <w:szCs w:val="24"/>
        </w:rPr>
        <w:t>кта капитального строительства;</w:t>
      </w:r>
    </w:p>
    <w:p w:rsidR="00074FDA" w:rsidRPr="008C15F1" w:rsidRDefault="00074FDA" w:rsidP="00074FDA">
      <w:pPr>
        <w:pStyle w:val="ConsPlusNormal"/>
        <w:ind w:firstLine="540"/>
        <w:jc w:val="both"/>
        <w:rPr>
          <w:rFonts w:ascii="Times New Roman" w:hAnsi="Times New Roman" w:cs="Times New Roman"/>
          <w:sz w:val="24"/>
          <w:szCs w:val="24"/>
        </w:rPr>
      </w:pPr>
      <w:r w:rsidRPr="008C15F1">
        <w:rPr>
          <w:rFonts w:ascii="Times New Roman" w:hAnsi="Times New Roman" w:cs="Times New Roman"/>
          <w:sz w:val="24"/>
          <w:szCs w:val="24"/>
        </w:rPr>
        <w:t>- правообладателей помещений, являющихся частью объекта капитального строительства, применительно к которому запрашиваются разрешения на условно разрешенный вид использования земельного участка или объе</w:t>
      </w:r>
      <w:r>
        <w:rPr>
          <w:rFonts w:ascii="Times New Roman" w:hAnsi="Times New Roman" w:cs="Times New Roman"/>
          <w:sz w:val="24"/>
          <w:szCs w:val="24"/>
        </w:rPr>
        <w:t>кта капитального строительства.</w:t>
      </w:r>
    </w:p>
    <w:p w:rsidR="00074FDA" w:rsidRPr="008C15F1" w:rsidRDefault="00074FDA" w:rsidP="00074FDA">
      <w:pPr>
        <w:pStyle w:val="ConsPlusNormal"/>
        <w:ind w:firstLine="540"/>
        <w:jc w:val="both"/>
        <w:rPr>
          <w:rFonts w:ascii="Times New Roman" w:hAnsi="Times New Roman" w:cs="Times New Roman"/>
          <w:sz w:val="24"/>
          <w:szCs w:val="24"/>
        </w:rPr>
      </w:pPr>
      <w:r w:rsidRPr="008C15F1">
        <w:rPr>
          <w:rFonts w:ascii="Times New Roman" w:hAnsi="Times New Roman" w:cs="Times New Roman"/>
          <w:sz w:val="24"/>
          <w:szCs w:val="24"/>
        </w:rPr>
        <w:t xml:space="preserve">Порядок организации и проведения публичных слушаний определяется нормативным правовым актом </w:t>
      </w:r>
      <w:r>
        <w:rPr>
          <w:rFonts w:ascii="Times New Roman" w:hAnsi="Times New Roman" w:cs="Times New Roman"/>
          <w:sz w:val="24"/>
          <w:szCs w:val="24"/>
        </w:rPr>
        <w:t xml:space="preserve">Администрации – </w:t>
      </w:r>
      <w:r w:rsidRPr="008C15F1">
        <w:rPr>
          <w:rFonts w:ascii="Times New Roman" w:hAnsi="Times New Roman" w:cs="Times New Roman"/>
          <w:i/>
          <w:sz w:val="24"/>
          <w:szCs w:val="24"/>
        </w:rPr>
        <w:t>здесь указывается название и реквизиты нормативного правового акта</w:t>
      </w:r>
      <w:r>
        <w:rPr>
          <w:rFonts w:ascii="Times New Roman" w:hAnsi="Times New Roman" w:cs="Times New Roman"/>
          <w:sz w:val="24"/>
          <w:szCs w:val="24"/>
        </w:rPr>
        <w:t>.</w:t>
      </w:r>
    </w:p>
    <w:p w:rsidR="00074FDA" w:rsidRPr="008C15F1" w:rsidRDefault="00074FDA" w:rsidP="00074FDA">
      <w:pPr>
        <w:pStyle w:val="ConsPlusNormal"/>
        <w:ind w:firstLine="540"/>
        <w:jc w:val="both"/>
        <w:rPr>
          <w:rFonts w:ascii="Times New Roman" w:hAnsi="Times New Roman" w:cs="Times New Roman"/>
          <w:sz w:val="24"/>
          <w:szCs w:val="24"/>
        </w:rPr>
      </w:pPr>
      <w:r w:rsidRPr="008C15F1">
        <w:rPr>
          <w:rFonts w:ascii="Times New Roman" w:hAnsi="Times New Roman" w:cs="Times New Roman"/>
          <w:sz w:val="24"/>
          <w:szCs w:val="24"/>
        </w:rPr>
        <w:t>Опубликование распоряжения о проведении общественных обсуждений или публичных слушаний осуществляется в официальных источниках средств массовой информации в течение 3 рабо</w:t>
      </w:r>
      <w:r>
        <w:rPr>
          <w:rFonts w:ascii="Times New Roman" w:hAnsi="Times New Roman" w:cs="Times New Roman"/>
          <w:sz w:val="24"/>
          <w:szCs w:val="24"/>
        </w:rPr>
        <w:t>чих дней со дня его подписания.</w:t>
      </w:r>
    </w:p>
    <w:p w:rsidR="00074FDA" w:rsidRPr="008C15F1" w:rsidRDefault="007563B3" w:rsidP="00074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3.24</w:t>
      </w:r>
      <w:r w:rsidR="00074FDA" w:rsidRPr="008C15F1">
        <w:rPr>
          <w:rFonts w:ascii="Times New Roman" w:hAnsi="Times New Roman" w:cs="Times New Roman"/>
          <w:sz w:val="24"/>
          <w:szCs w:val="24"/>
        </w:rPr>
        <w:t>. 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074FDA" w:rsidRPr="008C15F1" w:rsidRDefault="007563B3" w:rsidP="00074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3.25</w:t>
      </w:r>
      <w:r w:rsidR="00074FDA" w:rsidRPr="008C15F1">
        <w:rPr>
          <w:rFonts w:ascii="Times New Roman" w:hAnsi="Times New Roman" w:cs="Times New Roman"/>
          <w:sz w:val="24"/>
          <w:szCs w:val="24"/>
        </w:rPr>
        <w:t>. После проведения общественных обсуждений или публичных слушаний секретарь Комиссии по результатам осуществляет подготовку протокола и заключения общественных обсуждений или публичных слушаний в двух экземплярах в течение 3 рабочих дней, а также назначает Комиссию по подготовке рекомендаций на основании заключения общественных обсуждений или публичных слушаний. Заключение публичных слушаний п</w:t>
      </w:r>
      <w:r w:rsidR="00074FDA">
        <w:rPr>
          <w:rFonts w:ascii="Times New Roman" w:hAnsi="Times New Roman" w:cs="Times New Roman"/>
          <w:sz w:val="24"/>
          <w:szCs w:val="24"/>
        </w:rPr>
        <w:t xml:space="preserve">одлежит опубликованию на </w:t>
      </w:r>
      <w:r w:rsidR="00074FDA" w:rsidRPr="008C15F1">
        <w:rPr>
          <w:rFonts w:ascii="Times New Roman" w:hAnsi="Times New Roman" w:cs="Times New Roman"/>
          <w:sz w:val="24"/>
          <w:szCs w:val="24"/>
        </w:rPr>
        <w:t xml:space="preserve">официальном сайте </w:t>
      </w:r>
      <w:r w:rsidR="00074FDA">
        <w:rPr>
          <w:rFonts w:ascii="Times New Roman" w:hAnsi="Times New Roman" w:cs="Times New Roman"/>
          <w:sz w:val="24"/>
          <w:szCs w:val="24"/>
        </w:rPr>
        <w:t>Администрации</w:t>
      </w:r>
      <w:r w:rsidR="00074FDA" w:rsidRPr="008C15F1">
        <w:rPr>
          <w:rFonts w:ascii="Times New Roman" w:hAnsi="Times New Roman" w:cs="Times New Roman"/>
          <w:sz w:val="24"/>
          <w:szCs w:val="24"/>
        </w:rPr>
        <w:t>.</w:t>
      </w:r>
    </w:p>
    <w:p w:rsidR="00074FDA" w:rsidRPr="008C15F1" w:rsidRDefault="007563B3" w:rsidP="00074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3.26</w:t>
      </w:r>
      <w:r w:rsidR="00074FDA" w:rsidRPr="008C15F1">
        <w:rPr>
          <w:rFonts w:ascii="Times New Roman" w:hAnsi="Times New Roman" w:cs="Times New Roman"/>
          <w:sz w:val="24"/>
          <w:szCs w:val="24"/>
        </w:rPr>
        <w:t>. На основании заключения о результатах общественных обсуждений или публичных слушаний Комиссия в течение 1 рабочего дня осуществляет подготовку рекомендаций о предоставлении разрешения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Комиссии), а также подготовку проекта разрешения о предоставлении условно разрешенного вида использования или об отказе в предоставлении такого разрешения с учетом рекомендаций Комиссии.</w:t>
      </w:r>
    </w:p>
    <w:p w:rsidR="00074FDA" w:rsidRPr="008C15F1" w:rsidRDefault="007563B3" w:rsidP="00074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w:t>
      </w:r>
      <w:r w:rsidR="00074FDA" w:rsidRPr="008C15F1">
        <w:rPr>
          <w:rFonts w:ascii="Times New Roman" w:hAnsi="Times New Roman" w:cs="Times New Roman"/>
          <w:sz w:val="24"/>
          <w:szCs w:val="24"/>
        </w:rPr>
        <w:t>. Результатом административной процедуры по организации и проведению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подготовка рекомендаций Комиссии и подготовка проекта решения главы или заместителя главы</w:t>
      </w:r>
      <w:r w:rsidR="00074FDA">
        <w:rPr>
          <w:rFonts w:ascii="Times New Roman" w:hAnsi="Times New Roman" w:cs="Times New Roman"/>
          <w:sz w:val="24"/>
          <w:szCs w:val="24"/>
        </w:rPr>
        <w:t xml:space="preserve"> Администрации</w:t>
      </w:r>
      <w:r w:rsidR="00074FDA" w:rsidRPr="008C15F1">
        <w:rPr>
          <w:rFonts w:ascii="Times New Roman" w:hAnsi="Times New Roman" w:cs="Times New Roman"/>
          <w:sz w:val="24"/>
          <w:szCs w:val="24"/>
        </w:rPr>
        <w:t>.</w:t>
      </w:r>
    </w:p>
    <w:p w:rsidR="00074FDA" w:rsidRDefault="007563B3" w:rsidP="00074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3.28</w:t>
      </w:r>
      <w:r w:rsidR="00074FDA" w:rsidRPr="008C15F1">
        <w:rPr>
          <w:rFonts w:ascii="Times New Roman" w:hAnsi="Times New Roman" w:cs="Times New Roman"/>
          <w:sz w:val="24"/>
          <w:szCs w:val="24"/>
        </w:rPr>
        <w:t>. Срок выполнения административной процедуры по организации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 может превышать 10 рабочих дней (без учета времени проведения публичных слушаний).</w:t>
      </w:r>
    </w:p>
    <w:p w:rsidR="00E92073" w:rsidRDefault="00E92073"/>
    <w:p w:rsidR="00AC04C4" w:rsidRDefault="007563B3">
      <w:pPr>
        <w:pStyle w:val="1"/>
      </w:pPr>
      <w:bookmarkStart w:id="36" w:name="sub_1034"/>
      <w:r>
        <w:t>3.29</w:t>
      </w:r>
      <w:r w:rsidR="00AC04C4">
        <w:t>. Принятие решения о предоставлении муниципальной услуги</w:t>
      </w:r>
    </w:p>
    <w:bookmarkEnd w:id="36"/>
    <w:p w:rsidR="00AC04C4" w:rsidRDefault="00AC04C4"/>
    <w:p w:rsidR="00AC04C4" w:rsidRDefault="007563B3">
      <w:bookmarkStart w:id="37" w:name="sub_10341"/>
      <w:r>
        <w:t>3.29</w:t>
      </w:r>
      <w:r w:rsidR="00AC04C4">
        <w:t>.1. Подготовка проекта Постановления Администрации о принятии решения по подготовке проекта планировки территории (проекта планировки и (или) проекта межевания) либо направление мотивированного отказа в предоставлении муниципальной услуги.</w:t>
      </w:r>
    </w:p>
    <w:bookmarkEnd w:id="37"/>
    <w:p w:rsidR="00AC04C4" w:rsidRDefault="00AC04C4">
      <w:r>
        <w:t>В случае отсутствия оснований, указанных в</w:t>
      </w:r>
      <w:r w:rsidR="00090A35">
        <w:t xml:space="preserve"> п. 2.10.1</w:t>
      </w:r>
      <w:r w:rsidRPr="00090A35">
        <w:t xml:space="preserve">, </w:t>
      </w:r>
      <w:hyperlink w:anchor="sub_10210" w:history="1">
        <w:r w:rsidRPr="00090A35">
          <w:rPr>
            <w:rStyle w:val="a4"/>
            <w:color w:val="auto"/>
          </w:rPr>
          <w:t>2.10.</w:t>
        </w:r>
      </w:hyperlink>
      <w:r w:rsidR="00090A35">
        <w:rPr>
          <w:rStyle w:val="a4"/>
          <w:color w:val="auto"/>
        </w:rPr>
        <w:t>2.</w:t>
      </w:r>
      <w:r w:rsidRPr="00090A35">
        <w:t xml:space="preserve"> </w:t>
      </w:r>
      <w:r>
        <w:t xml:space="preserve">Регламента специалист </w:t>
      </w:r>
      <w:r w:rsidR="00090A35">
        <w:t>Отдела</w:t>
      </w:r>
      <w:r>
        <w:t xml:space="preserve"> осуществляет подготовку и согласование проекта Постановления Администрации о принятии </w:t>
      </w:r>
      <w:r>
        <w:lastRenderedPageBreak/>
        <w:t>решения по подготовке проекта планировки территории (проекта планировки и (или) проекта межевания).</w:t>
      </w:r>
    </w:p>
    <w:p w:rsidR="00DD766C" w:rsidRDefault="007563B3" w:rsidP="00DD766C">
      <w:r>
        <w:t>3.30</w:t>
      </w:r>
      <w:r w:rsidR="00DD766C">
        <w:t>. Результатом административной процедуры является подписание и выдача (вручение) Постановления Администрации о принятии решения по подготовке проекта планировки территории (проекта планировки и (или) проекта межевания) либо направление мотивированного отказа в предоставлении муниципальной услуги.</w:t>
      </w:r>
    </w:p>
    <w:p w:rsidR="00DD766C" w:rsidRDefault="007563B3" w:rsidP="00DD766C">
      <w:r>
        <w:t>3.31</w:t>
      </w:r>
      <w:r w:rsidR="00DD766C">
        <w:t xml:space="preserve">. </w:t>
      </w:r>
      <w:r w:rsidR="00DD766C" w:rsidRPr="00352B21">
        <w:t>Вместе с результатом предоставления услуги заявителю в личный кабинет на ЕПГУ и/или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 В уведомлении орган, ответственный за предоставление услуги, указывает доступное для получения результата предоставления услуги МФЦ с указанием адреса.</w:t>
      </w:r>
      <w:r w:rsidR="00DD766C">
        <w:t xml:space="preserve"> </w:t>
      </w:r>
    </w:p>
    <w:p w:rsidR="00BB21E5" w:rsidRDefault="00BB21E5" w:rsidP="00BB21E5">
      <w:bookmarkStart w:id="38" w:name="sub_10342"/>
      <w:r>
        <w:t>Максимальная продолжительность процедуры составляет до 1 часа.</w:t>
      </w:r>
    </w:p>
    <w:p w:rsidR="00AC04C4" w:rsidRDefault="007563B3">
      <w:r>
        <w:t>3.31.1</w:t>
      </w:r>
      <w:r w:rsidR="00AC04C4">
        <w:t xml:space="preserve"> Подготовка проекта Постановления </w:t>
      </w:r>
      <w:r w:rsidR="00090A35">
        <w:t>А</w:t>
      </w:r>
      <w:r w:rsidR="00DD766C">
        <w:t>дминистрации об утверждении проекта планировки территории</w:t>
      </w:r>
      <w:r w:rsidR="00AC04C4">
        <w:t xml:space="preserve"> либо направление мотивированного отказа в предоставлении муниципальной услуги.</w:t>
      </w:r>
    </w:p>
    <w:bookmarkEnd w:id="38"/>
    <w:p w:rsidR="00AC04C4" w:rsidRDefault="00AC04C4">
      <w:r>
        <w:t xml:space="preserve">В случае отсутствия оснований, указанных в </w:t>
      </w:r>
      <w:r w:rsidR="00090A35">
        <w:t>п. 2.10.1</w:t>
      </w:r>
      <w:r w:rsidR="00090A35" w:rsidRPr="00090A35">
        <w:t xml:space="preserve">, </w:t>
      </w:r>
      <w:hyperlink w:anchor="sub_10210" w:history="1">
        <w:r w:rsidR="00090A35" w:rsidRPr="00090A35">
          <w:rPr>
            <w:rStyle w:val="a4"/>
            <w:color w:val="auto"/>
          </w:rPr>
          <w:t>2.10.</w:t>
        </w:r>
      </w:hyperlink>
      <w:r w:rsidR="00090A35">
        <w:rPr>
          <w:rStyle w:val="a4"/>
          <w:color w:val="auto"/>
        </w:rPr>
        <w:t>2.</w:t>
      </w:r>
      <w:r>
        <w:t xml:space="preserve"> Регламента, специалист </w:t>
      </w:r>
      <w:r w:rsidR="00853FCA">
        <w:t>Отдела</w:t>
      </w:r>
      <w:r>
        <w:t xml:space="preserve"> обеспечивает проверку соответствия документации по планировке территории (проекта планировки и (или) проекта межевания) на предмет соответствия требованиям, указанным в </w:t>
      </w:r>
      <w:hyperlink w:anchor="sub_10210" w:history="1">
        <w:r w:rsidR="00090A35">
          <w:t>п. 2.10.1</w:t>
        </w:r>
        <w:r w:rsidR="00090A35" w:rsidRPr="00090A35">
          <w:t xml:space="preserve">, </w:t>
        </w:r>
        <w:hyperlink w:anchor="sub_10210" w:history="1">
          <w:r w:rsidR="00090A35" w:rsidRPr="00090A35">
            <w:rPr>
              <w:rStyle w:val="a4"/>
              <w:color w:val="auto"/>
            </w:rPr>
            <w:t>2.10.</w:t>
          </w:r>
        </w:hyperlink>
        <w:r w:rsidR="00090A35">
          <w:rPr>
            <w:rStyle w:val="a4"/>
            <w:color w:val="auto"/>
          </w:rPr>
          <w:t>2.</w:t>
        </w:r>
      </w:hyperlink>
      <w:r>
        <w:t xml:space="preserve"> Регламента.</w:t>
      </w:r>
    </w:p>
    <w:p w:rsidR="00853FCA" w:rsidRDefault="007563B3" w:rsidP="00853FCA">
      <w:r>
        <w:t>3.32</w:t>
      </w:r>
      <w:r w:rsidR="00853FCA">
        <w:t xml:space="preserve">. Результатом административной процедуры является подписание и выдача (вручение) </w:t>
      </w:r>
      <w:r w:rsidR="00DD766C">
        <w:t>Постановления Администрации об утверждении проекта планировки территории либо направление мотивированного отказа в предоставлении муниципальной услуги</w:t>
      </w:r>
      <w:r w:rsidR="00853FCA">
        <w:t>.</w:t>
      </w:r>
    </w:p>
    <w:p w:rsidR="00853FCA" w:rsidRDefault="007563B3" w:rsidP="00853FCA">
      <w:r>
        <w:t>3.33</w:t>
      </w:r>
      <w:r w:rsidR="00853FCA">
        <w:t xml:space="preserve">. </w:t>
      </w:r>
      <w:r w:rsidR="00853FCA" w:rsidRPr="00352B21">
        <w:t>Вместе с результатом предоставления услуги заявителю в личный кабинет на ЕПГУ и/или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 В уведомлении орган, ответственный за предоставление услуги, указывает доступное для получения результата предоставления услуги МФЦ с указанием адреса.</w:t>
      </w:r>
      <w:r w:rsidR="00853FCA">
        <w:t xml:space="preserve"> </w:t>
      </w:r>
    </w:p>
    <w:p w:rsidR="00AC04C4" w:rsidRDefault="00AC04C4">
      <w:r>
        <w:t xml:space="preserve">Максимальная продолжительность процедуры </w:t>
      </w:r>
      <w:r w:rsidR="00BB21E5">
        <w:t>составляет до 1 часа.</w:t>
      </w:r>
    </w:p>
    <w:p w:rsidR="00DD766C" w:rsidRDefault="007563B3" w:rsidP="00DD766C">
      <w:r>
        <w:t>3.34</w:t>
      </w:r>
      <w:r w:rsidR="00DD766C">
        <w:t xml:space="preserve">. </w:t>
      </w:r>
      <w:r w:rsidR="00DD766C" w:rsidRPr="00352B21">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D766C" w:rsidRDefault="00DD766C"/>
    <w:p w:rsidR="00DD766C" w:rsidRDefault="00DD766C" w:rsidP="00DD766C">
      <w:pPr>
        <w:jc w:val="center"/>
        <w:rPr>
          <w:b/>
        </w:rPr>
      </w:pPr>
      <w:r w:rsidRPr="00965D4E">
        <w:rPr>
          <w:b/>
        </w:rPr>
        <w:t>Выдача результата на бумажном носителе</w:t>
      </w:r>
    </w:p>
    <w:p w:rsidR="00DD766C" w:rsidRDefault="00DD766C" w:rsidP="00DD766C">
      <w:pPr>
        <w:jc w:val="center"/>
        <w:rPr>
          <w:b/>
        </w:rPr>
      </w:pPr>
    </w:p>
    <w:p w:rsidR="00DD766C" w:rsidRPr="0008587F" w:rsidRDefault="007563B3" w:rsidP="00DD766C">
      <w:r>
        <w:t>3.35</w:t>
      </w:r>
      <w:r w:rsidR="00DD766C">
        <w:t xml:space="preserve">. </w:t>
      </w:r>
      <w:r w:rsidR="00DD766C" w:rsidRPr="0008587F">
        <w:t>Выдача заявителю результата предоставления</w:t>
      </w:r>
      <w:r w:rsidR="00DD766C">
        <w:t xml:space="preserve"> </w:t>
      </w:r>
      <w:r w:rsidR="00DD766C" w:rsidRPr="0008587F">
        <w:t>Муниципальной услуги осуществляется способом, указанным</w:t>
      </w:r>
      <w:r w:rsidR="00DD766C">
        <w:t xml:space="preserve"> </w:t>
      </w:r>
      <w:r w:rsidR="00DD766C" w:rsidRPr="0008587F">
        <w:t>Заявителем при подаче заявления на получение Муниципальной</w:t>
      </w:r>
      <w:r w:rsidR="00DD766C">
        <w:t xml:space="preserve"> </w:t>
      </w:r>
      <w:r w:rsidR="00DD766C" w:rsidRPr="0008587F">
        <w:t>услуги:</w:t>
      </w:r>
    </w:p>
    <w:p w:rsidR="00DD766C" w:rsidRPr="0008587F" w:rsidRDefault="007563B3" w:rsidP="00DD766C">
      <w:r>
        <w:t>3.35</w:t>
      </w:r>
      <w:r w:rsidR="00DD766C">
        <w:t xml:space="preserve">.1. </w:t>
      </w:r>
      <w:r w:rsidR="00DD766C" w:rsidRPr="0008587F">
        <w:t>При личном обращении в МФЦ:</w:t>
      </w:r>
    </w:p>
    <w:p w:rsidR="00DD766C" w:rsidRPr="0008587F" w:rsidRDefault="00DD766C" w:rsidP="00DD766C">
      <w:r w:rsidRPr="0008587F">
        <w:t>При прибытии Заявителя специалист МФЦ проверяет личность Заявителя или его представителя, полномочия представителя Заявителя.</w:t>
      </w:r>
    </w:p>
    <w:p w:rsidR="00DD766C" w:rsidRPr="0008587F" w:rsidRDefault="00DD766C" w:rsidP="00DD766C">
      <w:r w:rsidRPr="0008587F">
        <w:t>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w:t>
      </w:r>
      <w:r>
        <w:t xml:space="preserve"> </w:t>
      </w:r>
      <w:r w:rsidRPr="0008587F">
        <w:t>Муниципальной услуги.</w:t>
      </w:r>
    </w:p>
    <w:p w:rsidR="00AC04C4" w:rsidRDefault="00AC04C4"/>
    <w:p w:rsidR="00822F46" w:rsidRPr="00153DB4" w:rsidRDefault="00822F46" w:rsidP="00822F46">
      <w:pPr>
        <w:ind w:firstLine="567"/>
        <w:rPr>
          <w:rFonts w:ascii="Times New Roman" w:hAnsi="Times New Roman"/>
          <w:b/>
        </w:rPr>
      </w:pPr>
      <w:r w:rsidRPr="00153DB4">
        <w:rPr>
          <w:rFonts w:ascii="Times New Roman" w:hAnsi="Times New Roman"/>
          <w:b/>
        </w:rPr>
        <w:t>Порядок исправления допущенных опечаток в выданных в результате предоставления муниципальной услуги документах</w:t>
      </w:r>
    </w:p>
    <w:p w:rsidR="00822F46" w:rsidRPr="00153DB4" w:rsidRDefault="00822F46" w:rsidP="00822F46">
      <w:pPr>
        <w:ind w:firstLine="567"/>
        <w:rPr>
          <w:rFonts w:ascii="Times New Roman" w:hAnsi="Times New Roman"/>
        </w:rPr>
      </w:pPr>
    </w:p>
    <w:p w:rsidR="00822F46" w:rsidRPr="00153DB4" w:rsidRDefault="007563B3" w:rsidP="00822F46">
      <w:pPr>
        <w:ind w:firstLine="567"/>
        <w:rPr>
          <w:rFonts w:ascii="Times New Roman" w:hAnsi="Times New Roman"/>
        </w:rPr>
      </w:pPr>
      <w:r>
        <w:rPr>
          <w:rFonts w:ascii="Times New Roman" w:hAnsi="Times New Roman"/>
        </w:rPr>
        <w:t>3.36</w:t>
      </w:r>
      <w:r w:rsidR="00822F46" w:rsidRPr="00153DB4">
        <w:rPr>
          <w:rFonts w:ascii="Times New Roman" w:hAnsi="Times New Roman"/>
        </w:rPr>
        <w:t xml:space="preserve">. В случае выявления опечаток при выдаче результата предоставления муниципальной услуги заявитель вправе обратиться в Администрацию с заявлением об исправлении допущенных опечаток.  </w:t>
      </w:r>
    </w:p>
    <w:p w:rsidR="00822F46" w:rsidRPr="00153DB4" w:rsidRDefault="007563B3" w:rsidP="00822F46">
      <w:pPr>
        <w:ind w:firstLine="567"/>
        <w:rPr>
          <w:rFonts w:ascii="Times New Roman" w:hAnsi="Times New Roman"/>
        </w:rPr>
      </w:pPr>
      <w:r>
        <w:rPr>
          <w:rFonts w:ascii="Times New Roman" w:hAnsi="Times New Roman"/>
        </w:rPr>
        <w:lastRenderedPageBreak/>
        <w:t>3.37</w:t>
      </w:r>
      <w:r w:rsidR="00822F46" w:rsidRPr="00153DB4">
        <w:rPr>
          <w:rFonts w:ascii="Times New Roman" w:hAnsi="Times New Roman"/>
        </w:rPr>
        <w:t xml:space="preserve">. Основанием для начала административной процедуры (действия)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w:t>
      </w:r>
      <w:proofErr w:type="spellStart"/>
      <w:r w:rsidR="00822F46">
        <w:rPr>
          <w:rFonts w:ascii="Times New Roman" w:hAnsi="Times New Roman"/>
        </w:rPr>
        <w:t>результах</w:t>
      </w:r>
      <w:proofErr w:type="spellEnd"/>
      <w:r w:rsidR="00822F46" w:rsidRPr="00153DB4">
        <w:rPr>
          <w:rFonts w:ascii="Times New Roman" w:hAnsi="Times New Roman"/>
        </w:rPr>
        <w:t xml:space="preserve"> предоставления муниципальной услуги, допущенной Администрацией при выдаче результата административной процедуры (действия) (далее – техническая ошибка).</w:t>
      </w:r>
    </w:p>
    <w:p w:rsidR="00822F46" w:rsidRPr="00153DB4" w:rsidRDefault="007563B3" w:rsidP="00822F46">
      <w:pPr>
        <w:ind w:firstLine="567"/>
        <w:rPr>
          <w:rFonts w:ascii="Times New Roman" w:hAnsi="Times New Roman"/>
        </w:rPr>
      </w:pPr>
      <w:r>
        <w:rPr>
          <w:rFonts w:ascii="Times New Roman" w:hAnsi="Times New Roman"/>
        </w:rPr>
        <w:t>3.38</w:t>
      </w:r>
      <w:r w:rsidR="00822F46" w:rsidRPr="00153DB4">
        <w:rPr>
          <w:rFonts w:ascii="Times New Roman" w:hAnsi="Times New Roman"/>
        </w:rPr>
        <w:t>. При обращении об исправлении технической ошибки заявитель (его уполномоченный представитель) представляют помимо заявления:</w:t>
      </w:r>
    </w:p>
    <w:p w:rsidR="00822F46" w:rsidRPr="00153DB4" w:rsidRDefault="00822F46" w:rsidP="00822F46">
      <w:pPr>
        <w:ind w:firstLine="567"/>
        <w:rPr>
          <w:rFonts w:ascii="Times New Roman" w:hAnsi="Times New Roman"/>
        </w:rPr>
      </w:pPr>
      <w:r w:rsidRPr="00153DB4">
        <w:rPr>
          <w:rFonts w:ascii="Times New Roman" w:hAnsi="Times New Roman"/>
        </w:rPr>
        <w:t>1) документы, свидетельствующие о наличии технической ошибки и содержащие правильные данные;</w:t>
      </w:r>
    </w:p>
    <w:p w:rsidR="00822F46" w:rsidRPr="00153DB4" w:rsidRDefault="00822F46" w:rsidP="00822F46">
      <w:pPr>
        <w:ind w:firstLine="567"/>
        <w:rPr>
          <w:rFonts w:ascii="Times New Roman" w:hAnsi="Times New Roman"/>
        </w:rPr>
      </w:pPr>
      <w:r>
        <w:rPr>
          <w:rFonts w:ascii="Times New Roman" w:hAnsi="Times New Roman"/>
        </w:rPr>
        <w:t>2) выданный</w:t>
      </w:r>
      <w:r w:rsidRPr="00153DB4">
        <w:rPr>
          <w:rFonts w:ascii="Times New Roman" w:hAnsi="Times New Roman"/>
        </w:rPr>
        <w:t xml:space="preserve"> Администрацией результат предоставления муниципальной услуги, в котором содержится техническая ошибка.</w:t>
      </w:r>
    </w:p>
    <w:p w:rsidR="00822F46" w:rsidRPr="00153DB4" w:rsidRDefault="007563B3" w:rsidP="00822F46">
      <w:pPr>
        <w:ind w:firstLine="567"/>
        <w:rPr>
          <w:rFonts w:ascii="Times New Roman" w:hAnsi="Times New Roman"/>
        </w:rPr>
      </w:pPr>
      <w:r>
        <w:rPr>
          <w:rFonts w:ascii="Times New Roman" w:hAnsi="Times New Roman"/>
        </w:rPr>
        <w:t>3.39</w:t>
      </w:r>
      <w:r w:rsidR="00822F46" w:rsidRPr="00153DB4">
        <w:rPr>
          <w:rFonts w:ascii="Times New Roman" w:hAnsi="Times New Roman"/>
        </w:rPr>
        <w:t>. Заявление об исправлении технической ошибки подается заявителем (его уполномоченным представителем) одним из способов, предусмотренными в пунктах 2.11, 2.13, 2.15 Административного регламента.</w:t>
      </w:r>
    </w:p>
    <w:p w:rsidR="00822F46" w:rsidRPr="00153DB4" w:rsidRDefault="007563B3" w:rsidP="00822F46">
      <w:pPr>
        <w:ind w:firstLine="567"/>
        <w:rPr>
          <w:rFonts w:ascii="Times New Roman" w:hAnsi="Times New Roman"/>
        </w:rPr>
      </w:pPr>
      <w:r>
        <w:rPr>
          <w:rFonts w:ascii="Times New Roman" w:hAnsi="Times New Roman"/>
        </w:rPr>
        <w:t>3.40</w:t>
      </w:r>
      <w:r w:rsidR="00822F46" w:rsidRPr="00153DB4">
        <w:rPr>
          <w:rFonts w:ascii="Times New Roman" w:hAnsi="Times New Roman"/>
        </w:rPr>
        <w:t>. Должностное лицо, ответственное за прием и регистрацию документов:</w:t>
      </w:r>
    </w:p>
    <w:p w:rsidR="00822F46" w:rsidRPr="00153DB4" w:rsidRDefault="00822F46" w:rsidP="00822F46">
      <w:pPr>
        <w:ind w:firstLine="567"/>
        <w:rPr>
          <w:rFonts w:ascii="Times New Roman" w:hAnsi="Times New Roman"/>
        </w:rPr>
      </w:pPr>
      <w:r w:rsidRPr="00153DB4">
        <w:rPr>
          <w:rFonts w:ascii="Times New Roman" w:hAnsi="Times New Roman"/>
        </w:rPr>
        <w:t>1) проверяет наличие заявления об исправлении технической ошибки и комплектность документов включенных в опись вложений, указанных в заявлении;</w:t>
      </w:r>
    </w:p>
    <w:p w:rsidR="00822F46" w:rsidRPr="00153DB4" w:rsidRDefault="00822F46" w:rsidP="00822F46">
      <w:pPr>
        <w:ind w:firstLine="567"/>
        <w:rPr>
          <w:rFonts w:ascii="Times New Roman" w:hAnsi="Times New Roman"/>
        </w:rPr>
      </w:pPr>
      <w:r w:rsidRPr="00153DB4">
        <w:rPr>
          <w:rFonts w:ascii="Times New Roman" w:hAnsi="Times New Roman"/>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822F46" w:rsidRPr="00153DB4" w:rsidRDefault="00822F46" w:rsidP="00822F46">
      <w:pPr>
        <w:ind w:firstLine="567"/>
        <w:rPr>
          <w:rFonts w:ascii="Times New Roman" w:hAnsi="Times New Roman"/>
        </w:rPr>
      </w:pPr>
      <w:r w:rsidRPr="00153DB4">
        <w:rPr>
          <w:rFonts w:ascii="Times New Roman" w:hAnsi="Times New Roman"/>
        </w:rPr>
        <w:t>3) при поступлении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822F46" w:rsidRPr="00153DB4" w:rsidRDefault="007563B3" w:rsidP="00822F46">
      <w:pPr>
        <w:ind w:firstLine="567"/>
        <w:rPr>
          <w:rFonts w:ascii="Times New Roman" w:hAnsi="Times New Roman"/>
        </w:rPr>
      </w:pPr>
      <w:r>
        <w:rPr>
          <w:rFonts w:ascii="Times New Roman" w:hAnsi="Times New Roman"/>
        </w:rPr>
        <w:t>3.41</w:t>
      </w:r>
      <w:r w:rsidR="00822F46" w:rsidRPr="00153DB4">
        <w:rPr>
          <w:rFonts w:ascii="Times New Roman" w:hAnsi="Times New Roman"/>
        </w:rPr>
        <w:t>. Заявление об исправлении технической ошибки и документы, пред</w:t>
      </w:r>
      <w:r>
        <w:rPr>
          <w:rFonts w:ascii="Times New Roman" w:hAnsi="Times New Roman"/>
        </w:rPr>
        <w:t>усмотренные в пункте 3.38</w:t>
      </w:r>
      <w:r w:rsidR="00822F46" w:rsidRPr="00153DB4">
        <w:rPr>
          <w:rFonts w:ascii="Times New Roman" w:hAnsi="Times New Roman"/>
        </w:rPr>
        <w:t xml:space="preserve"> Административного регламента, регистрируются в Администрации в день их поступления.</w:t>
      </w:r>
    </w:p>
    <w:p w:rsidR="00822F46" w:rsidRPr="00153DB4" w:rsidRDefault="007563B3" w:rsidP="00822F46">
      <w:pPr>
        <w:ind w:firstLine="567"/>
        <w:rPr>
          <w:rFonts w:ascii="Times New Roman" w:hAnsi="Times New Roman"/>
        </w:rPr>
      </w:pPr>
      <w:r>
        <w:rPr>
          <w:rFonts w:ascii="Times New Roman" w:hAnsi="Times New Roman"/>
        </w:rPr>
        <w:t>3.42</w:t>
      </w:r>
      <w:r w:rsidR="00822F46" w:rsidRPr="00153DB4">
        <w:rPr>
          <w:rFonts w:ascii="Times New Roman" w:hAnsi="Times New Roman"/>
        </w:rPr>
        <w:t>. Лицо, уполномоченное на принятие решения, принимает решение об исправлении технической ошибки.</w:t>
      </w:r>
    </w:p>
    <w:p w:rsidR="00822F46" w:rsidRPr="00153DB4" w:rsidRDefault="007563B3" w:rsidP="00822F46">
      <w:pPr>
        <w:ind w:firstLine="567"/>
        <w:rPr>
          <w:rFonts w:ascii="Times New Roman" w:hAnsi="Times New Roman"/>
        </w:rPr>
      </w:pPr>
      <w:r>
        <w:rPr>
          <w:rFonts w:ascii="Times New Roman" w:hAnsi="Times New Roman"/>
        </w:rPr>
        <w:t>3.43</w:t>
      </w:r>
      <w:r w:rsidR="00822F46" w:rsidRPr="00153DB4">
        <w:rPr>
          <w:rFonts w:ascii="Times New Roman" w:hAnsi="Times New Roman"/>
        </w:rPr>
        <w:t>. Срок выдачи результата предоставления муниципальной услуги с исправленными техническими ошибками не может превышать 5 рабочих дней с момента регистрации заявления об исправлении технической ошибки.</w:t>
      </w:r>
    </w:p>
    <w:p w:rsidR="00822F46" w:rsidRPr="00153DB4" w:rsidRDefault="007563B3" w:rsidP="00822F46">
      <w:pPr>
        <w:ind w:firstLine="567"/>
        <w:rPr>
          <w:rFonts w:ascii="Times New Roman" w:hAnsi="Times New Roman"/>
        </w:rPr>
      </w:pPr>
      <w:r>
        <w:rPr>
          <w:rFonts w:ascii="Times New Roman" w:hAnsi="Times New Roman"/>
        </w:rPr>
        <w:t>3.44</w:t>
      </w:r>
      <w:r w:rsidR="00822F46" w:rsidRPr="00153DB4">
        <w:rPr>
          <w:rFonts w:ascii="Times New Roman" w:hAnsi="Times New Roman"/>
        </w:rPr>
        <w:t>. При подаче заявления об исправлении технической ошибки и документов, предусмотренных пункто</w:t>
      </w:r>
      <w:r>
        <w:rPr>
          <w:rFonts w:ascii="Times New Roman" w:hAnsi="Times New Roman"/>
        </w:rPr>
        <w:t>м 3.38</w:t>
      </w:r>
      <w:r w:rsidR="00822F46" w:rsidRPr="00153DB4">
        <w:rPr>
          <w:rFonts w:ascii="Times New Roman" w:hAnsi="Times New Roman"/>
        </w:rPr>
        <w:t xml:space="preserve"> Административного регламента, в ходе личного приема, посредством почтового отправления заявитель по своему выбору вправе получить </w:t>
      </w:r>
      <w:r w:rsidR="00822F46">
        <w:rPr>
          <w:rFonts w:ascii="Times New Roman" w:hAnsi="Times New Roman"/>
        </w:rPr>
        <w:t>результат</w:t>
      </w:r>
      <w:r w:rsidR="00822F46" w:rsidRPr="00153DB4">
        <w:rPr>
          <w:rFonts w:ascii="Times New Roman" w:hAnsi="Times New Roman"/>
        </w:rPr>
        <w:t xml:space="preserve"> предоставления муниципальной услуги с исправленными техническими ошибками 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822F46" w:rsidRPr="00153DB4" w:rsidRDefault="007563B3" w:rsidP="00822F46">
      <w:pPr>
        <w:ind w:firstLine="567"/>
        <w:rPr>
          <w:rFonts w:ascii="Times New Roman" w:hAnsi="Times New Roman"/>
        </w:rPr>
      </w:pPr>
      <w:r>
        <w:rPr>
          <w:rFonts w:ascii="Times New Roman" w:hAnsi="Times New Roman"/>
        </w:rPr>
        <w:t>3.45</w:t>
      </w:r>
      <w:r w:rsidR="00822F46" w:rsidRPr="00153DB4">
        <w:rPr>
          <w:rFonts w:ascii="Times New Roman" w:hAnsi="Times New Roman"/>
        </w:rPr>
        <w:t>. При подаче заявления об исправлении технической ошибки и документов, предусмотренных в пункте 3</w:t>
      </w:r>
      <w:r>
        <w:rPr>
          <w:rFonts w:ascii="Times New Roman" w:hAnsi="Times New Roman"/>
        </w:rPr>
        <w:t>.38</w:t>
      </w:r>
      <w:r w:rsidR="00822F46" w:rsidRPr="00153DB4">
        <w:rPr>
          <w:rFonts w:ascii="Times New Roman" w:hAnsi="Times New Roman"/>
        </w:rPr>
        <w:t xml:space="preserve"> Административного регламента, посредством ЕПГУ и/или РПГУ заявитель получает </w:t>
      </w:r>
      <w:r w:rsidR="00822F46">
        <w:rPr>
          <w:rFonts w:ascii="Times New Roman" w:hAnsi="Times New Roman"/>
        </w:rPr>
        <w:t>результат</w:t>
      </w:r>
      <w:r w:rsidR="00822F46" w:rsidRPr="00153DB4">
        <w:rPr>
          <w:rFonts w:ascii="Times New Roman" w:hAnsi="Times New Roman"/>
        </w:rPr>
        <w:t xml:space="preserve"> предоставления муниципальной услуги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822F46" w:rsidRPr="00153DB4" w:rsidRDefault="007563B3" w:rsidP="00822F46">
      <w:pPr>
        <w:ind w:firstLine="567"/>
        <w:rPr>
          <w:rFonts w:ascii="Times New Roman" w:hAnsi="Times New Roman"/>
        </w:rPr>
      </w:pPr>
      <w:r>
        <w:rPr>
          <w:rFonts w:ascii="Times New Roman" w:hAnsi="Times New Roman"/>
        </w:rPr>
        <w:t>3.46</w:t>
      </w:r>
      <w:r w:rsidR="00822F46" w:rsidRPr="00153DB4">
        <w:rPr>
          <w:rFonts w:ascii="Times New Roman" w:hAnsi="Times New Roman"/>
        </w:rPr>
        <w:t>. Результатом административной процедуры исправления допущенных опечаток и ошибок в выданных в результате предоставления муниципальной услуги документах является выдача результата предоставления муниципальной услуги с исправленными техническими ошибками.</w:t>
      </w:r>
    </w:p>
    <w:p w:rsidR="00822F46" w:rsidRPr="00C76355" w:rsidRDefault="007563B3" w:rsidP="00822F46">
      <w:pPr>
        <w:ind w:firstLine="567"/>
        <w:rPr>
          <w:rFonts w:ascii="Times New Roman" w:hAnsi="Times New Roman"/>
        </w:rPr>
      </w:pPr>
      <w:r>
        <w:rPr>
          <w:rFonts w:ascii="Times New Roman" w:hAnsi="Times New Roman"/>
        </w:rPr>
        <w:t>3.47</w:t>
      </w:r>
      <w:r w:rsidR="00822F46" w:rsidRPr="00153DB4">
        <w:rPr>
          <w:rFonts w:ascii="Times New Roman" w:hAnsi="Times New Roman"/>
        </w:rPr>
        <w:t>. Оригинал результата предоставления муниципальной услуги с техническими ошибками не подлежит возвращению заявителю (его уполномоченному представителю).</w:t>
      </w:r>
    </w:p>
    <w:p w:rsidR="00822F46" w:rsidRDefault="00822F46"/>
    <w:p w:rsidR="00BB21E5" w:rsidRPr="00CF4419" w:rsidRDefault="00BB21E5" w:rsidP="00BB21E5">
      <w:pPr>
        <w:ind w:firstLine="709"/>
        <w:jc w:val="center"/>
        <w:rPr>
          <w:rFonts w:ascii="Times New Roman" w:eastAsia="Calibri" w:hAnsi="Times New Roman" w:cs="Times New Roman"/>
        </w:rPr>
      </w:pPr>
      <w:r w:rsidRPr="00CF4419">
        <w:rPr>
          <w:rFonts w:ascii="Times New Roman" w:eastAsia="Calibri" w:hAnsi="Times New Roman" w:cs="Times New Roman"/>
        </w:rPr>
        <w:t>IV. ФОРМЫ КОНТРОЛЯ ЗА</w:t>
      </w:r>
    </w:p>
    <w:p w:rsidR="00BB21E5" w:rsidRPr="00CF4419" w:rsidRDefault="00BB21E5" w:rsidP="00BB21E5">
      <w:pPr>
        <w:ind w:firstLine="709"/>
        <w:jc w:val="center"/>
        <w:rPr>
          <w:rFonts w:ascii="Times New Roman" w:eastAsia="Calibri" w:hAnsi="Times New Roman" w:cs="Times New Roman"/>
        </w:rPr>
      </w:pPr>
      <w:r w:rsidRPr="00CF4419">
        <w:rPr>
          <w:rFonts w:ascii="Times New Roman" w:eastAsia="Calibri" w:hAnsi="Times New Roman" w:cs="Times New Roman"/>
        </w:rPr>
        <w:t>ИСПОЛНЕНИЕМ АДМИНИСТРАТИВНОГО РЕГЛАМЕНТА</w:t>
      </w:r>
    </w:p>
    <w:p w:rsidR="00BB21E5" w:rsidRPr="00CF4419" w:rsidRDefault="00BB21E5" w:rsidP="00BB21E5">
      <w:pPr>
        <w:ind w:firstLine="709"/>
        <w:rPr>
          <w:rFonts w:ascii="Times New Roman" w:eastAsia="Calibri" w:hAnsi="Times New Roman" w:cs="Times New Roman"/>
        </w:rPr>
      </w:pPr>
    </w:p>
    <w:p w:rsidR="00BB21E5" w:rsidRPr="00CF4419" w:rsidRDefault="00BB21E5" w:rsidP="00BB21E5">
      <w:pPr>
        <w:ind w:firstLine="709"/>
        <w:jc w:val="center"/>
        <w:rPr>
          <w:rFonts w:ascii="Times New Roman" w:eastAsia="Calibri" w:hAnsi="Times New Roman" w:cs="Times New Roman"/>
        </w:rPr>
      </w:pPr>
      <w:r w:rsidRPr="00CF4419">
        <w:rPr>
          <w:rFonts w:ascii="Times New Roman" w:eastAsia="Calibri" w:hAnsi="Times New Roman" w:cs="Times New Roman"/>
        </w:rPr>
        <w:t>Порядок осуществления текущего контроля за соблюдением</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и</w:t>
      </w:r>
      <w:proofErr w:type="gramEnd"/>
      <w:r w:rsidRPr="00CF4419">
        <w:rPr>
          <w:rFonts w:ascii="Times New Roman" w:eastAsia="Calibri" w:hAnsi="Times New Roman" w:cs="Times New Roman"/>
        </w:rPr>
        <w:t xml:space="preserve"> исполнением ответственными муниципальными служащими</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положений</w:t>
      </w:r>
      <w:proofErr w:type="gramEnd"/>
      <w:r w:rsidRPr="00CF4419">
        <w:rPr>
          <w:rFonts w:ascii="Times New Roman" w:eastAsia="Calibri" w:hAnsi="Times New Roman" w:cs="Times New Roman"/>
        </w:rPr>
        <w:t xml:space="preserve"> Административного регламента и иных нормативных</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правовых</w:t>
      </w:r>
      <w:proofErr w:type="gramEnd"/>
      <w:r w:rsidRPr="00CF4419">
        <w:rPr>
          <w:rFonts w:ascii="Times New Roman" w:eastAsia="Calibri" w:hAnsi="Times New Roman" w:cs="Times New Roman"/>
        </w:rPr>
        <w:t xml:space="preserve"> актов, устанавливающих требования к предоставлению</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муниципальной</w:t>
      </w:r>
      <w:proofErr w:type="gramEnd"/>
      <w:r w:rsidRPr="00CF4419">
        <w:rPr>
          <w:rFonts w:ascii="Times New Roman" w:eastAsia="Calibri" w:hAnsi="Times New Roman" w:cs="Times New Roman"/>
        </w:rPr>
        <w:t xml:space="preserve"> услуги, а также принятием ими решений</w:t>
      </w:r>
    </w:p>
    <w:p w:rsidR="00BB21E5" w:rsidRPr="00CF4419" w:rsidRDefault="00BB21E5" w:rsidP="00BB21E5">
      <w:pPr>
        <w:ind w:firstLine="709"/>
        <w:rPr>
          <w:rFonts w:ascii="Times New Roman" w:eastAsia="Calibri" w:hAnsi="Times New Roman" w:cs="Times New Roman"/>
        </w:rPr>
      </w:pP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BB21E5" w:rsidRPr="00CF4419" w:rsidRDefault="00BB21E5" w:rsidP="00BB21E5">
      <w:pPr>
        <w:ind w:firstLine="709"/>
        <w:rPr>
          <w:rFonts w:ascii="Times New Roman" w:eastAsia="Calibri" w:hAnsi="Times New Roman" w:cs="Times New Roman"/>
        </w:rPr>
      </w:pPr>
    </w:p>
    <w:p w:rsidR="00BB21E5" w:rsidRPr="00CF4419" w:rsidRDefault="00BB21E5" w:rsidP="00BB21E5">
      <w:pPr>
        <w:ind w:firstLine="709"/>
        <w:jc w:val="center"/>
        <w:rPr>
          <w:rFonts w:ascii="Times New Roman" w:eastAsia="Calibri" w:hAnsi="Times New Roman" w:cs="Times New Roman"/>
        </w:rPr>
      </w:pPr>
      <w:r w:rsidRPr="00CF4419">
        <w:rPr>
          <w:rFonts w:ascii="Times New Roman" w:eastAsia="Calibri" w:hAnsi="Times New Roman" w:cs="Times New Roman"/>
        </w:rPr>
        <w:t>Порядок и периодичность осуществления плановых и внеплановых</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проверок</w:t>
      </w:r>
      <w:proofErr w:type="gramEnd"/>
      <w:r w:rsidRPr="00CF4419">
        <w:rPr>
          <w:rFonts w:ascii="Times New Roman" w:eastAsia="Calibri" w:hAnsi="Times New Roman" w:cs="Times New Roman"/>
        </w:rPr>
        <w:t xml:space="preserve"> полноты и качества предоставления муниципальной</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услуги</w:t>
      </w:r>
      <w:proofErr w:type="gramEnd"/>
      <w:r w:rsidRPr="00CF4419">
        <w:rPr>
          <w:rFonts w:ascii="Times New Roman" w:eastAsia="Calibri" w:hAnsi="Times New Roman" w:cs="Times New Roman"/>
        </w:rPr>
        <w:t>, в том числе порядок и формы контроля за полнотой</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и</w:t>
      </w:r>
      <w:proofErr w:type="gramEnd"/>
      <w:r w:rsidRPr="00CF4419">
        <w:rPr>
          <w:rFonts w:ascii="Times New Roman" w:eastAsia="Calibri" w:hAnsi="Times New Roman" w:cs="Times New Roman"/>
        </w:rPr>
        <w:t xml:space="preserve"> качеством предоставления муниципальной услуги</w:t>
      </w:r>
    </w:p>
    <w:p w:rsidR="00BB21E5" w:rsidRPr="00CF4419" w:rsidRDefault="00BB21E5" w:rsidP="00BB21E5">
      <w:pPr>
        <w:ind w:firstLine="709"/>
        <w:rPr>
          <w:rFonts w:ascii="Times New Roman" w:eastAsia="Calibri" w:hAnsi="Times New Roman" w:cs="Times New Roman"/>
        </w:rPr>
      </w:pP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4.5. 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4.6.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4.8. 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4.9. Результаты проверок отражаются отдельной справкой или актом.</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4.10.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BB21E5" w:rsidRPr="00CF4419" w:rsidRDefault="00BB21E5" w:rsidP="00BB21E5">
      <w:pPr>
        <w:ind w:firstLine="709"/>
        <w:rPr>
          <w:rFonts w:ascii="Times New Roman" w:eastAsia="Calibri" w:hAnsi="Times New Roman" w:cs="Times New Roman"/>
        </w:rPr>
      </w:pPr>
    </w:p>
    <w:p w:rsidR="00BB21E5" w:rsidRPr="00CF4419" w:rsidRDefault="00BB21E5" w:rsidP="00BB21E5">
      <w:pPr>
        <w:ind w:firstLine="709"/>
        <w:jc w:val="center"/>
        <w:rPr>
          <w:rFonts w:ascii="Times New Roman" w:eastAsia="Calibri" w:hAnsi="Times New Roman" w:cs="Times New Roman"/>
        </w:rPr>
      </w:pPr>
      <w:r w:rsidRPr="00CF4419">
        <w:rPr>
          <w:rFonts w:ascii="Times New Roman" w:eastAsia="Calibri" w:hAnsi="Times New Roman" w:cs="Times New Roman"/>
        </w:rPr>
        <w:t>Ответственность муниципальных служащих Администрации</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за</w:t>
      </w:r>
      <w:proofErr w:type="gramEnd"/>
      <w:r w:rsidRPr="00CF4419">
        <w:rPr>
          <w:rFonts w:ascii="Times New Roman" w:eastAsia="Calibri" w:hAnsi="Times New Roman" w:cs="Times New Roman"/>
        </w:rPr>
        <w:t xml:space="preserve"> решения и действия (бездействие), принимаемые</w:t>
      </w:r>
    </w:p>
    <w:p w:rsidR="00BB21E5" w:rsidRPr="00CF4419" w:rsidRDefault="00BB21E5" w:rsidP="00BB21E5">
      <w:pPr>
        <w:ind w:firstLine="709"/>
        <w:jc w:val="center"/>
        <w:rPr>
          <w:rFonts w:ascii="Times New Roman" w:eastAsia="Calibri" w:hAnsi="Times New Roman" w:cs="Times New Roman"/>
        </w:rPr>
      </w:pPr>
      <w:r w:rsidRPr="00CF4419">
        <w:rPr>
          <w:rFonts w:ascii="Times New Roman" w:eastAsia="Calibri" w:hAnsi="Times New Roman" w:cs="Times New Roman"/>
        </w:rPr>
        <w:t>(</w:t>
      </w:r>
      <w:proofErr w:type="gramStart"/>
      <w:r w:rsidRPr="00CF4419">
        <w:rPr>
          <w:rFonts w:ascii="Times New Roman" w:eastAsia="Calibri" w:hAnsi="Times New Roman" w:cs="Times New Roman"/>
        </w:rPr>
        <w:t>осуществляемые</w:t>
      </w:r>
      <w:proofErr w:type="gramEnd"/>
      <w:r w:rsidRPr="00CF4419">
        <w:rPr>
          <w:rFonts w:ascii="Times New Roman" w:eastAsia="Calibri" w:hAnsi="Times New Roman" w:cs="Times New Roman"/>
        </w:rPr>
        <w:t>) ими в ходе предоставления</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муниципальной</w:t>
      </w:r>
      <w:proofErr w:type="gramEnd"/>
      <w:r w:rsidRPr="00CF4419">
        <w:rPr>
          <w:rFonts w:ascii="Times New Roman" w:eastAsia="Calibri" w:hAnsi="Times New Roman" w:cs="Times New Roman"/>
        </w:rPr>
        <w:t xml:space="preserve"> услуги</w:t>
      </w:r>
    </w:p>
    <w:p w:rsidR="00BB21E5" w:rsidRPr="00CF4419" w:rsidRDefault="00BB21E5" w:rsidP="00BB21E5">
      <w:pPr>
        <w:ind w:firstLine="709"/>
        <w:rPr>
          <w:rFonts w:ascii="Times New Roman" w:eastAsia="Calibri" w:hAnsi="Times New Roman" w:cs="Times New Roman"/>
        </w:rPr>
      </w:pP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B21E5" w:rsidRPr="00CF4419" w:rsidRDefault="00BB21E5" w:rsidP="00BB21E5">
      <w:pPr>
        <w:ind w:firstLine="709"/>
        <w:rPr>
          <w:rFonts w:ascii="Times New Roman" w:eastAsia="Calibri" w:hAnsi="Times New Roman" w:cs="Times New Roman"/>
        </w:rPr>
      </w:pPr>
    </w:p>
    <w:p w:rsidR="00BB21E5" w:rsidRPr="00CF4419" w:rsidRDefault="00BB21E5" w:rsidP="00BB21E5">
      <w:pPr>
        <w:ind w:firstLine="709"/>
        <w:jc w:val="center"/>
        <w:rPr>
          <w:rFonts w:ascii="Times New Roman" w:eastAsia="Calibri" w:hAnsi="Times New Roman" w:cs="Times New Roman"/>
        </w:rPr>
      </w:pPr>
      <w:r w:rsidRPr="00CF4419">
        <w:rPr>
          <w:rFonts w:ascii="Times New Roman" w:eastAsia="Calibri" w:hAnsi="Times New Roman" w:cs="Times New Roman"/>
        </w:rPr>
        <w:t>Требования к порядку и формам контроля за предоставлением</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муниципальной</w:t>
      </w:r>
      <w:proofErr w:type="gramEnd"/>
      <w:r w:rsidRPr="00CF4419">
        <w:rPr>
          <w:rFonts w:ascii="Times New Roman" w:eastAsia="Calibri" w:hAnsi="Times New Roman" w:cs="Times New Roman"/>
        </w:rPr>
        <w:t xml:space="preserve"> услуги, в том числе со стороны граждан,</w:t>
      </w:r>
    </w:p>
    <w:p w:rsidR="00BB21E5" w:rsidRPr="00CF4419" w:rsidRDefault="00BB21E5" w:rsidP="00BB21E5">
      <w:pPr>
        <w:ind w:firstLine="709"/>
        <w:jc w:val="center"/>
        <w:rPr>
          <w:rFonts w:ascii="Times New Roman" w:eastAsia="Calibri" w:hAnsi="Times New Roman" w:cs="Times New Roman"/>
        </w:rPr>
      </w:pPr>
      <w:proofErr w:type="gramStart"/>
      <w:r w:rsidRPr="00CF4419">
        <w:rPr>
          <w:rFonts w:ascii="Times New Roman" w:eastAsia="Calibri" w:hAnsi="Times New Roman" w:cs="Times New Roman"/>
        </w:rPr>
        <w:t>их</w:t>
      </w:r>
      <w:proofErr w:type="gramEnd"/>
      <w:r w:rsidRPr="00CF4419">
        <w:rPr>
          <w:rFonts w:ascii="Times New Roman" w:eastAsia="Calibri" w:hAnsi="Times New Roman" w:cs="Times New Roman"/>
        </w:rPr>
        <w:t xml:space="preserve"> объединений и организаций</w:t>
      </w:r>
    </w:p>
    <w:p w:rsidR="00BB21E5" w:rsidRPr="00CF4419" w:rsidRDefault="00BB21E5" w:rsidP="00BB21E5">
      <w:pPr>
        <w:ind w:firstLine="709"/>
        <w:rPr>
          <w:rFonts w:ascii="Times New Roman" w:eastAsia="Calibri" w:hAnsi="Times New Roman" w:cs="Times New Roman"/>
        </w:rPr>
      </w:pP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4.12. Контроль за предоставлением муниципальной услуги со стороны граждан, их объединений и организаций не предусмотрен.</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4.14.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4.15.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4.16. Проверки полноты и качества предоставления муниципальной услуги осуществляются на основании правовых актов Администрации.</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4.17.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B21E5" w:rsidRPr="00CF4419" w:rsidRDefault="00BB21E5" w:rsidP="00BB21E5">
      <w:pPr>
        <w:ind w:firstLine="709"/>
        <w:rPr>
          <w:rFonts w:ascii="Times New Roman" w:eastAsia="Calibri" w:hAnsi="Times New Roman" w:cs="Times New Roman"/>
        </w:rPr>
      </w:pPr>
      <w:r w:rsidRPr="00CF4419">
        <w:rPr>
          <w:rFonts w:ascii="Times New Roman" w:eastAsia="Calibri" w:hAnsi="Times New Roman" w:cs="Times New Roman"/>
        </w:rPr>
        <w:t>4.18.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B21E5" w:rsidRDefault="00BB21E5" w:rsidP="00BB21E5">
      <w:pPr>
        <w:pStyle w:val="1"/>
      </w:pPr>
    </w:p>
    <w:p w:rsidR="00822F46" w:rsidRPr="00822F46" w:rsidRDefault="00822F46" w:rsidP="00822F46"/>
    <w:p w:rsidR="00BB21E5" w:rsidRPr="00CF4419" w:rsidRDefault="00BB21E5" w:rsidP="00BB21E5">
      <w:pPr>
        <w:ind w:firstLine="540"/>
        <w:jc w:val="center"/>
        <w:rPr>
          <w:rFonts w:ascii="Times New Roman" w:eastAsia="Calibri" w:hAnsi="Times New Roman" w:cs="Times New Roman"/>
          <w:lang w:eastAsia="en-US"/>
        </w:rPr>
      </w:pPr>
      <w:r w:rsidRPr="00CF4419">
        <w:rPr>
          <w:rFonts w:ascii="Times New Roman" w:eastAsia="Calibri" w:hAnsi="Times New Roman" w:cs="Times New Roman"/>
        </w:rPr>
        <w:t xml:space="preserve">V. </w:t>
      </w:r>
      <w:r w:rsidRPr="00CF4419">
        <w:rPr>
          <w:rFonts w:ascii="Times New Roman" w:eastAsia="Calibri" w:hAnsi="Times New Roman" w:cs="Times New Roman"/>
          <w:lang w:eastAsia="en-US"/>
        </w:rPr>
        <w:t xml:space="preserve">ДОСУДЕБНОЕ (ВНЕСУДЕБНОЕ) </w:t>
      </w:r>
    </w:p>
    <w:p w:rsidR="00BB21E5" w:rsidRPr="00CF4419" w:rsidRDefault="00BB21E5" w:rsidP="00BB21E5">
      <w:pPr>
        <w:ind w:firstLine="540"/>
        <w:jc w:val="center"/>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ОБЖАЛОВАНИЕ ЗАЯВИТЕЛЕМ РЕШЕНИЙ И ДЕЙСТВИЙ (БЕЗДЕЙСТВИЯ) ОРГАНА, </w:t>
      </w:r>
      <w:r w:rsidRPr="00CF4419">
        <w:rPr>
          <w:rFonts w:ascii="Times New Roman" w:eastAsia="Calibri" w:hAnsi="Times New Roman" w:cs="Times New Roman"/>
          <w:lang w:eastAsia="en-US"/>
        </w:rPr>
        <w:lastRenderedPageBreak/>
        <w:t>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B21E5" w:rsidRPr="00CF4419" w:rsidRDefault="00BB21E5" w:rsidP="00BB21E5">
      <w:pPr>
        <w:ind w:firstLine="540"/>
        <w:jc w:val="center"/>
        <w:rPr>
          <w:rFonts w:ascii="Times New Roman" w:eastAsia="Calibri" w:hAnsi="Times New Roman" w:cs="Times New Roman"/>
          <w:lang w:eastAsia="en-US"/>
        </w:rPr>
      </w:pPr>
    </w:p>
    <w:p w:rsidR="00BB21E5" w:rsidRPr="00CF4419" w:rsidRDefault="00BB21E5" w:rsidP="00BB21E5">
      <w:pPr>
        <w:ind w:firstLine="540"/>
        <w:jc w:val="center"/>
        <w:outlineLvl w:val="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CF4419">
        <w:rPr>
          <w:rFonts w:ascii="Times New Roman" w:eastAsia="Calibri" w:hAnsi="Times New Roman" w:cs="Times New Roman"/>
          <w:color w:val="000000"/>
          <w:lang w:eastAsia="en-US"/>
        </w:rPr>
        <w:t xml:space="preserve">в </w:t>
      </w:r>
      <w:hyperlink r:id="rId12" w:history="1">
        <w:r w:rsidRPr="00CF4419">
          <w:rPr>
            <w:rFonts w:ascii="Times New Roman" w:eastAsia="Calibri" w:hAnsi="Times New Roman" w:cs="Times New Roman"/>
            <w:color w:val="000000"/>
            <w:lang w:eastAsia="en-US"/>
          </w:rPr>
          <w:t>части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B21E5" w:rsidRPr="00CF4419" w:rsidRDefault="00BB21E5" w:rsidP="00BB21E5">
      <w:pPr>
        <w:ind w:firstLine="540"/>
        <w:jc w:val="center"/>
        <w:outlineLvl w:val="0"/>
        <w:rPr>
          <w:rFonts w:ascii="Times New Roman" w:eastAsia="Calibri" w:hAnsi="Times New Roman" w:cs="Times New Roman"/>
          <w:lang w:eastAsia="en-US"/>
        </w:rPr>
      </w:pPr>
    </w:p>
    <w:p w:rsidR="00BB21E5" w:rsidRPr="00CF4419" w:rsidRDefault="00BB21E5" w:rsidP="00BB21E5">
      <w:pPr>
        <w:ind w:firstLine="539"/>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CF4419">
        <w:rPr>
          <w:rFonts w:ascii="Times New Roman" w:eastAsia="Calibri" w:hAnsi="Times New Roman" w:cs="Times New Roman"/>
          <w:color w:val="000000"/>
          <w:lang w:eastAsia="en-US"/>
        </w:rPr>
        <w:t xml:space="preserve">в </w:t>
      </w:r>
      <w:hyperlink r:id="rId13" w:history="1">
        <w:r w:rsidRPr="00CF4419">
          <w:rPr>
            <w:rFonts w:ascii="Times New Roman" w:eastAsia="Calibri" w:hAnsi="Times New Roman" w:cs="Times New Roman"/>
            <w:color w:val="000000"/>
            <w:lang w:eastAsia="en-US"/>
          </w:rPr>
          <w:t>части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B21E5" w:rsidRPr="00CF4419" w:rsidRDefault="00BB21E5" w:rsidP="00BB21E5">
      <w:pPr>
        <w:ind w:firstLine="539"/>
        <w:rPr>
          <w:rFonts w:ascii="Times New Roman" w:eastAsia="Calibri" w:hAnsi="Times New Roman" w:cs="Times New Roman"/>
          <w:lang w:eastAsia="en-US"/>
        </w:rPr>
      </w:pPr>
      <w:r w:rsidRPr="00CF4419">
        <w:rPr>
          <w:rFonts w:ascii="Times New Roman" w:eastAsia="Calibri" w:hAnsi="Times New Roman" w:cs="Times New Roman"/>
          <w:lang w:eastAsia="en-US"/>
        </w:rPr>
        <w:t>5.2.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BB21E5" w:rsidRPr="00CF4419" w:rsidRDefault="00BB21E5" w:rsidP="00BB21E5">
      <w:pPr>
        <w:ind w:firstLine="539"/>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CF4419">
        <w:rPr>
          <w:rFonts w:ascii="Times New Roman" w:eastAsia="Calibri" w:hAnsi="Times New Roman" w:cs="Times New Roman"/>
          <w:color w:val="000000"/>
          <w:lang w:eastAsia="en-US"/>
        </w:rPr>
        <w:t xml:space="preserve">в </w:t>
      </w:r>
      <w:hyperlink r:id="rId14" w:history="1">
        <w:r w:rsidRPr="00CF4419">
          <w:rPr>
            <w:rFonts w:ascii="Times New Roman" w:eastAsia="Calibri" w:hAnsi="Times New Roman" w:cs="Times New Roman"/>
            <w:color w:val="000000"/>
            <w:lang w:eastAsia="en-US"/>
          </w:rPr>
          <w:t>части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BB21E5" w:rsidRPr="00CF4419" w:rsidRDefault="00BB21E5" w:rsidP="00BB21E5">
      <w:pPr>
        <w:rPr>
          <w:rFonts w:ascii="Times New Roman" w:eastAsia="Calibri" w:hAnsi="Times New Roman" w:cs="Times New Roman"/>
          <w:lang w:eastAsia="en-US"/>
        </w:rPr>
      </w:pPr>
    </w:p>
    <w:p w:rsidR="00BB21E5" w:rsidRPr="00CF4419" w:rsidRDefault="00BB21E5" w:rsidP="00BB21E5">
      <w:pPr>
        <w:jc w:val="center"/>
        <w:outlineLvl w:val="0"/>
        <w:rPr>
          <w:rFonts w:ascii="Times New Roman" w:eastAsia="Calibri" w:hAnsi="Times New Roman" w:cs="Times New Roman"/>
          <w:lang w:eastAsia="en-US"/>
        </w:rPr>
      </w:pPr>
      <w:r w:rsidRPr="00CF4419">
        <w:rPr>
          <w:rFonts w:ascii="Times New Roman" w:eastAsia="Calibri" w:hAnsi="Times New Roman" w:cs="Times New Roman"/>
          <w:lang w:eastAsia="en-US"/>
        </w:rPr>
        <w:t>Право и основания обжалования в досудебном (внесудебном)</w:t>
      </w:r>
    </w:p>
    <w:p w:rsidR="00BB21E5" w:rsidRPr="00CF4419" w:rsidRDefault="00BB21E5" w:rsidP="00BB21E5">
      <w:pPr>
        <w:jc w:val="center"/>
        <w:rPr>
          <w:rFonts w:ascii="Times New Roman" w:eastAsia="Calibri" w:hAnsi="Times New Roman" w:cs="Times New Roman"/>
          <w:lang w:eastAsia="en-US"/>
        </w:rPr>
      </w:pPr>
      <w:proofErr w:type="gramStart"/>
      <w:r w:rsidRPr="00CF4419">
        <w:rPr>
          <w:rFonts w:ascii="Times New Roman" w:eastAsia="Calibri" w:hAnsi="Times New Roman" w:cs="Times New Roman"/>
          <w:lang w:eastAsia="en-US"/>
        </w:rPr>
        <w:t>порядке</w:t>
      </w:r>
      <w:proofErr w:type="gramEnd"/>
      <w:r w:rsidRPr="00CF4419">
        <w:rPr>
          <w:rFonts w:ascii="Times New Roman" w:eastAsia="Calibri" w:hAnsi="Times New Roman" w:cs="Times New Roman"/>
          <w:lang w:eastAsia="en-US"/>
        </w:rPr>
        <w:t xml:space="preserve"> решений и действий (бездействия) органа,</w:t>
      </w:r>
    </w:p>
    <w:p w:rsidR="00BB21E5" w:rsidRPr="00CF4419" w:rsidRDefault="00BB21E5" w:rsidP="00BB21E5">
      <w:pPr>
        <w:jc w:val="center"/>
        <w:rPr>
          <w:rFonts w:ascii="Times New Roman" w:eastAsia="Calibri" w:hAnsi="Times New Roman" w:cs="Times New Roman"/>
          <w:lang w:eastAsia="en-US"/>
        </w:rPr>
      </w:pPr>
      <w:proofErr w:type="gramStart"/>
      <w:r w:rsidRPr="00CF4419">
        <w:rPr>
          <w:rFonts w:ascii="Times New Roman" w:eastAsia="Calibri" w:hAnsi="Times New Roman" w:cs="Times New Roman"/>
          <w:lang w:eastAsia="en-US"/>
        </w:rPr>
        <w:t>предоставляющего</w:t>
      </w:r>
      <w:proofErr w:type="gramEnd"/>
      <w:r w:rsidRPr="00CF4419">
        <w:rPr>
          <w:rFonts w:ascii="Times New Roman" w:eastAsia="Calibri" w:hAnsi="Times New Roman" w:cs="Times New Roman"/>
          <w:lang w:eastAsia="en-US"/>
        </w:rPr>
        <w:t xml:space="preserve"> муниципальную услугу, должностного</w:t>
      </w:r>
    </w:p>
    <w:p w:rsidR="00BB21E5" w:rsidRPr="00CF4419" w:rsidRDefault="00BB21E5" w:rsidP="00BB21E5">
      <w:pPr>
        <w:jc w:val="center"/>
        <w:rPr>
          <w:rFonts w:ascii="Times New Roman" w:eastAsia="Calibri" w:hAnsi="Times New Roman" w:cs="Times New Roman"/>
          <w:lang w:eastAsia="en-US"/>
        </w:rPr>
      </w:pPr>
      <w:proofErr w:type="gramStart"/>
      <w:r w:rsidRPr="00CF4419">
        <w:rPr>
          <w:rFonts w:ascii="Times New Roman" w:eastAsia="Calibri" w:hAnsi="Times New Roman" w:cs="Times New Roman"/>
          <w:lang w:eastAsia="en-US"/>
        </w:rPr>
        <w:t>лица</w:t>
      </w:r>
      <w:proofErr w:type="gramEnd"/>
      <w:r w:rsidRPr="00CF4419">
        <w:rPr>
          <w:rFonts w:ascii="Times New Roman" w:eastAsia="Calibri" w:hAnsi="Times New Roman" w:cs="Times New Roman"/>
          <w:lang w:eastAsia="en-US"/>
        </w:rPr>
        <w:t xml:space="preserve"> органа, предоставляющего муниципальную услугу, многофункционального центра, организаций, указанных </w:t>
      </w:r>
      <w:r w:rsidRPr="00CF4419">
        <w:rPr>
          <w:rFonts w:ascii="Times New Roman" w:eastAsia="Calibri" w:hAnsi="Times New Roman" w:cs="Times New Roman"/>
          <w:color w:val="000000"/>
          <w:lang w:eastAsia="en-US"/>
        </w:rPr>
        <w:t xml:space="preserve">в </w:t>
      </w:r>
      <w:hyperlink r:id="rId15" w:history="1">
        <w:r w:rsidRPr="00CF4419">
          <w:rPr>
            <w:rFonts w:ascii="Times New Roman" w:eastAsia="Calibri" w:hAnsi="Times New Roman" w:cs="Times New Roman"/>
            <w:color w:val="000000"/>
            <w:lang w:eastAsia="en-US"/>
          </w:rPr>
          <w:t>части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 </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5.4.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lang w:eastAsia="en-US"/>
        </w:rPr>
        <w:t>1) нарушение с</w:t>
      </w:r>
      <w:r w:rsidRPr="00CF4419">
        <w:rPr>
          <w:rFonts w:ascii="Times New Roman" w:eastAsia="Calibri" w:hAnsi="Times New Roman" w:cs="Times New Roman"/>
          <w:color w:val="000000"/>
          <w:lang w:eastAsia="en-US"/>
        </w:rPr>
        <w:t xml:space="preserve">рока регистрации запроса о предоставлении государственной или муниципальной услуги, запроса, указанного в </w:t>
      </w:r>
      <w:hyperlink r:id="rId16" w:history="1">
        <w:r w:rsidRPr="00CF4419">
          <w:rPr>
            <w:rFonts w:ascii="Times New Roman" w:eastAsia="Calibri" w:hAnsi="Times New Roman" w:cs="Times New Roman"/>
            <w:color w:val="000000"/>
            <w:lang w:eastAsia="en-US"/>
          </w:rPr>
          <w:t>статье 15.1</w:t>
        </w:r>
      </w:hyperlink>
      <w:r w:rsidRPr="00CF4419">
        <w:rPr>
          <w:rFonts w:ascii="Times New Roman" w:eastAsia="Calibri" w:hAnsi="Times New Roman" w:cs="Times New Roman"/>
          <w:color w:val="000000"/>
          <w:lang w:eastAsia="en-US"/>
        </w:rPr>
        <w:t xml:space="preserve"> </w:t>
      </w:r>
      <w:r w:rsidRPr="00CF4419">
        <w:rPr>
          <w:rFonts w:ascii="Times New Roman" w:eastAsia="Calibri" w:hAnsi="Times New Roman" w:cs="Times New Roman"/>
          <w:lang w:eastAsia="en-US"/>
        </w:rPr>
        <w:t xml:space="preserve">Федерального закона от 27 июля 2010 года </w:t>
      </w:r>
      <w:r w:rsidRPr="00CF4419">
        <w:rPr>
          <w:rFonts w:ascii="Times New Roman" w:eastAsia="Calibri" w:hAnsi="Times New Roman" w:cs="Times New Roman"/>
          <w:lang w:eastAsia="en-US"/>
        </w:rPr>
        <w:lastRenderedPageBreak/>
        <w:t>№ 210-ФЗ «Об организации предоставления государственных и муниципальных услуг»</w:t>
      </w:r>
      <w:r w:rsidRPr="00CF4419">
        <w:rPr>
          <w:rFonts w:ascii="Times New Roman" w:eastAsia="Calibri" w:hAnsi="Times New Roman" w:cs="Times New Roman"/>
          <w:color w:val="000000"/>
          <w:lang w:eastAsia="en-US"/>
        </w:rPr>
        <w:t>;</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color w:val="000000"/>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CF4419">
          <w:rPr>
            <w:rFonts w:ascii="Times New Roman" w:eastAsia="Calibri" w:hAnsi="Times New Roman" w:cs="Times New Roman"/>
            <w:color w:val="000000"/>
            <w:lang w:eastAsia="en-US"/>
          </w:rPr>
          <w:t>частью 1.3 статьи 16</w:t>
        </w:r>
      </w:hyperlink>
      <w:r w:rsidRPr="00CF4419">
        <w:rPr>
          <w:rFonts w:ascii="Times New Roman" w:eastAsia="Calibri" w:hAnsi="Times New Roman" w:cs="Times New Roman"/>
          <w:color w:val="000000"/>
          <w:lang w:eastAsia="en-US"/>
        </w:rPr>
        <w:t xml:space="preserve"> </w:t>
      </w:r>
      <w:r w:rsidRPr="00CF4419">
        <w:rPr>
          <w:rFonts w:ascii="Times New Roman" w:eastAsia="Calibri" w:hAnsi="Times New Roman" w:cs="Times New Roman"/>
          <w:lang w:eastAsia="en-US"/>
        </w:rPr>
        <w:t>Федерального закона от 27 июля 2010 года № 210-ФЗ «Об организации предоставления государственных и муниципальных услуг»</w:t>
      </w:r>
      <w:r w:rsidRPr="00CF4419">
        <w:rPr>
          <w:rFonts w:ascii="Times New Roman" w:eastAsia="Calibri" w:hAnsi="Times New Roman" w:cs="Times New Roman"/>
          <w:color w:val="000000"/>
          <w:lang w:eastAsia="en-US"/>
        </w:rPr>
        <w:t>;</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color w:val="000000"/>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color w:val="000000"/>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color w:val="000000"/>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color w:val="00000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CF4419">
          <w:rPr>
            <w:rFonts w:ascii="Times New Roman" w:eastAsia="Calibri" w:hAnsi="Times New Roman" w:cs="Times New Roman"/>
            <w:color w:val="000000"/>
            <w:lang w:eastAsia="en-US"/>
          </w:rPr>
          <w:t>частью 1.3 статьи 16</w:t>
        </w:r>
      </w:hyperlink>
      <w:r w:rsidRPr="00CF4419">
        <w:rPr>
          <w:rFonts w:ascii="Times New Roman" w:eastAsia="Calibri" w:hAnsi="Times New Roman" w:cs="Times New Roman"/>
          <w:color w:val="000000"/>
          <w:lang w:eastAsia="en-US"/>
        </w:rPr>
        <w:t xml:space="preserve"> </w:t>
      </w:r>
      <w:r w:rsidRPr="00CF4419">
        <w:rPr>
          <w:rFonts w:ascii="Times New Roman" w:eastAsia="Calibri" w:hAnsi="Times New Roman" w:cs="Times New Roman"/>
          <w:lang w:eastAsia="en-US"/>
        </w:rPr>
        <w:t>Федерального закона от 27 июля 2010 года № 210-ФЗ «Об организации предоставления государственных и муниципальных услуг»</w:t>
      </w:r>
      <w:r w:rsidRPr="00CF4419">
        <w:rPr>
          <w:rFonts w:ascii="Times New Roman" w:eastAsia="Calibri" w:hAnsi="Times New Roman" w:cs="Times New Roman"/>
          <w:color w:val="000000"/>
          <w:lang w:eastAsia="en-US"/>
        </w:rPr>
        <w:t>;</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color w:val="00000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color w:val="000000"/>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CF4419">
          <w:rPr>
            <w:rFonts w:ascii="Times New Roman" w:eastAsia="Calibri" w:hAnsi="Times New Roman" w:cs="Times New Roman"/>
            <w:color w:val="000000"/>
            <w:lang w:eastAsia="en-US"/>
          </w:rPr>
          <w:t>частью 1.1 статьи 16</w:t>
        </w:r>
      </w:hyperlink>
      <w:r w:rsidRPr="00CF4419">
        <w:rPr>
          <w:rFonts w:ascii="Times New Roman" w:eastAsia="Calibri" w:hAnsi="Times New Roman" w:cs="Times New Roman"/>
          <w:color w:val="000000"/>
          <w:lang w:eastAsia="en-US"/>
        </w:rPr>
        <w:t xml:space="preserve"> </w:t>
      </w:r>
      <w:r w:rsidRPr="00CF4419">
        <w:rPr>
          <w:rFonts w:ascii="Times New Roman" w:eastAsia="Calibri" w:hAnsi="Times New Roman" w:cs="Times New Roman"/>
          <w:lang w:eastAsia="en-US"/>
        </w:rPr>
        <w:t>Федерального закона от 27 июля 2010 года № 210-ФЗ «Об организации предоставления государственных и муниципальных услуг»</w:t>
      </w:r>
      <w:r w:rsidRPr="00CF4419">
        <w:rPr>
          <w:rFonts w:ascii="Times New Roman" w:eastAsia="Calibri" w:hAnsi="Times New Roman" w:cs="Times New Roman"/>
          <w:color w:val="000000"/>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B21E5" w:rsidRPr="00CF4419" w:rsidRDefault="00BB21E5" w:rsidP="00BB21E5">
      <w:pPr>
        <w:ind w:firstLine="540"/>
        <w:rPr>
          <w:rFonts w:ascii="Times New Roman" w:eastAsia="Calibri" w:hAnsi="Times New Roman" w:cs="Times New Roman"/>
          <w:color w:val="000000"/>
          <w:lang w:eastAsia="en-US"/>
        </w:rPr>
      </w:pPr>
      <w:r w:rsidRPr="00CF4419">
        <w:rPr>
          <w:rFonts w:ascii="Times New Roman" w:eastAsia="Calibri" w:hAnsi="Times New Roman" w:cs="Times New Roman"/>
          <w:color w:val="00000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CF4419">
          <w:rPr>
            <w:rFonts w:ascii="Times New Roman" w:eastAsia="Calibri" w:hAnsi="Times New Roman" w:cs="Times New Roman"/>
            <w:color w:val="000000"/>
            <w:lang w:eastAsia="en-US"/>
          </w:rPr>
          <w:t>частью 1.3 статьи 16</w:t>
        </w:r>
      </w:hyperlink>
      <w:r w:rsidRPr="00CF4419">
        <w:rPr>
          <w:rFonts w:ascii="Times New Roman" w:eastAsia="Calibri" w:hAnsi="Times New Roman" w:cs="Times New Roman"/>
          <w:color w:val="000000"/>
          <w:lang w:eastAsia="en-US"/>
        </w:rPr>
        <w:t xml:space="preserve"> </w:t>
      </w:r>
      <w:r w:rsidRPr="00CF4419">
        <w:rPr>
          <w:rFonts w:ascii="Times New Roman" w:eastAsia="Calibri" w:hAnsi="Times New Roman" w:cs="Times New Roman"/>
          <w:lang w:eastAsia="en-US"/>
        </w:rPr>
        <w:t>Федерального закона от 27 июля 2010 года № 210-ФЗ «Об организации предоставления государственных и муниципальных услуг»</w:t>
      </w:r>
      <w:r w:rsidRPr="00CF4419">
        <w:rPr>
          <w:rFonts w:ascii="Times New Roman" w:eastAsia="Calibri" w:hAnsi="Times New Roman" w:cs="Times New Roman"/>
          <w:color w:val="000000"/>
          <w:lang w:eastAsia="en-US"/>
        </w:rPr>
        <w:t>;</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color w:val="000000"/>
          <w:lang w:eastAsia="en-US"/>
        </w:rPr>
        <w:t xml:space="preserve">8) нарушение срока или порядка выдачи документов по результатам предоставления </w:t>
      </w:r>
      <w:r w:rsidRPr="00CF4419">
        <w:rPr>
          <w:rFonts w:ascii="Times New Roman" w:eastAsia="Calibri" w:hAnsi="Times New Roman" w:cs="Times New Roman"/>
          <w:lang w:eastAsia="en-US"/>
        </w:rPr>
        <w:t>муниципальной услуги;</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CF4419">
        <w:rPr>
          <w:rFonts w:ascii="Times New Roman" w:eastAsia="Calibri" w:hAnsi="Times New Roman" w:cs="Times New Roman"/>
          <w:lang w:eastAsia="en-US"/>
        </w:rPr>
        <w:lastRenderedPageBreak/>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CF4419">
          <w:rPr>
            <w:rFonts w:ascii="Times New Roman" w:eastAsia="Calibri" w:hAnsi="Times New Roman" w:cs="Times New Roman"/>
            <w:lang w:eastAsia="en-US"/>
          </w:rPr>
          <w:t>частью 1.3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5.5.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BB21E5" w:rsidRPr="00CF4419" w:rsidRDefault="00BB21E5" w:rsidP="00BB21E5">
      <w:pPr>
        <w:outlineLvl w:val="0"/>
        <w:rPr>
          <w:rFonts w:ascii="Times New Roman" w:eastAsia="Calibri" w:hAnsi="Times New Roman" w:cs="Times New Roman"/>
          <w:lang w:eastAsia="en-US"/>
        </w:rPr>
      </w:pPr>
    </w:p>
    <w:p w:rsidR="00BB21E5" w:rsidRPr="00CF4419" w:rsidRDefault="00BB21E5" w:rsidP="00BB21E5">
      <w:pPr>
        <w:jc w:val="center"/>
        <w:outlineLvl w:val="0"/>
        <w:rPr>
          <w:rFonts w:ascii="Times New Roman" w:eastAsia="Calibri" w:hAnsi="Times New Roman" w:cs="Times New Roman"/>
          <w:lang w:eastAsia="en-US"/>
        </w:rPr>
      </w:pPr>
      <w:r w:rsidRPr="00CF4419">
        <w:rPr>
          <w:rFonts w:ascii="Times New Roman" w:eastAsia="Calibri" w:hAnsi="Times New Roman" w:cs="Times New Roman"/>
          <w:lang w:eastAsia="en-US"/>
        </w:rPr>
        <w:t>Общие требования к порядку подачи и рассмотрения жалобы</w:t>
      </w:r>
    </w:p>
    <w:p w:rsidR="00BB21E5" w:rsidRPr="00CF4419" w:rsidRDefault="00BB21E5" w:rsidP="00BB21E5">
      <w:pPr>
        <w:jc w:val="center"/>
        <w:outlineLvl w:val="0"/>
        <w:rPr>
          <w:rFonts w:ascii="Times New Roman" w:eastAsia="Calibri" w:hAnsi="Times New Roman" w:cs="Times New Roman"/>
          <w:lang w:eastAsia="en-US"/>
        </w:rPr>
      </w:pPr>
    </w:p>
    <w:p w:rsidR="00BB21E5" w:rsidRPr="00CF4419" w:rsidRDefault="00BB21E5" w:rsidP="00BB21E5">
      <w:pPr>
        <w:ind w:firstLine="708"/>
        <w:rPr>
          <w:rFonts w:ascii="Times New Roman" w:eastAsia="Calibri" w:hAnsi="Times New Roman" w:cs="Times New Roman"/>
          <w:lang w:eastAsia="en-US"/>
        </w:rPr>
      </w:pPr>
      <w:r w:rsidRPr="00CF4419">
        <w:rPr>
          <w:rFonts w:ascii="Times New Roman" w:eastAsia="Calibri" w:hAnsi="Times New Roman" w:cs="Times New Roman"/>
          <w:highlight w:val="yellow"/>
          <w:lang w:eastAsia="en-US"/>
        </w:rPr>
        <w:t>5.6.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2" w:history="1">
        <w:r w:rsidRPr="00CF4419">
          <w:rPr>
            <w:rStyle w:val="afc"/>
            <w:rFonts w:ascii="Times New Roman" w:eastAsia="Calibri" w:hAnsi="Times New Roman" w:cs="Times New Roman"/>
            <w:highlight w:val="yellow"/>
            <w:lang w:eastAsia="en-US"/>
          </w:rPr>
          <w:t>www.е-yakutia.ru</w:t>
        </w:r>
      </w:hyperlink>
      <w:r w:rsidRPr="00CF4419">
        <w:rPr>
          <w:rFonts w:ascii="Times New Roman" w:eastAsia="Calibri" w:hAnsi="Times New Roman" w:cs="Times New Roman"/>
          <w:highlight w:val="yellow"/>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CF4419">
          <w:rPr>
            <w:rFonts w:ascii="Times New Roman" w:eastAsia="Calibri" w:hAnsi="Times New Roman" w:cs="Times New Roman"/>
            <w:highlight w:val="yellow"/>
            <w:lang w:eastAsia="en-US"/>
          </w:rPr>
          <w:t>частью 1.1 статьи 16</w:t>
        </w:r>
      </w:hyperlink>
      <w:r w:rsidRPr="00CF4419">
        <w:rPr>
          <w:rFonts w:ascii="Times New Roman" w:eastAsia="Calibri" w:hAnsi="Times New Roman" w:cs="Times New Roman"/>
          <w:highlight w:val="yellow"/>
          <w:lang w:eastAsia="en-US"/>
        </w:rPr>
        <w:t xml:space="preserve"> Федерального закона от 27 июля 2010 года № 210-ФЗ «Об организации предоставления государственных и муниципальных услуг».</w:t>
      </w:r>
      <w:r w:rsidRPr="00CF4419">
        <w:rPr>
          <w:rFonts w:ascii="Times New Roman" w:eastAsia="Calibri" w:hAnsi="Times New Roman" w:cs="Times New Roman"/>
          <w:lang w:eastAsia="en-US"/>
        </w:rPr>
        <w:t xml:space="preserve"> </w:t>
      </w:r>
    </w:p>
    <w:p w:rsidR="00BB21E5" w:rsidRPr="00CF4419" w:rsidRDefault="00BB21E5" w:rsidP="00BB21E5">
      <w:pPr>
        <w:ind w:firstLine="708"/>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5.7. </w:t>
      </w:r>
      <w:r w:rsidRPr="00CF4419">
        <w:rPr>
          <w:rFonts w:ascii="Times New Roman" w:hAnsi="Times New Roman" w:cs="Times New Roman"/>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BB21E5" w:rsidRPr="00CF4419" w:rsidRDefault="00BB21E5" w:rsidP="00BB21E5">
      <w:pPr>
        <w:ind w:firstLine="708"/>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5.8. Жалобы на решения и действия (бездействие) работника многофункционального центра подаются руководителю этого многофункционального центра. </w:t>
      </w:r>
    </w:p>
    <w:p w:rsidR="00BB21E5" w:rsidRPr="00CF4419" w:rsidRDefault="00BB21E5" w:rsidP="00BB21E5">
      <w:pPr>
        <w:ind w:firstLine="708"/>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5.9.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21E5" w:rsidRPr="00CF4419" w:rsidRDefault="00BB21E5" w:rsidP="00BB21E5">
      <w:pPr>
        <w:ind w:firstLine="708"/>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5.10. Жалобы на решения и действия (бездействие) работников организаций, предусмотренных </w:t>
      </w:r>
      <w:hyperlink r:id="rId24" w:history="1">
        <w:r w:rsidRPr="00CF4419">
          <w:rPr>
            <w:rFonts w:ascii="Times New Roman" w:eastAsia="Calibri" w:hAnsi="Times New Roman" w:cs="Times New Roman"/>
            <w:lang w:eastAsia="en-US"/>
          </w:rPr>
          <w:t>частью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   5.11.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B21E5" w:rsidRPr="00CF4419" w:rsidRDefault="00BB21E5" w:rsidP="00BB21E5">
      <w:pPr>
        <w:ind w:firstLine="539"/>
        <w:rPr>
          <w:rFonts w:ascii="Times New Roman" w:eastAsia="Calibri" w:hAnsi="Times New Roman" w:cs="Times New Roman"/>
          <w:lang w:eastAsia="en-US"/>
        </w:rPr>
      </w:pPr>
      <w:r w:rsidRPr="00CF4419">
        <w:rPr>
          <w:rFonts w:ascii="Times New Roman" w:eastAsia="Calibri" w:hAnsi="Times New Roman" w:cs="Times New Roman"/>
          <w:lang w:eastAsia="en-US"/>
        </w:rPr>
        <w:lastRenderedPageBreak/>
        <w:t xml:space="preserve">5.12.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B21E5" w:rsidRPr="00CF4419" w:rsidRDefault="00BB21E5" w:rsidP="00BB21E5">
      <w:pPr>
        <w:ind w:firstLine="539"/>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5.13. Жалоба на решения и действия (бездействие) организаций, предусмотренных </w:t>
      </w:r>
      <w:hyperlink r:id="rId25" w:history="1">
        <w:r w:rsidRPr="00CF4419">
          <w:rPr>
            <w:rFonts w:ascii="Times New Roman" w:eastAsia="Calibri" w:hAnsi="Times New Roman" w:cs="Times New Roman"/>
            <w:lang w:eastAsia="en-US"/>
          </w:rPr>
          <w:t>частью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21E5" w:rsidRPr="00CF4419" w:rsidRDefault="00BB21E5" w:rsidP="00BB21E5">
      <w:pPr>
        <w:ind w:firstLine="539"/>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5.14.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6" w:history="1">
        <w:r w:rsidRPr="00CF4419">
          <w:rPr>
            <w:rFonts w:ascii="Times New Roman" w:eastAsia="Calibri" w:hAnsi="Times New Roman" w:cs="Times New Roman"/>
            <w:lang w:eastAsia="en-US"/>
          </w:rPr>
          <w:t>частью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5.15. Жалоба должна содержать: </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CF4419">
          <w:rPr>
            <w:rFonts w:ascii="Times New Roman" w:eastAsia="Calibri" w:hAnsi="Times New Roman" w:cs="Times New Roman"/>
            <w:lang w:eastAsia="en-US"/>
          </w:rPr>
          <w:t>частью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8" w:history="1">
        <w:r w:rsidRPr="00CF4419">
          <w:rPr>
            <w:rFonts w:ascii="Times New Roman" w:eastAsia="Calibri" w:hAnsi="Times New Roman" w:cs="Times New Roman"/>
            <w:lang w:eastAsia="en-US"/>
          </w:rPr>
          <w:t>частью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CF4419">
          <w:rPr>
            <w:rFonts w:ascii="Times New Roman" w:eastAsia="Calibri" w:hAnsi="Times New Roman" w:cs="Times New Roman"/>
            <w:lang w:eastAsia="en-US"/>
          </w:rPr>
          <w:t>частью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B21E5" w:rsidRPr="00CF4419" w:rsidRDefault="00BB21E5" w:rsidP="00BB21E5">
      <w:pPr>
        <w:ind w:firstLine="540"/>
        <w:rPr>
          <w:rFonts w:ascii="Times New Roman" w:eastAsia="Calibri" w:hAnsi="Times New Roman" w:cs="Times New Roman"/>
          <w:lang w:eastAsia="en-US"/>
        </w:rPr>
      </w:pPr>
    </w:p>
    <w:p w:rsidR="00BB21E5" w:rsidRPr="00CF4419" w:rsidRDefault="00BB21E5" w:rsidP="00BB21E5">
      <w:pPr>
        <w:ind w:firstLine="540"/>
        <w:jc w:val="center"/>
        <w:rPr>
          <w:rFonts w:ascii="Times New Roman" w:eastAsia="Calibri" w:hAnsi="Times New Roman" w:cs="Times New Roman"/>
          <w:lang w:eastAsia="en-US"/>
        </w:rPr>
      </w:pPr>
      <w:r w:rsidRPr="00CF4419">
        <w:rPr>
          <w:rFonts w:ascii="Times New Roman" w:eastAsia="Calibri" w:hAnsi="Times New Roman" w:cs="Times New Roman"/>
          <w:lang w:eastAsia="en-US"/>
        </w:rPr>
        <w:t>Срок рассмотрения жалобы</w:t>
      </w:r>
    </w:p>
    <w:p w:rsidR="00BB21E5" w:rsidRPr="00CF4419" w:rsidRDefault="00BB21E5" w:rsidP="00BB21E5">
      <w:pPr>
        <w:ind w:firstLine="540"/>
        <w:jc w:val="center"/>
        <w:rPr>
          <w:rFonts w:ascii="Times New Roman" w:eastAsia="Calibri" w:hAnsi="Times New Roman" w:cs="Times New Roman"/>
          <w:lang w:eastAsia="en-US"/>
        </w:rPr>
      </w:pP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5.16.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CF4419">
          <w:rPr>
            <w:rFonts w:ascii="Times New Roman" w:eastAsia="Calibri" w:hAnsi="Times New Roman" w:cs="Times New Roman"/>
            <w:lang w:eastAsia="en-US"/>
          </w:rPr>
          <w:t>частью 1.1 статьи 16</w:t>
        </w:r>
      </w:hyperlink>
      <w:r w:rsidRPr="00CF4419">
        <w:rPr>
          <w:rFonts w:ascii="Times New Roman" w:eastAsia="Calibri" w:hAnsi="Times New Roman" w:cs="Times New Roman"/>
          <w:lang w:eastAsia="en-US"/>
        </w:rPr>
        <w:t xml:space="preserve"> Федерального закона от 27 июля 2010 года № 210-ФЗ «Об </w:t>
      </w:r>
      <w:r w:rsidRPr="00CF4419">
        <w:rPr>
          <w:rFonts w:ascii="Times New Roman" w:eastAsia="Calibri" w:hAnsi="Times New Roman" w:cs="Times New Roman"/>
          <w:lang w:eastAsia="en-US"/>
        </w:rPr>
        <w:lastRenderedPageBreak/>
        <w:t xml:space="preserve">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5.17. В случае обжалования отказа органа, предоставляющего муниципальную услугу, многофункционального центра, организаций, предусмотренных </w:t>
      </w:r>
      <w:hyperlink r:id="rId31" w:history="1">
        <w:r w:rsidRPr="00CF4419">
          <w:rPr>
            <w:rFonts w:ascii="Times New Roman" w:eastAsia="Calibri" w:hAnsi="Times New Roman" w:cs="Times New Roman"/>
            <w:lang w:eastAsia="en-US"/>
          </w:rPr>
          <w:t>частью 1.1 статьи 16</w:t>
        </w:r>
      </w:hyperlink>
      <w:r w:rsidRPr="00CF4419">
        <w:rPr>
          <w:rFonts w:ascii="Times New Roman" w:eastAsia="Calibri" w:hAnsi="Times New Roman" w:cs="Times New Roman"/>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5.18. В иных случаях жалоба подлежит рассмотрению в порядке, предусмотренном Федеральным </w:t>
      </w:r>
      <w:hyperlink r:id="rId32" w:history="1">
        <w:r w:rsidRPr="00CF4419">
          <w:rPr>
            <w:rFonts w:ascii="Times New Roman" w:eastAsia="Calibri" w:hAnsi="Times New Roman" w:cs="Times New Roman"/>
            <w:lang w:eastAsia="en-US"/>
          </w:rPr>
          <w:t>законом</w:t>
        </w:r>
      </w:hyperlink>
      <w:r w:rsidRPr="00CF4419">
        <w:rPr>
          <w:rFonts w:ascii="Times New Roman" w:eastAsia="Calibri" w:hAnsi="Times New Roman" w:cs="Times New Roman"/>
          <w:lang w:eastAsia="en-US"/>
        </w:rPr>
        <w:t xml:space="preserve"> от 02 мая 2006 года N 59-ФЗ «О порядке рассмотрения обращений граждан Российской Федерации».</w:t>
      </w:r>
    </w:p>
    <w:p w:rsidR="00BB21E5" w:rsidRPr="00CF4419" w:rsidRDefault="00BB21E5" w:rsidP="00BB21E5">
      <w:pPr>
        <w:ind w:firstLine="540"/>
        <w:rPr>
          <w:rFonts w:ascii="Times New Roman" w:eastAsia="Calibri" w:hAnsi="Times New Roman" w:cs="Times New Roman"/>
          <w:lang w:eastAsia="en-US"/>
        </w:rPr>
      </w:pPr>
    </w:p>
    <w:p w:rsidR="00BB21E5" w:rsidRPr="00CF4419" w:rsidRDefault="00BB21E5" w:rsidP="00BB21E5">
      <w:pPr>
        <w:jc w:val="center"/>
        <w:outlineLvl w:val="0"/>
        <w:rPr>
          <w:rFonts w:ascii="Times New Roman" w:eastAsia="Calibri" w:hAnsi="Times New Roman" w:cs="Times New Roman"/>
          <w:lang w:eastAsia="en-US"/>
        </w:rPr>
      </w:pPr>
      <w:r w:rsidRPr="00CF4419">
        <w:rPr>
          <w:rFonts w:ascii="Times New Roman" w:eastAsia="Calibri" w:hAnsi="Times New Roman" w:cs="Times New Roman"/>
          <w:lang w:eastAsia="en-US"/>
        </w:rPr>
        <w:t>Результат рассмотрения жалобы</w:t>
      </w:r>
    </w:p>
    <w:p w:rsidR="00BB21E5" w:rsidRPr="00CF4419" w:rsidRDefault="00BB21E5" w:rsidP="00BB21E5">
      <w:pPr>
        <w:rPr>
          <w:rFonts w:ascii="Times New Roman" w:eastAsia="Calibri" w:hAnsi="Times New Roman" w:cs="Times New Roman"/>
          <w:lang w:eastAsia="en-US"/>
        </w:rPr>
      </w:pP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5.19. По результатам рассмотрения жалобы орган, предоставляющий муниципальную услугу, принимает одно из следующих решений:</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2) в удовлетворении жалобы отказывается.</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5.20. Не позднее дня, следующего за днем принятия решения, указанного в части 5.19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5.7 настоящего Административного регламента, незамедлительно направляют имеющиеся материалы в органы прокуратуры.</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5.22.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BB21E5" w:rsidRPr="00CF4419" w:rsidRDefault="00BB21E5" w:rsidP="00BB21E5">
      <w:pPr>
        <w:ind w:firstLine="540"/>
        <w:rPr>
          <w:rFonts w:ascii="Times New Roman" w:eastAsia="Calibri" w:hAnsi="Times New Roman" w:cs="Times New Roman"/>
          <w:lang w:eastAsia="en-US"/>
        </w:rPr>
      </w:pPr>
      <w:r w:rsidRPr="00CF4419">
        <w:rPr>
          <w:rFonts w:ascii="Times New Roman" w:eastAsia="Calibri" w:hAnsi="Times New Roman" w:cs="Times New Roman"/>
          <w:lang w:eastAsia="en-US"/>
        </w:rPr>
        <w:t xml:space="preserve">5.23. Сроки обжалования, правила подведомственности и подсудности устанавливаются Гражданским процессуальным </w:t>
      </w:r>
      <w:hyperlink r:id="rId33" w:history="1">
        <w:r w:rsidRPr="00CF4419">
          <w:rPr>
            <w:rFonts w:ascii="Times New Roman" w:eastAsia="Calibri" w:hAnsi="Times New Roman" w:cs="Times New Roman"/>
            <w:lang w:eastAsia="en-US"/>
          </w:rPr>
          <w:t>кодексом</w:t>
        </w:r>
      </w:hyperlink>
      <w:r w:rsidRPr="00CF4419">
        <w:rPr>
          <w:rFonts w:ascii="Times New Roman" w:eastAsia="Calibri" w:hAnsi="Times New Roman" w:cs="Times New Roman"/>
          <w:lang w:eastAsia="en-US"/>
        </w:rPr>
        <w:t xml:space="preserve"> Российской Федерации, Арбитражным процессуальным </w:t>
      </w:r>
      <w:hyperlink r:id="rId34" w:history="1">
        <w:r w:rsidRPr="00CF4419">
          <w:rPr>
            <w:rFonts w:ascii="Times New Roman" w:eastAsia="Calibri" w:hAnsi="Times New Roman" w:cs="Times New Roman"/>
            <w:lang w:eastAsia="en-US"/>
          </w:rPr>
          <w:t>кодексом</w:t>
        </w:r>
      </w:hyperlink>
      <w:r w:rsidRPr="00CF4419">
        <w:rPr>
          <w:rFonts w:ascii="Times New Roman" w:eastAsia="Calibri" w:hAnsi="Times New Roman" w:cs="Times New Roman"/>
          <w:lang w:eastAsia="en-US"/>
        </w:rPr>
        <w:t xml:space="preserve"> Российской Федерации. </w:t>
      </w:r>
    </w:p>
    <w:p w:rsidR="00BB21E5" w:rsidRDefault="00BB21E5" w:rsidP="00BB21E5">
      <w:pPr>
        <w:ind w:firstLine="698"/>
        <w:jc w:val="right"/>
        <w:rPr>
          <w:rStyle w:val="a3"/>
        </w:rPr>
      </w:pPr>
    </w:p>
    <w:p w:rsidR="00BB21E5" w:rsidRDefault="00BB21E5" w:rsidP="00BB21E5">
      <w:pPr>
        <w:ind w:firstLine="698"/>
        <w:jc w:val="right"/>
        <w:rPr>
          <w:rStyle w:val="a3"/>
        </w:rPr>
      </w:pPr>
    </w:p>
    <w:p w:rsidR="00AC04C4" w:rsidRDefault="00AC04C4"/>
    <w:p w:rsidR="00BB21E5" w:rsidRDefault="00BB21E5">
      <w:pPr>
        <w:ind w:firstLine="0"/>
        <w:jc w:val="right"/>
        <w:rPr>
          <w:rStyle w:val="a3"/>
        </w:rPr>
      </w:pPr>
      <w:bookmarkStart w:id="39" w:name="sub_30000"/>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BB21E5" w:rsidRDefault="00BB21E5">
      <w:pPr>
        <w:ind w:firstLine="0"/>
        <w:jc w:val="right"/>
        <w:rPr>
          <w:rStyle w:val="a3"/>
        </w:rPr>
      </w:pPr>
    </w:p>
    <w:p w:rsidR="00AC04C4" w:rsidRDefault="00BB21E5">
      <w:pPr>
        <w:ind w:firstLine="0"/>
        <w:jc w:val="right"/>
      </w:pPr>
      <w:r>
        <w:rPr>
          <w:rStyle w:val="a3"/>
        </w:rPr>
        <w:t>Приложение 1</w:t>
      </w:r>
      <w:r w:rsidR="00AC04C4">
        <w:rPr>
          <w:rStyle w:val="a3"/>
        </w:rPr>
        <w:br/>
      </w:r>
    </w:p>
    <w:bookmarkEnd w:id="39"/>
    <w:p w:rsidR="00AC04C4" w:rsidRDefault="00AC04C4"/>
    <w:p w:rsidR="00AC04C4" w:rsidRDefault="00AC04C4">
      <w:pPr>
        <w:pStyle w:val="ab"/>
        <w:rPr>
          <w:sz w:val="22"/>
          <w:szCs w:val="22"/>
        </w:rPr>
      </w:pPr>
      <w:r>
        <w:rPr>
          <w:sz w:val="22"/>
          <w:szCs w:val="22"/>
        </w:rPr>
        <w:t xml:space="preserve">                                                     Главе </w:t>
      </w:r>
      <w:r w:rsidR="00BB21E5">
        <w:rPr>
          <w:sz w:val="22"/>
          <w:szCs w:val="22"/>
        </w:rPr>
        <w:t>Администрации</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наименование</w:t>
      </w:r>
      <w:proofErr w:type="gramEnd"/>
      <w:r>
        <w:rPr>
          <w:sz w:val="22"/>
          <w:szCs w:val="22"/>
        </w:rPr>
        <w:t xml:space="preserve"> организации, юридический адрес,</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реквизиты</w:t>
      </w:r>
      <w:proofErr w:type="gramEnd"/>
      <w:r>
        <w:rPr>
          <w:sz w:val="22"/>
          <w:szCs w:val="22"/>
        </w:rPr>
        <w:t xml:space="preserve"> (ИНН, ОГРН) - для юридических лиц,</w:t>
      </w:r>
    </w:p>
    <w:p w:rsidR="00AC04C4" w:rsidRDefault="00AC04C4">
      <w:pPr>
        <w:pStyle w:val="ab"/>
        <w:rPr>
          <w:sz w:val="22"/>
          <w:szCs w:val="22"/>
        </w:rPr>
      </w:pPr>
      <w:r>
        <w:rPr>
          <w:sz w:val="22"/>
          <w:szCs w:val="22"/>
        </w:rPr>
        <w:t xml:space="preserve">                                       Ф.И.О., данные документа</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удостоверяющего</w:t>
      </w:r>
      <w:proofErr w:type="gramEnd"/>
      <w:r>
        <w:rPr>
          <w:sz w:val="22"/>
          <w:szCs w:val="22"/>
        </w:rPr>
        <w:t xml:space="preserve"> личность, место жительства -</w:t>
      </w:r>
    </w:p>
    <w:p w:rsidR="00AC04C4" w:rsidRDefault="00AC04C4">
      <w:pPr>
        <w:pStyle w:val="ab"/>
        <w:rPr>
          <w:sz w:val="22"/>
          <w:szCs w:val="22"/>
        </w:rPr>
      </w:pPr>
      <w:r>
        <w:rPr>
          <w:sz w:val="22"/>
          <w:szCs w:val="22"/>
        </w:rPr>
        <w:t xml:space="preserve">                                         </w:t>
      </w:r>
      <w:proofErr w:type="gramStart"/>
      <w:r>
        <w:rPr>
          <w:sz w:val="22"/>
          <w:szCs w:val="22"/>
        </w:rPr>
        <w:t>для</w:t>
      </w:r>
      <w:proofErr w:type="gramEnd"/>
      <w:r>
        <w:rPr>
          <w:sz w:val="22"/>
          <w:szCs w:val="22"/>
        </w:rPr>
        <w:t xml:space="preserve"> физических лиц,</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телефон</w:t>
      </w:r>
      <w:proofErr w:type="gramEnd"/>
      <w:r>
        <w:rPr>
          <w:sz w:val="22"/>
          <w:szCs w:val="22"/>
        </w:rPr>
        <w:t>, факс, адрес электронной почты</w:t>
      </w:r>
    </w:p>
    <w:p w:rsidR="00AC04C4" w:rsidRDefault="00AC04C4">
      <w:pPr>
        <w:pStyle w:val="ab"/>
        <w:rPr>
          <w:sz w:val="22"/>
          <w:szCs w:val="22"/>
        </w:rPr>
      </w:pPr>
      <w:r>
        <w:rPr>
          <w:sz w:val="22"/>
          <w:szCs w:val="22"/>
        </w:rPr>
        <w:t xml:space="preserve">                                 (</w:t>
      </w:r>
      <w:proofErr w:type="gramStart"/>
      <w:r>
        <w:rPr>
          <w:sz w:val="22"/>
          <w:szCs w:val="22"/>
        </w:rPr>
        <w:t>указываются</w:t>
      </w:r>
      <w:proofErr w:type="gramEnd"/>
      <w:r>
        <w:rPr>
          <w:sz w:val="22"/>
          <w:szCs w:val="22"/>
        </w:rPr>
        <w:t xml:space="preserve"> по желанию заявителя)</w:t>
      </w:r>
    </w:p>
    <w:p w:rsidR="00AC04C4" w:rsidRDefault="00AC04C4">
      <w:pPr>
        <w:pStyle w:val="ab"/>
        <w:rPr>
          <w:sz w:val="22"/>
          <w:szCs w:val="22"/>
        </w:rPr>
      </w:pPr>
      <w:r>
        <w:rPr>
          <w:sz w:val="22"/>
          <w:szCs w:val="22"/>
        </w:rPr>
        <w:t xml:space="preserve">                           ______________________________________________</w:t>
      </w:r>
    </w:p>
    <w:p w:rsidR="00AC04C4" w:rsidRDefault="00AC04C4"/>
    <w:p w:rsidR="00AC04C4" w:rsidRDefault="00AC04C4">
      <w:pPr>
        <w:pStyle w:val="1"/>
      </w:pPr>
      <w:r>
        <w:t>Заявление</w:t>
      </w:r>
    </w:p>
    <w:p w:rsidR="00AC04C4" w:rsidRDefault="00AC04C4"/>
    <w:p w:rsidR="00AC04C4" w:rsidRDefault="00AC04C4">
      <w:pPr>
        <w:pStyle w:val="ab"/>
        <w:rPr>
          <w:sz w:val="22"/>
          <w:szCs w:val="22"/>
        </w:rPr>
      </w:pPr>
      <w:r>
        <w:rPr>
          <w:sz w:val="22"/>
          <w:szCs w:val="22"/>
        </w:rPr>
        <w:t xml:space="preserve">     В соответствии   с </w:t>
      </w:r>
      <w:hyperlink r:id="rId35" w:history="1">
        <w:proofErr w:type="gramStart"/>
        <w:r>
          <w:rPr>
            <w:rStyle w:val="a4"/>
            <w:sz w:val="22"/>
            <w:szCs w:val="22"/>
          </w:rPr>
          <w:t>Градостроительным  кодексом</w:t>
        </w:r>
        <w:proofErr w:type="gramEnd"/>
      </w:hyperlink>
      <w:r>
        <w:rPr>
          <w:sz w:val="22"/>
          <w:szCs w:val="22"/>
        </w:rPr>
        <w:t xml:space="preserve"> Российской  Федерации</w:t>
      </w:r>
    </w:p>
    <w:p w:rsidR="00AC04C4" w:rsidRDefault="00AC04C4">
      <w:pPr>
        <w:pStyle w:val="ab"/>
        <w:rPr>
          <w:sz w:val="22"/>
          <w:szCs w:val="22"/>
        </w:rPr>
      </w:pPr>
      <w:proofErr w:type="gramStart"/>
      <w:r>
        <w:rPr>
          <w:sz w:val="22"/>
          <w:szCs w:val="22"/>
        </w:rPr>
        <w:t>прошу</w:t>
      </w:r>
      <w:proofErr w:type="gramEnd"/>
      <w:r>
        <w:rPr>
          <w:sz w:val="22"/>
          <w:szCs w:val="22"/>
        </w:rPr>
        <w:t xml:space="preserve"> принять решение о подготовке документации по планировке  территории</w:t>
      </w:r>
    </w:p>
    <w:p w:rsidR="00AC04C4" w:rsidRDefault="00AC04C4">
      <w:pPr>
        <w:pStyle w:val="ab"/>
        <w:rPr>
          <w:sz w:val="22"/>
          <w:szCs w:val="22"/>
        </w:rPr>
      </w:pPr>
      <w:proofErr w:type="gramStart"/>
      <w:r>
        <w:rPr>
          <w:sz w:val="22"/>
          <w:szCs w:val="22"/>
        </w:rPr>
        <w:t>проекта</w:t>
      </w:r>
      <w:proofErr w:type="gramEnd"/>
      <w:r>
        <w:rPr>
          <w:sz w:val="22"/>
          <w:szCs w:val="22"/>
        </w:rPr>
        <w:t xml:space="preserve"> планировке и (или) проекта межевания), расположенной по адресу:</w:t>
      </w:r>
    </w:p>
    <w:p w:rsidR="00AC04C4" w:rsidRDefault="00AC04C4">
      <w:pPr>
        <w:pStyle w:val="ab"/>
        <w:rPr>
          <w:sz w:val="22"/>
          <w:szCs w:val="22"/>
        </w:rPr>
      </w:pPr>
      <w:r>
        <w:rPr>
          <w:sz w:val="22"/>
          <w:szCs w:val="22"/>
        </w:rPr>
        <w:t>_________________________________________________________________________</w:t>
      </w:r>
    </w:p>
    <w:p w:rsidR="00AC04C4" w:rsidRDefault="00AC04C4">
      <w:pPr>
        <w:pStyle w:val="ab"/>
        <w:rPr>
          <w:sz w:val="22"/>
          <w:szCs w:val="22"/>
        </w:rPr>
      </w:pPr>
      <w:bookmarkStart w:id="40" w:name="sub_103226"/>
      <w:r>
        <w:rPr>
          <w:sz w:val="22"/>
          <w:szCs w:val="22"/>
        </w:rPr>
        <w:t xml:space="preserve">     1. Правоустанавливающим документом на земельный участок является:</w:t>
      </w:r>
    </w:p>
    <w:bookmarkEnd w:id="40"/>
    <w:p w:rsidR="00AC04C4" w:rsidRDefault="00AC04C4">
      <w:pPr>
        <w:pStyle w:val="ab"/>
        <w:rPr>
          <w:sz w:val="22"/>
          <w:szCs w:val="22"/>
        </w:rPr>
      </w:pPr>
      <w:r>
        <w:rPr>
          <w:sz w:val="22"/>
          <w:szCs w:val="22"/>
        </w:rPr>
        <w:t>_________________________________________________________________________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необходимо</w:t>
      </w:r>
      <w:proofErr w:type="gramEnd"/>
      <w:r>
        <w:rPr>
          <w:sz w:val="22"/>
          <w:szCs w:val="22"/>
        </w:rPr>
        <w:t xml:space="preserve"> указать наименование, дату, номер правоустанавливающего</w:t>
      </w:r>
    </w:p>
    <w:p w:rsidR="00AC04C4" w:rsidRDefault="00AC04C4">
      <w:pPr>
        <w:pStyle w:val="ab"/>
        <w:rPr>
          <w:sz w:val="22"/>
          <w:szCs w:val="22"/>
        </w:rPr>
      </w:pPr>
      <w:r>
        <w:rPr>
          <w:sz w:val="22"/>
          <w:szCs w:val="22"/>
        </w:rPr>
        <w:t xml:space="preserve">      </w:t>
      </w:r>
      <w:proofErr w:type="gramStart"/>
      <w:r>
        <w:rPr>
          <w:sz w:val="22"/>
          <w:szCs w:val="22"/>
        </w:rPr>
        <w:t>документа</w:t>
      </w:r>
      <w:proofErr w:type="gramEnd"/>
      <w:r>
        <w:rPr>
          <w:sz w:val="22"/>
          <w:szCs w:val="22"/>
        </w:rPr>
        <w:t>, информацию о государственной регистрации, в случаях,</w:t>
      </w:r>
    </w:p>
    <w:p w:rsidR="00AC04C4" w:rsidRDefault="00AC04C4">
      <w:pPr>
        <w:pStyle w:val="ab"/>
        <w:rPr>
          <w:sz w:val="22"/>
          <w:szCs w:val="22"/>
        </w:rPr>
      </w:pPr>
      <w:r>
        <w:rPr>
          <w:sz w:val="22"/>
          <w:szCs w:val="22"/>
        </w:rPr>
        <w:t xml:space="preserve">                     </w:t>
      </w:r>
      <w:proofErr w:type="gramStart"/>
      <w:r>
        <w:rPr>
          <w:sz w:val="22"/>
          <w:szCs w:val="22"/>
        </w:rPr>
        <w:t>установленных</w:t>
      </w:r>
      <w:proofErr w:type="gramEnd"/>
      <w:r>
        <w:rPr>
          <w:sz w:val="22"/>
          <w:szCs w:val="22"/>
        </w:rPr>
        <w:t xml:space="preserve"> законодательством)</w:t>
      </w:r>
    </w:p>
    <w:p w:rsidR="00AC04C4" w:rsidRDefault="00AC04C4">
      <w:pPr>
        <w:pStyle w:val="ab"/>
        <w:rPr>
          <w:sz w:val="22"/>
          <w:szCs w:val="22"/>
        </w:rPr>
      </w:pPr>
      <w:bookmarkStart w:id="41" w:name="sub_103227"/>
      <w:r>
        <w:rPr>
          <w:sz w:val="22"/>
          <w:szCs w:val="22"/>
        </w:rPr>
        <w:t xml:space="preserve">     2. Границы</w:t>
      </w:r>
      <w:proofErr w:type="gramStart"/>
      <w:r>
        <w:rPr>
          <w:sz w:val="22"/>
          <w:szCs w:val="22"/>
        </w:rPr>
        <w:t xml:space="preserve">   (</w:t>
      </w:r>
      <w:proofErr w:type="gramEnd"/>
      <w:r>
        <w:rPr>
          <w:sz w:val="22"/>
          <w:szCs w:val="22"/>
        </w:rPr>
        <w:t>координаты)   места  нахождения   земельного   участка</w:t>
      </w:r>
    </w:p>
    <w:bookmarkEnd w:id="41"/>
    <w:p w:rsidR="00AC04C4" w:rsidRDefault="00AC04C4">
      <w:pPr>
        <w:pStyle w:val="ab"/>
        <w:rPr>
          <w:sz w:val="22"/>
          <w:szCs w:val="22"/>
        </w:rPr>
      </w:pPr>
      <w:proofErr w:type="gramStart"/>
      <w:r>
        <w:rPr>
          <w:sz w:val="22"/>
          <w:szCs w:val="22"/>
        </w:rPr>
        <w:t>закреплены</w:t>
      </w:r>
      <w:proofErr w:type="gramEnd"/>
      <w:r>
        <w:rPr>
          <w:sz w:val="22"/>
          <w:szCs w:val="22"/>
        </w:rPr>
        <w:t>:</w:t>
      </w:r>
    </w:p>
    <w:p w:rsidR="00AC04C4" w:rsidRDefault="00AC04C4">
      <w:pPr>
        <w:pStyle w:val="ab"/>
        <w:rPr>
          <w:sz w:val="22"/>
          <w:szCs w:val="22"/>
        </w:rPr>
      </w:pPr>
      <w:r>
        <w:rPr>
          <w:sz w:val="22"/>
          <w:szCs w:val="22"/>
        </w:rPr>
        <w:t>_________________________________________________________________________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указать</w:t>
      </w:r>
      <w:proofErr w:type="gramEnd"/>
      <w:r>
        <w:rPr>
          <w:sz w:val="22"/>
          <w:szCs w:val="22"/>
        </w:rPr>
        <w:t xml:space="preserve"> кадастровый номер земельного участка, дату постановки на</w:t>
      </w:r>
    </w:p>
    <w:p w:rsidR="00AC04C4" w:rsidRDefault="00AC04C4">
      <w:pPr>
        <w:pStyle w:val="ab"/>
        <w:rPr>
          <w:sz w:val="22"/>
          <w:szCs w:val="22"/>
        </w:rPr>
      </w:pPr>
      <w:r>
        <w:rPr>
          <w:sz w:val="22"/>
          <w:szCs w:val="22"/>
        </w:rPr>
        <w:t xml:space="preserve">    </w:t>
      </w:r>
      <w:proofErr w:type="gramStart"/>
      <w:r>
        <w:rPr>
          <w:sz w:val="22"/>
          <w:szCs w:val="22"/>
        </w:rPr>
        <w:t>кадастровый</w:t>
      </w:r>
      <w:proofErr w:type="gramEnd"/>
      <w:r>
        <w:rPr>
          <w:sz w:val="22"/>
          <w:szCs w:val="22"/>
        </w:rPr>
        <w:t xml:space="preserve"> учет согласно кадастровому паспорту земельного участка</w:t>
      </w:r>
    </w:p>
    <w:p w:rsidR="00AC04C4" w:rsidRDefault="00AC04C4">
      <w:pPr>
        <w:pStyle w:val="ab"/>
        <w:rPr>
          <w:sz w:val="22"/>
          <w:szCs w:val="22"/>
        </w:rPr>
      </w:pPr>
      <w:r>
        <w:rPr>
          <w:sz w:val="22"/>
          <w:szCs w:val="22"/>
        </w:rPr>
        <w:t xml:space="preserve">                 </w:t>
      </w:r>
      <w:proofErr w:type="gramStart"/>
      <w:r>
        <w:rPr>
          <w:sz w:val="22"/>
          <w:szCs w:val="22"/>
        </w:rPr>
        <w:t>или</w:t>
      </w:r>
      <w:proofErr w:type="gramEnd"/>
      <w:r>
        <w:rPr>
          <w:sz w:val="22"/>
          <w:szCs w:val="22"/>
        </w:rPr>
        <w:t xml:space="preserve"> кадастровой выписке о земельном участке)</w:t>
      </w:r>
    </w:p>
    <w:p w:rsidR="00AC04C4" w:rsidRDefault="00AC04C4">
      <w:pPr>
        <w:pStyle w:val="ab"/>
        <w:rPr>
          <w:sz w:val="22"/>
          <w:szCs w:val="22"/>
        </w:rPr>
      </w:pPr>
      <w:bookmarkStart w:id="42" w:name="sub_103228"/>
      <w:r>
        <w:rPr>
          <w:sz w:val="22"/>
          <w:szCs w:val="22"/>
        </w:rPr>
        <w:t xml:space="preserve">     3. На земельном </w:t>
      </w:r>
      <w:proofErr w:type="gramStart"/>
      <w:r>
        <w:rPr>
          <w:sz w:val="22"/>
          <w:szCs w:val="22"/>
        </w:rPr>
        <w:t>участке  расположены</w:t>
      </w:r>
      <w:proofErr w:type="gramEnd"/>
      <w:r>
        <w:rPr>
          <w:sz w:val="22"/>
          <w:szCs w:val="22"/>
        </w:rPr>
        <w:t xml:space="preserve"> объекты  культурного  наследия,</w:t>
      </w:r>
    </w:p>
    <w:bookmarkEnd w:id="42"/>
    <w:p w:rsidR="00AC04C4" w:rsidRDefault="00AC04C4">
      <w:pPr>
        <w:pStyle w:val="ab"/>
        <w:rPr>
          <w:sz w:val="22"/>
          <w:szCs w:val="22"/>
        </w:rPr>
      </w:pPr>
      <w:proofErr w:type="gramStart"/>
      <w:r>
        <w:rPr>
          <w:sz w:val="22"/>
          <w:szCs w:val="22"/>
        </w:rPr>
        <w:lastRenderedPageBreak/>
        <w:t>включенные</w:t>
      </w:r>
      <w:proofErr w:type="gramEnd"/>
      <w:r>
        <w:rPr>
          <w:sz w:val="22"/>
          <w:szCs w:val="22"/>
        </w:rPr>
        <w:t xml:space="preserve"> в единый государственный  реестр объектов культурного наследия</w:t>
      </w:r>
    </w:p>
    <w:p w:rsidR="00AC04C4" w:rsidRDefault="00AC04C4">
      <w:pPr>
        <w:pStyle w:val="ab"/>
        <w:rPr>
          <w:sz w:val="22"/>
          <w:szCs w:val="22"/>
        </w:rPr>
      </w:pPr>
      <w:r>
        <w:rPr>
          <w:sz w:val="22"/>
          <w:szCs w:val="22"/>
        </w:rPr>
        <w:t>(</w:t>
      </w:r>
      <w:proofErr w:type="gramStart"/>
      <w:r>
        <w:rPr>
          <w:sz w:val="22"/>
          <w:szCs w:val="22"/>
        </w:rPr>
        <w:t>памятников</w:t>
      </w:r>
      <w:proofErr w:type="gramEnd"/>
      <w:r>
        <w:rPr>
          <w:sz w:val="22"/>
          <w:szCs w:val="22"/>
        </w:rPr>
        <w:t xml:space="preserve"> истории и культуры) народов Российской Федерации:</w:t>
      </w:r>
    </w:p>
    <w:p w:rsidR="00AC04C4" w:rsidRDefault="00AC04C4">
      <w:pPr>
        <w:pStyle w:val="ab"/>
        <w:rPr>
          <w:sz w:val="22"/>
          <w:szCs w:val="22"/>
        </w:rPr>
      </w:pPr>
      <w:r>
        <w:rPr>
          <w:sz w:val="22"/>
          <w:szCs w:val="22"/>
        </w:rPr>
        <w:t>_________________________________________________________________________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указывается</w:t>
      </w:r>
      <w:proofErr w:type="gramEnd"/>
      <w:r>
        <w:rPr>
          <w:sz w:val="22"/>
          <w:szCs w:val="22"/>
        </w:rPr>
        <w:t xml:space="preserve"> историческое назначение объекта культурного наследия и его</w:t>
      </w:r>
    </w:p>
    <w:p w:rsidR="00AC04C4" w:rsidRDefault="00AC04C4">
      <w:pPr>
        <w:pStyle w:val="ab"/>
        <w:rPr>
          <w:sz w:val="22"/>
          <w:szCs w:val="22"/>
        </w:rPr>
      </w:pPr>
      <w:r>
        <w:rPr>
          <w:sz w:val="22"/>
          <w:szCs w:val="22"/>
        </w:rPr>
        <w:t xml:space="preserve">  </w:t>
      </w:r>
      <w:proofErr w:type="gramStart"/>
      <w:r>
        <w:rPr>
          <w:sz w:val="22"/>
          <w:szCs w:val="22"/>
        </w:rPr>
        <w:t>фактическое</w:t>
      </w:r>
      <w:proofErr w:type="gramEnd"/>
      <w:r>
        <w:rPr>
          <w:sz w:val="22"/>
          <w:szCs w:val="22"/>
        </w:rPr>
        <w:t xml:space="preserve"> использование, наименование органа государственной власти,</w:t>
      </w:r>
    </w:p>
    <w:p w:rsidR="00AC04C4" w:rsidRDefault="00AC04C4">
      <w:pPr>
        <w:pStyle w:val="ab"/>
        <w:rPr>
          <w:sz w:val="22"/>
          <w:szCs w:val="22"/>
        </w:rPr>
      </w:pPr>
      <w:r>
        <w:rPr>
          <w:sz w:val="22"/>
          <w:szCs w:val="22"/>
        </w:rPr>
        <w:t xml:space="preserve"> </w:t>
      </w:r>
      <w:proofErr w:type="gramStart"/>
      <w:r>
        <w:rPr>
          <w:sz w:val="22"/>
          <w:szCs w:val="22"/>
        </w:rPr>
        <w:t>принявшего</w:t>
      </w:r>
      <w:proofErr w:type="gramEnd"/>
      <w:r>
        <w:rPr>
          <w:sz w:val="22"/>
          <w:szCs w:val="22"/>
        </w:rPr>
        <w:t xml:space="preserve"> решение о включении выявленного объекта культурного наследия</w:t>
      </w:r>
    </w:p>
    <w:p w:rsidR="00AC04C4" w:rsidRDefault="00AC04C4">
      <w:pPr>
        <w:pStyle w:val="ab"/>
        <w:rPr>
          <w:sz w:val="22"/>
          <w:szCs w:val="22"/>
        </w:rPr>
      </w:pPr>
      <w:r>
        <w:rPr>
          <w:sz w:val="22"/>
          <w:szCs w:val="22"/>
        </w:rPr>
        <w:t xml:space="preserve">   </w:t>
      </w:r>
      <w:proofErr w:type="gramStart"/>
      <w:r>
        <w:rPr>
          <w:sz w:val="22"/>
          <w:szCs w:val="22"/>
        </w:rPr>
        <w:t>в</w:t>
      </w:r>
      <w:proofErr w:type="gramEnd"/>
      <w:r>
        <w:rPr>
          <w:sz w:val="22"/>
          <w:szCs w:val="22"/>
        </w:rPr>
        <w:t xml:space="preserve"> единый государственный реестр, наименование нормативного правового</w:t>
      </w:r>
    </w:p>
    <w:p w:rsidR="00AC04C4" w:rsidRDefault="00AC04C4">
      <w:pPr>
        <w:pStyle w:val="ab"/>
        <w:rPr>
          <w:sz w:val="22"/>
          <w:szCs w:val="22"/>
        </w:rPr>
      </w:pPr>
      <w:r>
        <w:rPr>
          <w:sz w:val="22"/>
          <w:szCs w:val="22"/>
        </w:rPr>
        <w:t xml:space="preserve">     </w:t>
      </w:r>
      <w:proofErr w:type="gramStart"/>
      <w:r>
        <w:rPr>
          <w:sz w:val="22"/>
          <w:szCs w:val="22"/>
        </w:rPr>
        <w:t>акта</w:t>
      </w:r>
      <w:proofErr w:type="gramEnd"/>
      <w:r>
        <w:rPr>
          <w:sz w:val="22"/>
          <w:szCs w:val="22"/>
        </w:rPr>
        <w:t>, дата и номер его принятия, регистрационный номер и дата</w:t>
      </w:r>
    </w:p>
    <w:p w:rsidR="00AC04C4" w:rsidRDefault="00AC04C4">
      <w:pPr>
        <w:pStyle w:val="ab"/>
        <w:rPr>
          <w:sz w:val="22"/>
          <w:szCs w:val="22"/>
        </w:rPr>
      </w:pPr>
      <w:r>
        <w:rPr>
          <w:sz w:val="22"/>
          <w:szCs w:val="22"/>
        </w:rPr>
        <w:t xml:space="preserve"> </w:t>
      </w:r>
      <w:proofErr w:type="gramStart"/>
      <w:r>
        <w:rPr>
          <w:sz w:val="22"/>
          <w:szCs w:val="22"/>
        </w:rPr>
        <w:t>постановки</w:t>
      </w:r>
      <w:proofErr w:type="gramEnd"/>
      <w:r>
        <w:rPr>
          <w:sz w:val="22"/>
          <w:szCs w:val="22"/>
        </w:rPr>
        <w:t xml:space="preserve"> на учет в единый государственный реестр объектов культурного</w:t>
      </w:r>
    </w:p>
    <w:p w:rsidR="00AC04C4" w:rsidRDefault="00AC04C4">
      <w:pPr>
        <w:pStyle w:val="ab"/>
        <w:rPr>
          <w:sz w:val="22"/>
          <w:szCs w:val="22"/>
        </w:rPr>
      </w:pPr>
      <w:r>
        <w:rPr>
          <w:sz w:val="22"/>
          <w:szCs w:val="22"/>
        </w:rPr>
        <w:t xml:space="preserve">  </w:t>
      </w:r>
      <w:proofErr w:type="gramStart"/>
      <w:r>
        <w:rPr>
          <w:sz w:val="22"/>
          <w:szCs w:val="22"/>
        </w:rPr>
        <w:t>наследия</w:t>
      </w:r>
      <w:proofErr w:type="gramEnd"/>
      <w:r>
        <w:rPr>
          <w:sz w:val="22"/>
          <w:szCs w:val="22"/>
        </w:rPr>
        <w:t xml:space="preserve"> (памятников истории и культуры) народов Российской Федерации)</w:t>
      </w:r>
    </w:p>
    <w:p w:rsidR="00AC04C4" w:rsidRDefault="00AC04C4"/>
    <w:p w:rsidR="00AC04C4" w:rsidRDefault="00C73236">
      <w:pPr>
        <w:pStyle w:val="ab"/>
        <w:rPr>
          <w:sz w:val="22"/>
          <w:szCs w:val="22"/>
        </w:rPr>
      </w:pPr>
      <w:r>
        <w:rPr>
          <w:sz w:val="22"/>
          <w:szCs w:val="22"/>
        </w:rPr>
        <w:t>"___" _______________ 20__</w:t>
      </w:r>
      <w:r w:rsidR="00AC04C4">
        <w:rPr>
          <w:sz w:val="22"/>
          <w:szCs w:val="22"/>
        </w:rPr>
        <w:t xml:space="preserve"> г. __________________ ________________________</w:t>
      </w:r>
    </w:p>
    <w:p w:rsidR="00AC04C4" w:rsidRDefault="00AC04C4">
      <w:pPr>
        <w:pStyle w:val="ab"/>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(Ф.И.О.)</w:t>
      </w:r>
    </w:p>
    <w:p w:rsidR="00AC04C4" w:rsidRDefault="00AC04C4">
      <w:pPr>
        <w:pStyle w:val="ab"/>
        <w:rPr>
          <w:sz w:val="22"/>
          <w:szCs w:val="22"/>
        </w:rPr>
      </w:pPr>
      <w:r>
        <w:rPr>
          <w:sz w:val="22"/>
          <w:szCs w:val="22"/>
        </w:rPr>
        <w:t>Заверенн</w:t>
      </w:r>
      <w:r w:rsidR="00C73236">
        <w:rPr>
          <w:sz w:val="22"/>
          <w:szCs w:val="22"/>
        </w:rPr>
        <w:t>ую печатью копию Постановления</w:t>
      </w:r>
      <w:r>
        <w:rPr>
          <w:sz w:val="22"/>
          <w:szCs w:val="22"/>
        </w:rPr>
        <w:t xml:space="preserve"> Администрации от "_____"</w:t>
      </w:r>
    </w:p>
    <w:p w:rsidR="00AC04C4" w:rsidRDefault="00AC04C4">
      <w:pPr>
        <w:pStyle w:val="ab"/>
        <w:rPr>
          <w:sz w:val="22"/>
          <w:szCs w:val="22"/>
        </w:rPr>
      </w:pPr>
      <w:r>
        <w:rPr>
          <w:sz w:val="22"/>
          <w:szCs w:val="22"/>
        </w:rPr>
        <w:t>_______________ 20__ г. N _____ "О принятии решения по подготовке проекта</w:t>
      </w:r>
    </w:p>
    <w:p w:rsidR="00AC04C4" w:rsidRDefault="00AC04C4">
      <w:pPr>
        <w:pStyle w:val="ab"/>
        <w:rPr>
          <w:sz w:val="22"/>
          <w:szCs w:val="22"/>
        </w:rPr>
      </w:pPr>
      <w:proofErr w:type="gramStart"/>
      <w:r>
        <w:rPr>
          <w:sz w:val="22"/>
          <w:szCs w:val="22"/>
        </w:rPr>
        <w:t>планировке</w:t>
      </w:r>
      <w:proofErr w:type="gramEnd"/>
      <w:r>
        <w:rPr>
          <w:sz w:val="22"/>
          <w:szCs w:val="22"/>
        </w:rPr>
        <w:t xml:space="preserve"> и (или) проекта межевания" получил (а)</w:t>
      </w:r>
    </w:p>
    <w:p w:rsidR="00AC04C4" w:rsidRDefault="00AC04C4"/>
    <w:p w:rsidR="00AC04C4" w:rsidRDefault="00AC04C4">
      <w:pPr>
        <w:pStyle w:val="ab"/>
        <w:rPr>
          <w:sz w:val="22"/>
          <w:szCs w:val="22"/>
        </w:rPr>
      </w:pPr>
      <w:r>
        <w:rPr>
          <w:sz w:val="22"/>
          <w:szCs w:val="22"/>
        </w:rPr>
        <w:t>_______________ _________________________________________________________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расшифровка подписи (фамилия, имя, отчество полностью)</w:t>
      </w:r>
    </w:p>
    <w:p w:rsidR="00AC04C4" w:rsidRDefault="00AC04C4"/>
    <w:p w:rsidR="00AC04C4" w:rsidRDefault="00AC04C4">
      <w:pPr>
        <w:pStyle w:val="ab"/>
        <w:rPr>
          <w:sz w:val="22"/>
          <w:szCs w:val="22"/>
        </w:rPr>
      </w:pPr>
      <w:proofErr w:type="gramStart"/>
      <w:r>
        <w:rPr>
          <w:sz w:val="22"/>
          <w:szCs w:val="22"/>
        </w:rPr>
        <w:t>дата</w:t>
      </w:r>
      <w:proofErr w:type="gramEnd"/>
      <w:r>
        <w:rPr>
          <w:sz w:val="22"/>
          <w:szCs w:val="22"/>
        </w:rPr>
        <w:t xml:space="preserve"> получения: "___" ____________ 20</w:t>
      </w:r>
      <w:r w:rsidR="00C73236">
        <w:rPr>
          <w:sz w:val="22"/>
          <w:szCs w:val="22"/>
          <w:lang w:val="en-US"/>
        </w:rPr>
        <w:t>__</w:t>
      </w:r>
      <w:r>
        <w:rPr>
          <w:sz w:val="22"/>
          <w:szCs w:val="22"/>
        </w:rPr>
        <w:t> г.</w:t>
      </w:r>
    </w:p>
    <w:p w:rsidR="00AC04C4" w:rsidRDefault="00AC04C4"/>
    <w:p w:rsidR="00C73236" w:rsidRDefault="00C73236">
      <w:pPr>
        <w:ind w:firstLine="0"/>
        <w:jc w:val="right"/>
        <w:rPr>
          <w:rStyle w:val="a3"/>
        </w:rPr>
      </w:pPr>
      <w:bookmarkStart w:id="43" w:name="sub_40000"/>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AC04C4" w:rsidRDefault="00C73236">
      <w:pPr>
        <w:ind w:firstLine="0"/>
        <w:jc w:val="right"/>
      </w:pPr>
      <w:r>
        <w:rPr>
          <w:rStyle w:val="a3"/>
        </w:rPr>
        <w:t>Приложение 2</w:t>
      </w:r>
      <w:r w:rsidR="00AC04C4">
        <w:rPr>
          <w:rStyle w:val="a3"/>
        </w:rPr>
        <w:br/>
      </w:r>
    </w:p>
    <w:bookmarkEnd w:id="43"/>
    <w:p w:rsidR="00AC04C4" w:rsidRDefault="00AC04C4"/>
    <w:p w:rsidR="00AC04C4" w:rsidRDefault="00AC04C4">
      <w:pPr>
        <w:pStyle w:val="ab"/>
        <w:rPr>
          <w:sz w:val="22"/>
          <w:szCs w:val="22"/>
        </w:rPr>
      </w:pPr>
      <w:r>
        <w:rPr>
          <w:sz w:val="22"/>
          <w:szCs w:val="22"/>
        </w:rPr>
        <w:t xml:space="preserve">                                                     Главе </w:t>
      </w:r>
      <w:r w:rsidR="00C73236">
        <w:rPr>
          <w:sz w:val="22"/>
          <w:szCs w:val="22"/>
        </w:rPr>
        <w:t>Администрации</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наименование</w:t>
      </w:r>
      <w:proofErr w:type="gramEnd"/>
      <w:r>
        <w:rPr>
          <w:sz w:val="22"/>
          <w:szCs w:val="22"/>
        </w:rPr>
        <w:t xml:space="preserve"> организации, юридический адрес,</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реквизиты</w:t>
      </w:r>
      <w:proofErr w:type="gramEnd"/>
      <w:r>
        <w:rPr>
          <w:sz w:val="22"/>
          <w:szCs w:val="22"/>
        </w:rPr>
        <w:t xml:space="preserve"> (ИНН, ОГРН) - для юридических лиц,</w:t>
      </w:r>
    </w:p>
    <w:p w:rsidR="00AC04C4" w:rsidRDefault="00AC04C4">
      <w:pPr>
        <w:pStyle w:val="ab"/>
        <w:rPr>
          <w:sz w:val="22"/>
          <w:szCs w:val="22"/>
        </w:rPr>
      </w:pPr>
      <w:r>
        <w:rPr>
          <w:sz w:val="22"/>
          <w:szCs w:val="22"/>
        </w:rPr>
        <w:t xml:space="preserve">                                       Ф.И.О., данные документа</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удостоверяющего</w:t>
      </w:r>
      <w:proofErr w:type="gramEnd"/>
      <w:r>
        <w:rPr>
          <w:sz w:val="22"/>
          <w:szCs w:val="22"/>
        </w:rPr>
        <w:t xml:space="preserve"> личность, место жительства -</w:t>
      </w:r>
    </w:p>
    <w:p w:rsidR="00AC04C4" w:rsidRDefault="00AC04C4">
      <w:pPr>
        <w:pStyle w:val="ab"/>
        <w:rPr>
          <w:sz w:val="22"/>
          <w:szCs w:val="22"/>
        </w:rPr>
      </w:pPr>
      <w:r>
        <w:rPr>
          <w:sz w:val="22"/>
          <w:szCs w:val="22"/>
        </w:rPr>
        <w:t xml:space="preserve">                                         </w:t>
      </w:r>
      <w:proofErr w:type="gramStart"/>
      <w:r>
        <w:rPr>
          <w:sz w:val="22"/>
          <w:szCs w:val="22"/>
        </w:rPr>
        <w:t>для</w:t>
      </w:r>
      <w:proofErr w:type="gramEnd"/>
      <w:r>
        <w:rPr>
          <w:sz w:val="22"/>
          <w:szCs w:val="22"/>
        </w:rPr>
        <w:t xml:space="preserve"> физических лиц,</w:t>
      </w:r>
    </w:p>
    <w:p w:rsidR="00AC04C4" w:rsidRDefault="00AC04C4">
      <w:pPr>
        <w:pStyle w:val="ab"/>
        <w:rPr>
          <w:sz w:val="22"/>
          <w:szCs w:val="22"/>
        </w:rPr>
      </w:pPr>
      <w:r>
        <w:rPr>
          <w:sz w:val="22"/>
          <w:szCs w:val="22"/>
        </w:rPr>
        <w:t xml:space="preserve">                           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телефон</w:t>
      </w:r>
      <w:proofErr w:type="gramEnd"/>
      <w:r>
        <w:rPr>
          <w:sz w:val="22"/>
          <w:szCs w:val="22"/>
        </w:rPr>
        <w:t>, факс, адрес электронной почты</w:t>
      </w:r>
    </w:p>
    <w:p w:rsidR="00AC04C4" w:rsidRDefault="00AC04C4">
      <w:pPr>
        <w:pStyle w:val="ab"/>
        <w:rPr>
          <w:sz w:val="22"/>
          <w:szCs w:val="22"/>
        </w:rPr>
      </w:pPr>
      <w:r>
        <w:rPr>
          <w:sz w:val="22"/>
          <w:szCs w:val="22"/>
        </w:rPr>
        <w:t xml:space="preserve">                                 (</w:t>
      </w:r>
      <w:proofErr w:type="gramStart"/>
      <w:r>
        <w:rPr>
          <w:sz w:val="22"/>
          <w:szCs w:val="22"/>
        </w:rPr>
        <w:t>указываются</w:t>
      </w:r>
      <w:proofErr w:type="gramEnd"/>
      <w:r>
        <w:rPr>
          <w:sz w:val="22"/>
          <w:szCs w:val="22"/>
        </w:rPr>
        <w:t xml:space="preserve"> по желанию заявителя)</w:t>
      </w:r>
    </w:p>
    <w:p w:rsidR="00AC04C4" w:rsidRDefault="00AC04C4">
      <w:pPr>
        <w:pStyle w:val="ab"/>
        <w:rPr>
          <w:sz w:val="22"/>
          <w:szCs w:val="22"/>
        </w:rPr>
      </w:pPr>
      <w:r>
        <w:rPr>
          <w:sz w:val="22"/>
          <w:szCs w:val="22"/>
        </w:rPr>
        <w:t xml:space="preserve">                           ______________________________________________</w:t>
      </w:r>
    </w:p>
    <w:p w:rsidR="00AC04C4" w:rsidRDefault="00AC04C4"/>
    <w:p w:rsidR="00AC04C4" w:rsidRDefault="00AC04C4">
      <w:pPr>
        <w:pStyle w:val="1"/>
      </w:pPr>
      <w:r>
        <w:t>Заявление</w:t>
      </w:r>
    </w:p>
    <w:p w:rsidR="00AC04C4" w:rsidRDefault="00AC04C4"/>
    <w:p w:rsidR="00AC04C4" w:rsidRDefault="00AC04C4">
      <w:pPr>
        <w:pStyle w:val="ab"/>
        <w:rPr>
          <w:sz w:val="22"/>
          <w:szCs w:val="22"/>
        </w:rPr>
      </w:pPr>
      <w:r>
        <w:rPr>
          <w:sz w:val="22"/>
          <w:szCs w:val="22"/>
        </w:rPr>
        <w:t xml:space="preserve">     В соответствии </w:t>
      </w:r>
      <w:proofErr w:type="gramStart"/>
      <w:r>
        <w:rPr>
          <w:sz w:val="22"/>
          <w:szCs w:val="22"/>
        </w:rPr>
        <w:t xml:space="preserve">с  </w:t>
      </w:r>
      <w:hyperlink r:id="rId36" w:history="1">
        <w:r>
          <w:rPr>
            <w:rStyle w:val="a4"/>
            <w:sz w:val="22"/>
            <w:szCs w:val="22"/>
          </w:rPr>
          <w:t>Градостроительным</w:t>
        </w:r>
        <w:proofErr w:type="gramEnd"/>
        <w:r>
          <w:rPr>
            <w:rStyle w:val="a4"/>
            <w:sz w:val="22"/>
            <w:szCs w:val="22"/>
          </w:rPr>
          <w:t xml:space="preserve">  кодексом</w:t>
        </w:r>
      </w:hyperlink>
      <w:r>
        <w:rPr>
          <w:sz w:val="22"/>
          <w:szCs w:val="22"/>
        </w:rPr>
        <w:t xml:space="preserve">   Российской Федерации</w:t>
      </w:r>
    </w:p>
    <w:p w:rsidR="00AC04C4" w:rsidRDefault="00AC04C4">
      <w:pPr>
        <w:pStyle w:val="ab"/>
        <w:rPr>
          <w:sz w:val="22"/>
          <w:szCs w:val="22"/>
        </w:rPr>
      </w:pPr>
      <w:proofErr w:type="gramStart"/>
      <w:r>
        <w:rPr>
          <w:sz w:val="22"/>
          <w:szCs w:val="22"/>
        </w:rPr>
        <w:t>прошу</w:t>
      </w:r>
      <w:proofErr w:type="gramEnd"/>
      <w:r>
        <w:rPr>
          <w:sz w:val="22"/>
          <w:szCs w:val="22"/>
        </w:rPr>
        <w:t xml:space="preserve">   принять   решение  об  утверждении   документации  по  планировке</w:t>
      </w:r>
    </w:p>
    <w:p w:rsidR="00AC04C4" w:rsidRDefault="00AC04C4">
      <w:pPr>
        <w:pStyle w:val="ab"/>
        <w:rPr>
          <w:sz w:val="22"/>
          <w:szCs w:val="22"/>
        </w:rPr>
      </w:pPr>
      <w:proofErr w:type="gramStart"/>
      <w:r>
        <w:rPr>
          <w:sz w:val="22"/>
          <w:szCs w:val="22"/>
        </w:rPr>
        <w:t>территории</w:t>
      </w:r>
      <w:proofErr w:type="gramEnd"/>
      <w:r>
        <w:rPr>
          <w:sz w:val="22"/>
          <w:szCs w:val="22"/>
        </w:rPr>
        <w:t xml:space="preserve"> (проекта планировки и (или)  проекта межевания), расположенной</w:t>
      </w:r>
    </w:p>
    <w:p w:rsidR="00AC04C4" w:rsidRDefault="00AC04C4">
      <w:pPr>
        <w:pStyle w:val="ab"/>
        <w:rPr>
          <w:sz w:val="22"/>
          <w:szCs w:val="22"/>
        </w:rPr>
      </w:pPr>
      <w:proofErr w:type="gramStart"/>
      <w:r>
        <w:rPr>
          <w:sz w:val="22"/>
          <w:szCs w:val="22"/>
        </w:rPr>
        <w:t>по</w:t>
      </w:r>
      <w:proofErr w:type="gramEnd"/>
      <w:r>
        <w:rPr>
          <w:sz w:val="22"/>
          <w:szCs w:val="22"/>
        </w:rPr>
        <w:t xml:space="preserve"> адресу:</w:t>
      </w:r>
    </w:p>
    <w:p w:rsidR="00AC04C4" w:rsidRDefault="00AC04C4">
      <w:pPr>
        <w:pStyle w:val="ab"/>
        <w:rPr>
          <w:sz w:val="22"/>
          <w:szCs w:val="22"/>
        </w:rPr>
      </w:pPr>
      <w:r>
        <w:rPr>
          <w:sz w:val="22"/>
          <w:szCs w:val="22"/>
        </w:rPr>
        <w:t>_________________________________________________________________________</w:t>
      </w:r>
    </w:p>
    <w:p w:rsidR="00AC04C4" w:rsidRDefault="00AC04C4">
      <w:pPr>
        <w:pStyle w:val="ab"/>
        <w:rPr>
          <w:sz w:val="22"/>
          <w:szCs w:val="22"/>
        </w:rPr>
      </w:pPr>
      <w:r>
        <w:rPr>
          <w:sz w:val="22"/>
          <w:szCs w:val="22"/>
        </w:rPr>
        <w:t>_________________________________________________________________________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выполненной</w:t>
      </w:r>
      <w:proofErr w:type="gramEnd"/>
      <w:r>
        <w:rPr>
          <w:sz w:val="22"/>
          <w:szCs w:val="22"/>
        </w:rPr>
        <w:t xml:space="preserve"> на основании  Постановления  Администрации  от</w:t>
      </w:r>
    </w:p>
    <w:p w:rsidR="00AC04C4" w:rsidRDefault="00AC04C4">
      <w:pPr>
        <w:pStyle w:val="ab"/>
        <w:rPr>
          <w:sz w:val="22"/>
          <w:szCs w:val="22"/>
        </w:rPr>
      </w:pPr>
      <w:r>
        <w:rPr>
          <w:sz w:val="22"/>
          <w:szCs w:val="22"/>
        </w:rPr>
        <w:t>"___" _________________ 20___ г. в соответствии с техническим заданием на</w:t>
      </w:r>
    </w:p>
    <w:p w:rsidR="00AC04C4" w:rsidRDefault="00AC04C4">
      <w:pPr>
        <w:pStyle w:val="ab"/>
        <w:rPr>
          <w:sz w:val="22"/>
          <w:szCs w:val="22"/>
        </w:rPr>
      </w:pPr>
      <w:proofErr w:type="gramStart"/>
      <w:r>
        <w:rPr>
          <w:sz w:val="22"/>
          <w:szCs w:val="22"/>
        </w:rPr>
        <w:t>разработку</w:t>
      </w:r>
      <w:proofErr w:type="gramEnd"/>
      <w:r>
        <w:rPr>
          <w:sz w:val="22"/>
          <w:szCs w:val="22"/>
        </w:rPr>
        <w:t xml:space="preserve"> документации по планировке территории "___" _________ 20___ г.</w:t>
      </w:r>
    </w:p>
    <w:p w:rsidR="00AC04C4" w:rsidRPr="00C73236" w:rsidRDefault="00AC04C4" w:rsidP="00C73236">
      <w:pPr>
        <w:ind w:right="661"/>
        <w:rPr>
          <w:rFonts w:ascii="Courier New" w:hAnsi="Courier New" w:cs="Courier New"/>
        </w:rPr>
      </w:pPr>
      <w:r w:rsidRPr="00C73236">
        <w:rPr>
          <w:rFonts w:ascii="Courier New" w:hAnsi="Courier New" w:cs="Courier New"/>
        </w:rPr>
        <w:t>Разрешаю Администрации использовать переданную документацию по планировке территории (проект планировки и (или) проект межевания) в интересах Администрации.</w:t>
      </w:r>
    </w:p>
    <w:p w:rsidR="00AC04C4" w:rsidRDefault="00AC04C4"/>
    <w:p w:rsidR="00AC04C4" w:rsidRDefault="00C73236">
      <w:pPr>
        <w:pStyle w:val="ab"/>
        <w:rPr>
          <w:sz w:val="22"/>
          <w:szCs w:val="22"/>
        </w:rPr>
      </w:pPr>
      <w:r>
        <w:rPr>
          <w:sz w:val="22"/>
          <w:szCs w:val="22"/>
        </w:rPr>
        <w:t>"___" _______________ 20__</w:t>
      </w:r>
      <w:r w:rsidR="00AC04C4">
        <w:rPr>
          <w:sz w:val="22"/>
          <w:szCs w:val="22"/>
        </w:rPr>
        <w:t xml:space="preserve"> г. __________________ ________________________</w:t>
      </w:r>
    </w:p>
    <w:p w:rsidR="00AC04C4" w:rsidRDefault="00AC04C4">
      <w:pPr>
        <w:pStyle w:val="ab"/>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(Ф.И.О.)</w:t>
      </w:r>
    </w:p>
    <w:p w:rsidR="00AC04C4" w:rsidRDefault="00AC04C4">
      <w:pPr>
        <w:pStyle w:val="ab"/>
        <w:rPr>
          <w:sz w:val="22"/>
          <w:szCs w:val="22"/>
        </w:rPr>
      </w:pPr>
      <w:r>
        <w:rPr>
          <w:sz w:val="22"/>
          <w:szCs w:val="22"/>
        </w:rPr>
        <w:t>Заверенную печатью копию Постановления Администрации от "_____"</w:t>
      </w:r>
    </w:p>
    <w:p w:rsidR="00AC04C4" w:rsidRDefault="00AC04C4">
      <w:pPr>
        <w:pStyle w:val="ab"/>
        <w:rPr>
          <w:sz w:val="22"/>
          <w:szCs w:val="22"/>
        </w:rPr>
      </w:pPr>
      <w:r>
        <w:rPr>
          <w:sz w:val="22"/>
          <w:szCs w:val="22"/>
        </w:rPr>
        <w:lastRenderedPageBreak/>
        <w:t>_______________ 20__ г. N _____ "О принятии решения по подготовке проекта</w:t>
      </w:r>
    </w:p>
    <w:p w:rsidR="00AC04C4" w:rsidRDefault="00AC04C4">
      <w:pPr>
        <w:pStyle w:val="ab"/>
        <w:rPr>
          <w:sz w:val="22"/>
          <w:szCs w:val="22"/>
        </w:rPr>
      </w:pPr>
      <w:proofErr w:type="gramStart"/>
      <w:r>
        <w:rPr>
          <w:sz w:val="22"/>
          <w:szCs w:val="22"/>
        </w:rPr>
        <w:t>планировке</w:t>
      </w:r>
      <w:proofErr w:type="gramEnd"/>
      <w:r>
        <w:rPr>
          <w:sz w:val="22"/>
          <w:szCs w:val="22"/>
        </w:rPr>
        <w:t xml:space="preserve"> и (или) проекта межевания" получил (а)</w:t>
      </w:r>
    </w:p>
    <w:p w:rsidR="00AC04C4" w:rsidRDefault="00AC04C4"/>
    <w:p w:rsidR="00AC04C4" w:rsidRDefault="00AC04C4">
      <w:pPr>
        <w:pStyle w:val="ab"/>
        <w:rPr>
          <w:sz w:val="22"/>
          <w:szCs w:val="22"/>
        </w:rPr>
      </w:pPr>
      <w:r>
        <w:rPr>
          <w:sz w:val="22"/>
          <w:szCs w:val="22"/>
        </w:rPr>
        <w:t>_______________ _________________________________________________________</w:t>
      </w:r>
    </w:p>
    <w:p w:rsidR="00AC04C4" w:rsidRDefault="00AC04C4">
      <w:pPr>
        <w:pStyle w:val="ab"/>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расшифровка подписи (фамилия, имя, отчество полностью)</w:t>
      </w:r>
    </w:p>
    <w:p w:rsidR="00AC04C4" w:rsidRDefault="00AC04C4"/>
    <w:p w:rsidR="00AC04C4" w:rsidRDefault="00AC04C4">
      <w:pPr>
        <w:pStyle w:val="ab"/>
        <w:rPr>
          <w:sz w:val="22"/>
          <w:szCs w:val="22"/>
        </w:rPr>
      </w:pPr>
      <w:proofErr w:type="gramStart"/>
      <w:r>
        <w:rPr>
          <w:sz w:val="22"/>
          <w:szCs w:val="22"/>
        </w:rPr>
        <w:t>дата</w:t>
      </w:r>
      <w:proofErr w:type="gramEnd"/>
      <w:r>
        <w:rPr>
          <w:sz w:val="22"/>
          <w:szCs w:val="22"/>
        </w:rPr>
        <w:t xml:space="preserve"> получения: "___" ____________ 20 г.</w:t>
      </w:r>
    </w:p>
    <w:p w:rsidR="00AC04C4" w:rsidRDefault="00AC04C4"/>
    <w:p w:rsidR="00C73236" w:rsidRDefault="00C73236">
      <w:pPr>
        <w:ind w:firstLine="0"/>
        <w:jc w:val="right"/>
        <w:rPr>
          <w:rStyle w:val="a3"/>
        </w:rPr>
      </w:pPr>
      <w:bookmarkStart w:id="44" w:name="sub_50000"/>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p w:rsidR="00C73236" w:rsidRDefault="00C73236">
      <w:pPr>
        <w:ind w:firstLine="0"/>
        <w:jc w:val="right"/>
        <w:rPr>
          <w:rStyle w:val="a3"/>
        </w:rPr>
      </w:pPr>
    </w:p>
    <w:bookmarkEnd w:id="44"/>
    <w:p w:rsidR="00AC04C4" w:rsidRDefault="00AC04C4"/>
    <w:p w:rsidR="00AC04C4" w:rsidRDefault="00C73236">
      <w:pPr>
        <w:ind w:firstLine="0"/>
        <w:jc w:val="right"/>
      </w:pPr>
      <w:bookmarkStart w:id="45" w:name="sub_80000"/>
      <w:r>
        <w:rPr>
          <w:rStyle w:val="a3"/>
        </w:rPr>
        <w:t>Приложение 3</w:t>
      </w:r>
      <w:r w:rsidR="00AC04C4">
        <w:rPr>
          <w:rStyle w:val="a3"/>
        </w:rPr>
        <w:br/>
      </w:r>
    </w:p>
    <w:bookmarkEnd w:id="45"/>
    <w:p w:rsidR="00AC04C4" w:rsidRDefault="00AC04C4"/>
    <w:p w:rsidR="00AC04C4" w:rsidRDefault="00AC04C4">
      <w:pPr>
        <w:pStyle w:val="1"/>
      </w:pPr>
      <w:r>
        <w:t>Расписка</w:t>
      </w:r>
      <w:r>
        <w:br/>
        <w:t>в приеме документов</w:t>
      </w:r>
    </w:p>
    <w:p w:rsidR="00AC04C4" w:rsidRDefault="00AC04C4"/>
    <w:p w:rsidR="00AC04C4" w:rsidRDefault="00AC04C4">
      <w:r>
        <w:t>Перечень принятых документов от _________________________ (указать заявителя) для получения муниципальной услуги по выдаче разрешения на строительство (реконструкцию) объекта капитального строительства.</w:t>
      </w:r>
    </w:p>
    <w:p w:rsidR="00AC04C4" w:rsidRDefault="00AC04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3080"/>
        <w:gridCol w:w="2800"/>
      </w:tblGrid>
      <w:tr w:rsidR="00AC04C4">
        <w:tc>
          <w:tcPr>
            <w:tcW w:w="4480" w:type="dxa"/>
            <w:tcBorders>
              <w:top w:val="single" w:sz="4" w:space="0" w:color="auto"/>
              <w:bottom w:val="single" w:sz="4" w:space="0" w:color="auto"/>
              <w:right w:val="single" w:sz="4" w:space="0" w:color="auto"/>
            </w:tcBorders>
          </w:tcPr>
          <w:p w:rsidR="00AC04C4" w:rsidRDefault="00AC04C4">
            <w:pPr>
              <w:pStyle w:val="aa"/>
              <w:jc w:val="center"/>
            </w:pPr>
            <w:r>
              <w:t>Наименование документа</w:t>
            </w:r>
          </w:p>
        </w:tc>
        <w:tc>
          <w:tcPr>
            <w:tcW w:w="3080" w:type="dxa"/>
            <w:tcBorders>
              <w:top w:val="single" w:sz="4" w:space="0" w:color="auto"/>
              <w:left w:val="single" w:sz="4" w:space="0" w:color="auto"/>
              <w:bottom w:val="single" w:sz="4" w:space="0" w:color="auto"/>
              <w:right w:val="single" w:sz="4" w:space="0" w:color="auto"/>
            </w:tcBorders>
          </w:tcPr>
          <w:p w:rsidR="00AC04C4" w:rsidRDefault="00AC04C4">
            <w:pPr>
              <w:pStyle w:val="aa"/>
              <w:jc w:val="center"/>
            </w:pPr>
            <w:r>
              <w:t>Количество листов в документе</w:t>
            </w:r>
          </w:p>
        </w:tc>
        <w:tc>
          <w:tcPr>
            <w:tcW w:w="2800" w:type="dxa"/>
            <w:tcBorders>
              <w:top w:val="single" w:sz="4" w:space="0" w:color="auto"/>
              <w:left w:val="single" w:sz="4" w:space="0" w:color="auto"/>
              <w:bottom w:val="single" w:sz="4" w:space="0" w:color="auto"/>
            </w:tcBorders>
          </w:tcPr>
          <w:p w:rsidR="00AC04C4" w:rsidRDefault="00AC04C4">
            <w:pPr>
              <w:pStyle w:val="aa"/>
              <w:jc w:val="center"/>
            </w:pPr>
            <w:r>
              <w:t>Отметка об оригинале (копии)</w:t>
            </w:r>
          </w:p>
        </w:tc>
      </w:tr>
      <w:tr w:rsidR="00AC04C4">
        <w:tc>
          <w:tcPr>
            <w:tcW w:w="4480" w:type="dxa"/>
            <w:tcBorders>
              <w:top w:val="single" w:sz="4" w:space="0" w:color="auto"/>
              <w:bottom w:val="single" w:sz="4" w:space="0" w:color="auto"/>
              <w:right w:val="single" w:sz="4" w:space="0" w:color="auto"/>
            </w:tcBorders>
          </w:tcPr>
          <w:p w:rsidR="00AC04C4" w:rsidRDefault="00AC04C4">
            <w:pPr>
              <w:pStyle w:val="aa"/>
            </w:pPr>
          </w:p>
        </w:tc>
        <w:tc>
          <w:tcPr>
            <w:tcW w:w="3080" w:type="dxa"/>
            <w:tcBorders>
              <w:top w:val="single" w:sz="4" w:space="0" w:color="auto"/>
              <w:left w:val="single" w:sz="4" w:space="0" w:color="auto"/>
              <w:bottom w:val="single" w:sz="4" w:space="0" w:color="auto"/>
              <w:right w:val="single" w:sz="4" w:space="0" w:color="auto"/>
            </w:tcBorders>
          </w:tcPr>
          <w:p w:rsidR="00AC04C4" w:rsidRDefault="00AC04C4">
            <w:pPr>
              <w:pStyle w:val="aa"/>
            </w:pPr>
          </w:p>
        </w:tc>
        <w:tc>
          <w:tcPr>
            <w:tcW w:w="2800" w:type="dxa"/>
            <w:tcBorders>
              <w:top w:val="single" w:sz="4" w:space="0" w:color="auto"/>
              <w:left w:val="single" w:sz="4" w:space="0" w:color="auto"/>
              <w:bottom w:val="single" w:sz="4" w:space="0" w:color="auto"/>
            </w:tcBorders>
          </w:tcPr>
          <w:p w:rsidR="00AC04C4" w:rsidRDefault="00AC04C4">
            <w:pPr>
              <w:pStyle w:val="aa"/>
            </w:pPr>
          </w:p>
        </w:tc>
      </w:tr>
      <w:tr w:rsidR="00AC04C4">
        <w:tc>
          <w:tcPr>
            <w:tcW w:w="4480" w:type="dxa"/>
            <w:tcBorders>
              <w:top w:val="single" w:sz="4" w:space="0" w:color="auto"/>
              <w:bottom w:val="single" w:sz="4" w:space="0" w:color="auto"/>
              <w:right w:val="single" w:sz="4" w:space="0" w:color="auto"/>
            </w:tcBorders>
          </w:tcPr>
          <w:p w:rsidR="00AC04C4" w:rsidRDefault="00AC04C4">
            <w:pPr>
              <w:pStyle w:val="aa"/>
            </w:pPr>
          </w:p>
        </w:tc>
        <w:tc>
          <w:tcPr>
            <w:tcW w:w="3080" w:type="dxa"/>
            <w:tcBorders>
              <w:top w:val="single" w:sz="4" w:space="0" w:color="auto"/>
              <w:left w:val="single" w:sz="4" w:space="0" w:color="auto"/>
              <w:bottom w:val="single" w:sz="4" w:space="0" w:color="auto"/>
              <w:right w:val="single" w:sz="4" w:space="0" w:color="auto"/>
            </w:tcBorders>
          </w:tcPr>
          <w:p w:rsidR="00AC04C4" w:rsidRDefault="00AC04C4">
            <w:pPr>
              <w:pStyle w:val="aa"/>
            </w:pPr>
          </w:p>
        </w:tc>
        <w:tc>
          <w:tcPr>
            <w:tcW w:w="2800" w:type="dxa"/>
            <w:tcBorders>
              <w:top w:val="single" w:sz="4" w:space="0" w:color="auto"/>
              <w:left w:val="single" w:sz="4" w:space="0" w:color="auto"/>
              <w:bottom w:val="single" w:sz="4" w:space="0" w:color="auto"/>
            </w:tcBorders>
          </w:tcPr>
          <w:p w:rsidR="00AC04C4" w:rsidRDefault="00AC04C4">
            <w:pPr>
              <w:pStyle w:val="aa"/>
            </w:pPr>
          </w:p>
        </w:tc>
      </w:tr>
      <w:tr w:rsidR="00AC04C4">
        <w:tc>
          <w:tcPr>
            <w:tcW w:w="4480" w:type="dxa"/>
            <w:tcBorders>
              <w:top w:val="single" w:sz="4" w:space="0" w:color="auto"/>
              <w:bottom w:val="single" w:sz="4" w:space="0" w:color="auto"/>
              <w:right w:val="single" w:sz="4" w:space="0" w:color="auto"/>
            </w:tcBorders>
          </w:tcPr>
          <w:p w:rsidR="00AC04C4" w:rsidRDefault="00AC04C4">
            <w:pPr>
              <w:pStyle w:val="aa"/>
            </w:pPr>
          </w:p>
        </w:tc>
        <w:tc>
          <w:tcPr>
            <w:tcW w:w="3080" w:type="dxa"/>
            <w:tcBorders>
              <w:top w:val="single" w:sz="4" w:space="0" w:color="auto"/>
              <w:left w:val="single" w:sz="4" w:space="0" w:color="auto"/>
              <w:bottom w:val="single" w:sz="4" w:space="0" w:color="auto"/>
              <w:right w:val="single" w:sz="4" w:space="0" w:color="auto"/>
            </w:tcBorders>
          </w:tcPr>
          <w:p w:rsidR="00AC04C4" w:rsidRDefault="00AC04C4">
            <w:pPr>
              <w:pStyle w:val="aa"/>
            </w:pPr>
          </w:p>
        </w:tc>
        <w:tc>
          <w:tcPr>
            <w:tcW w:w="2800" w:type="dxa"/>
            <w:tcBorders>
              <w:top w:val="single" w:sz="4" w:space="0" w:color="auto"/>
              <w:left w:val="single" w:sz="4" w:space="0" w:color="auto"/>
              <w:bottom w:val="single" w:sz="4" w:space="0" w:color="auto"/>
            </w:tcBorders>
          </w:tcPr>
          <w:p w:rsidR="00AC04C4" w:rsidRDefault="00AC04C4">
            <w:pPr>
              <w:pStyle w:val="aa"/>
            </w:pPr>
          </w:p>
        </w:tc>
      </w:tr>
      <w:tr w:rsidR="00AC04C4">
        <w:tc>
          <w:tcPr>
            <w:tcW w:w="4480" w:type="dxa"/>
            <w:tcBorders>
              <w:top w:val="single" w:sz="4" w:space="0" w:color="auto"/>
              <w:bottom w:val="single" w:sz="4" w:space="0" w:color="auto"/>
              <w:right w:val="single" w:sz="4" w:space="0" w:color="auto"/>
            </w:tcBorders>
          </w:tcPr>
          <w:p w:rsidR="00AC04C4" w:rsidRDefault="00AC04C4">
            <w:pPr>
              <w:pStyle w:val="aa"/>
            </w:pPr>
          </w:p>
        </w:tc>
        <w:tc>
          <w:tcPr>
            <w:tcW w:w="3080" w:type="dxa"/>
            <w:tcBorders>
              <w:top w:val="single" w:sz="4" w:space="0" w:color="auto"/>
              <w:left w:val="single" w:sz="4" w:space="0" w:color="auto"/>
              <w:bottom w:val="single" w:sz="4" w:space="0" w:color="auto"/>
              <w:right w:val="single" w:sz="4" w:space="0" w:color="auto"/>
            </w:tcBorders>
          </w:tcPr>
          <w:p w:rsidR="00AC04C4" w:rsidRDefault="00AC04C4">
            <w:pPr>
              <w:pStyle w:val="aa"/>
            </w:pPr>
          </w:p>
        </w:tc>
        <w:tc>
          <w:tcPr>
            <w:tcW w:w="2800" w:type="dxa"/>
            <w:tcBorders>
              <w:top w:val="single" w:sz="4" w:space="0" w:color="auto"/>
              <w:left w:val="single" w:sz="4" w:space="0" w:color="auto"/>
              <w:bottom w:val="single" w:sz="4" w:space="0" w:color="auto"/>
            </w:tcBorders>
          </w:tcPr>
          <w:p w:rsidR="00AC04C4" w:rsidRDefault="00AC04C4">
            <w:pPr>
              <w:pStyle w:val="aa"/>
            </w:pPr>
          </w:p>
        </w:tc>
      </w:tr>
      <w:tr w:rsidR="00AC04C4">
        <w:tc>
          <w:tcPr>
            <w:tcW w:w="4480" w:type="dxa"/>
            <w:tcBorders>
              <w:top w:val="single" w:sz="4" w:space="0" w:color="auto"/>
              <w:bottom w:val="single" w:sz="4" w:space="0" w:color="auto"/>
              <w:right w:val="single" w:sz="4" w:space="0" w:color="auto"/>
            </w:tcBorders>
          </w:tcPr>
          <w:p w:rsidR="00AC04C4" w:rsidRDefault="00AC04C4">
            <w:pPr>
              <w:pStyle w:val="aa"/>
            </w:pPr>
          </w:p>
        </w:tc>
        <w:tc>
          <w:tcPr>
            <w:tcW w:w="3080" w:type="dxa"/>
            <w:tcBorders>
              <w:top w:val="single" w:sz="4" w:space="0" w:color="auto"/>
              <w:left w:val="single" w:sz="4" w:space="0" w:color="auto"/>
              <w:bottom w:val="single" w:sz="4" w:space="0" w:color="auto"/>
              <w:right w:val="single" w:sz="4" w:space="0" w:color="auto"/>
            </w:tcBorders>
          </w:tcPr>
          <w:p w:rsidR="00AC04C4" w:rsidRDefault="00AC04C4">
            <w:pPr>
              <w:pStyle w:val="aa"/>
            </w:pPr>
          </w:p>
        </w:tc>
        <w:tc>
          <w:tcPr>
            <w:tcW w:w="2800" w:type="dxa"/>
            <w:tcBorders>
              <w:top w:val="single" w:sz="4" w:space="0" w:color="auto"/>
              <w:left w:val="single" w:sz="4" w:space="0" w:color="auto"/>
              <w:bottom w:val="single" w:sz="4" w:space="0" w:color="auto"/>
            </w:tcBorders>
          </w:tcPr>
          <w:p w:rsidR="00AC04C4" w:rsidRDefault="00AC04C4">
            <w:pPr>
              <w:pStyle w:val="aa"/>
            </w:pPr>
          </w:p>
        </w:tc>
      </w:tr>
      <w:tr w:rsidR="00AC04C4">
        <w:tc>
          <w:tcPr>
            <w:tcW w:w="4480" w:type="dxa"/>
            <w:tcBorders>
              <w:top w:val="single" w:sz="4" w:space="0" w:color="auto"/>
              <w:bottom w:val="single" w:sz="4" w:space="0" w:color="auto"/>
              <w:right w:val="single" w:sz="4" w:space="0" w:color="auto"/>
            </w:tcBorders>
          </w:tcPr>
          <w:p w:rsidR="00AC04C4" w:rsidRDefault="00AC04C4">
            <w:pPr>
              <w:pStyle w:val="aa"/>
            </w:pPr>
          </w:p>
        </w:tc>
        <w:tc>
          <w:tcPr>
            <w:tcW w:w="3080" w:type="dxa"/>
            <w:tcBorders>
              <w:top w:val="single" w:sz="4" w:space="0" w:color="auto"/>
              <w:left w:val="single" w:sz="4" w:space="0" w:color="auto"/>
              <w:bottom w:val="single" w:sz="4" w:space="0" w:color="auto"/>
              <w:right w:val="single" w:sz="4" w:space="0" w:color="auto"/>
            </w:tcBorders>
          </w:tcPr>
          <w:p w:rsidR="00AC04C4" w:rsidRDefault="00AC04C4">
            <w:pPr>
              <w:pStyle w:val="aa"/>
            </w:pPr>
          </w:p>
        </w:tc>
        <w:tc>
          <w:tcPr>
            <w:tcW w:w="2800" w:type="dxa"/>
            <w:tcBorders>
              <w:top w:val="single" w:sz="4" w:space="0" w:color="auto"/>
              <w:left w:val="single" w:sz="4" w:space="0" w:color="auto"/>
              <w:bottom w:val="single" w:sz="4" w:space="0" w:color="auto"/>
            </w:tcBorders>
          </w:tcPr>
          <w:p w:rsidR="00AC04C4" w:rsidRDefault="00AC04C4">
            <w:pPr>
              <w:pStyle w:val="aa"/>
            </w:pPr>
          </w:p>
        </w:tc>
      </w:tr>
      <w:tr w:rsidR="00AC04C4">
        <w:tc>
          <w:tcPr>
            <w:tcW w:w="4480" w:type="dxa"/>
            <w:tcBorders>
              <w:top w:val="single" w:sz="4" w:space="0" w:color="auto"/>
              <w:bottom w:val="single" w:sz="4" w:space="0" w:color="auto"/>
              <w:right w:val="single" w:sz="4" w:space="0" w:color="auto"/>
            </w:tcBorders>
          </w:tcPr>
          <w:p w:rsidR="00AC04C4" w:rsidRDefault="00AC04C4">
            <w:pPr>
              <w:pStyle w:val="aa"/>
            </w:pPr>
          </w:p>
        </w:tc>
        <w:tc>
          <w:tcPr>
            <w:tcW w:w="3080" w:type="dxa"/>
            <w:tcBorders>
              <w:top w:val="single" w:sz="4" w:space="0" w:color="auto"/>
              <w:left w:val="single" w:sz="4" w:space="0" w:color="auto"/>
              <w:bottom w:val="single" w:sz="4" w:space="0" w:color="auto"/>
              <w:right w:val="single" w:sz="4" w:space="0" w:color="auto"/>
            </w:tcBorders>
          </w:tcPr>
          <w:p w:rsidR="00AC04C4" w:rsidRDefault="00AC04C4">
            <w:pPr>
              <w:pStyle w:val="aa"/>
            </w:pPr>
          </w:p>
        </w:tc>
        <w:tc>
          <w:tcPr>
            <w:tcW w:w="2800" w:type="dxa"/>
            <w:tcBorders>
              <w:top w:val="single" w:sz="4" w:space="0" w:color="auto"/>
              <w:left w:val="single" w:sz="4" w:space="0" w:color="auto"/>
              <w:bottom w:val="single" w:sz="4" w:space="0" w:color="auto"/>
            </w:tcBorders>
          </w:tcPr>
          <w:p w:rsidR="00AC04C4" w:rsidRDefault="00AC04C4">
            <w:pPr>
              <w:pStyle w:val="aa"/>
            </w:pPr>
          </w:p>
        </w:tc>
      </w:tr>
    </w:tbl>
    <w:p w:rsidR="00AC04C4" w:rsidRDefault="00AC04C4"/>
    <w:p w:rsidR="00AC04C4" w:rsidRDefault="00F37E48">
      <w:pPr>
        <w:pStyle w:val="ab"/>
        <w:rPr>
          <w:sz w:val="22"/>
          <w:szCs w:val="22"/>
        </w:rPr>
      </w:pPr>
      <w:r>
        <w:rPr>
          <w:sz w:val="22"/>
          <w:szCs w:val="22"/>
        </w:rPr>
        <w:t>П</w:t>
      </w:r>
      <w:r w:rsidR="00AC04C4">
        <w:rPr>
          <w:sz w:val="22"/>
          <w:szCs w:val="22"/>
        </w:rPr>
        <w:t>одпись специалиста,</w:t>
      </w:r>
    </w:p>
    <w:p w:rsidR="00AC04C4" w:rsidRDefault="00AC04C4">
      <w:pPr>
        <w:pStyle w:val="ab"/>
        <w:rPr>
          <w:sz w:val="22"/>
          <w:szCs w:val="22"/>
        </w:rPr>
      </w:pPr>
      <w:proofErr w:type="gramStart"/>
      <w:r>
        <w:rPr>
          <w:sz w:val="22"/>
          <w:szCs w:val="22"/>
        </w:rPr>
        <w:t>принявшего</w:t>
      </w:r>
      <w:proofErr w:type="gramEnd"/>
      <w:r>
        <w:rPr>
          <w:sz w:val="22"/>
          <w:szCs w:val="22"/>
        </w:rPr>
        <w:t xml:space="preserve"> документы          ____________________ ______________________</w:t>
      </w:r>
    </w:p>
    <w:p w:rsidR="00AC04C4" w:rsidRDefault="00AC04C4"/>
    <w:p w:rsidR="00AC04C4" w:rsidRDefault="00AC04C4">
      <w:pPr>
        <w:pStyle w:val="ab"/>
        <w:rPr>
          <w:sz w:val="22"/>
          <w:szCs w:val="22"/>
        </w:rPr>
      </w:pPr>
      <w:r>
        <w:rPr>
          <w:sz w:val="22"/>
          <w:szCs w:val="22"/>
        </w:rPr>
        <w:t>Подпись заявителя</w:t>
      </w:r>
    </w:p>
    <w:p w:rsidR="00AC04C4" w:rsidRDefault="00AC04C4">
      <w:pPr>
        <w:pStyle w:val="ab"/>
        <w:rPr>
          <w:sz w:val="22"/>
          <w:szCs w:val="22"/>
        </w:rPr>
      </w:pPr>
      <w:proofErr w:type="gramStart"/>
      <w:r>
        <w:rPr>
          <w:sz w:val="22"/>
          <w:szCs w:val="22"/>
        </w:rPr>
        <w:t>в</w:t>
      </w:r>
      <w:proofErr w:type="gramEnd"/>
      <w:r>
        <w:rPr>
          <w:sz w:val="22"/>
          <w:szCs w:val="22"/>
        </w:rPr>
        <w:t xml:space="preserve"> получении расписки          ____________________ ______________________</w:t>
      </w:r>
    </w:p>
    <w:p w:rsidR="00AC04C4" w:rsidRDefault="00AC04C4"/>
    <w:p w:rsidR="00AC04C4" w:rsidRDefault="00AC04C4"/>
    <w:p w:rsidR="00C73236" w:rsidRDefault="00C73236"/>
    <w:p w:rsidR="00C73236" w:rsidRDefault="00C73236"/>
    <w:p w:rsidR="00C73236" w:rsidRDefault="00C73236"/>
    <w:p w:rsidR="00B6244B" w:rsidRDefault="00B6244B"/>
    <w:p w:rsidR="00B6244B" w:rsidRDefault="00B6244B"/>
    <w:p w:rsidR="00B6244B" w:rsidRDefault="00B6244B"/>
    <w:p w:rsidR="00B6244B" w:rsidRDefault="00B6244B"/>
    <w:p w:rsidR="00B6244B" w:rsidRDefault="00B6244B"/>
    <w:p w:rsidR="00B6244B" w:rsidRDefault="00B6244B"/>
    <w:p w:rsidR="00B6244B" w:rsidRDefault="00B6244B"/>
    <w:p w:rsidR="00B6244B" w:rsidRDefault="00B6244B"/>
    <w:p w:rsidR="00B6244B" w:rsidRDefault="00B6244B"/>
    <w:p w:rsidR="00B6244B" w:rsidRDefault="00B6244B"/>
    <w:p w:rsidR="00B6244B" w:rsidRDefault="00B6244B"/>
    <w:p w:rsidR="00B6244B" w:rsidRDefault="00B6244B"/>
    <w:p w:rsidR="00ED33D2" w:rsidRDefault="00ED33D2" w:rsidP="00ED33D2"/>
    <w:p w:rsidR="00ED33D2" w:rsidRDefault="00ED33D2" w:rsidP="00ED33D2">
      <w:pPr>
        <w:jc w:val="right"/>
        <w:rPr>
          <w:rStyle w:val="a3"/>
        </w:rPr>
      </w:pPr>
      <w:r>
        <w:rPr>
          <w:rStyle w:val="a3"/>
        </w:rPr>
        <w:t>Приложение 4</w:t>
      </w:r>
    </w:p>
    <w:p w:rsidR="00ED33D2" w:rsidRDefault="00ED33D2" w:rsidP="00ED33D2">
      <w:pPr>
        <w:jc w:val="right"/>
        <w:rPr>
          <w:b/>
        </w:rPr>
      </w:pPr>
    </w:p>
    <w:p w:rsidR="00B6244B" w:rsidRDefault="00B6244B" w:rsidP="00B6244B">
      <w:pPr>
        <w:jc w:val="center"/>
        <w:rPr>
          <w:b/>
        </w:rPr>
      </w:pPr>
      <w:r w:rsidRPr="00B6244B">
        <w:rPr>
          <w:b/>
        </w:rPr>
        <w:t>Форма решения о подготовке документации по планировке территории</w:t>
      </w:r>
    </w:p>
    <w:p w:rsidR="00B6244B" w:rsidRDefault="00B6244B" w:rsidP="00B6244B">
      <w:pPr>
        <w:jc w:val="center"/>
      </w:pPr>
      <w:r>
        <w:t>____________________________________________________________</w:t>
      </w:r>
    </w:p>
    <w:p w:rsidR="00B6244B" w:rsidRDefault="00B6244B" w:rsidP="00B6244B">
      <w:pPr>
        <w:jc w:val="center"/>
      </w:pPr>
      <w:r>
        <w:t>(</w:t>
      </w:r>
      <w:proofErr w:type="gramStart"/>
      <w:r>
        <w:t>наименование</w:t>
      </w:r>
      <w:proofErr w:type="gramEnd"/>
      <w:r>
        <w:t xml:space="preserve"> уполномоченного органа местного самоуправления)</w:t>
      </w:r>
    </w:p>
    <w:p w:rsidR="00B6244B" w:rsidRDefault="00B6244B" w:rsidP="00B6244B">
      <w:pPr>
        <w:jc w:val="center"/>
      </w:pPr>
    </w:p>
    <w:p w:rsidR="00B6244B" w:rsidRDefault="00B6244B" w:rsidP="00B6244B">
      <w:pPr>
        <w:jc w:val="center"/>
      </w:pPr>
      <w:r>
        <w:t>РЕШЕНИЕ О ПОДГОТОВКЕ</w:t>
      </w:r>
    </w:p>
    <w:p w:rsidR="00B6244B" w:rsidRDefault="00B6244B" w:rsidP="00B6244B">
      <w:pPr>
        <w:jc w:val="center"/>
      </w:pPr>
      <w:r>
        <w:t>_____________________________________________________________</w:t>
      </w:r>
    </w:p>
    <w:p w:rsidR="00B6244B" w:rsidRDefault="00B6244B" w:rsidP="00B6244B">
      <w:pPr>
        <w:jc w:val="center"/>
      </w:pPr>
      <w:r>
        <w:t>(</w:t>
      </w:r>
      <w:proofErr w:type="gramStart"/>
      <w:r>
        <w:t>вид</w:t>
      </w:r>
      <w:proofErr w:type="gramEnd"/>
      <w:r>
        <w:t xml:space="preserve"> документации по планировке территории)</w:t>
      </w:r>
    </w:p>
    <w:p w:rsidR="00B6244B" w:rsidRDefault="00B6244B" w:rsidP="00B6244B">
      <w:pPr>
        <w:jc w:val="center"/>
      </w:pPr>
      <w:r>
        <w:t>Дата ________ № ____________</w:t>
      </w:r>
    </w:p>
    <w:p w:rsidR="00B6244B" w:rsidRDefault="00B6244B" w:rsidP="00B6244B">
      <w:pPr>
        <w:jc w:val="center"/>
      </w:pPr>
    </w:p>
    <w:p w:rsidR="00B6244B" w:rsidRDefault="00B6244B" w:rsidP="00B6244B">
      <w:pPr>
        <w:jc w:val="center"/>
      </w:pPr>
    </w:p>
    <w:p w:rsidR="00B6244B" w:rsidRDefault="00B6244B" w:rsidP="00B6244B">
      <w:r>
        <w:t>В соответствии с Градостроительным Кодексом российской Федерации, ______________</w:t>
      </w:r>
      <w:proofErr w:type="gramStart"/>
      <w:r>
        <w:t>_(</w:t>
      </w:r>
      <w:proofErr w:type="gramEnd"/>
      <w:r>
        <w:t>нормативный правовой акт, регулирующий деятельность по подготовке документации по планировке территории), на основании обращения __________ от _____ № _______ принято решение:</w:t>
      </w:r>
    </w:p>
    <w:p w:rsidR="00B6244B" w:rsidRDefault="00B6244B" w:rsidP="00B6244B">
      <w:r>
        <w:t>1. _________________ осуществить подготовку ______________ (вид документации по планировке территории: проект планировки территории / проект межевания территории), ограниченной ____________ (описание границ территории) в соответствии со схемой границ подготовки документации по планировке территории согласно приложению к настоящему решению.</w:t>
      </w:r>
    </w:p>
    <w:p w:rsidR="00B6244B" w:rsidRDefault="00B6244B" w:rsidP="00B6244B">
      <w:r>
        <w:t>2. Подготовленный ____________ (вид документации по планировке территории: проект планировки территории / проект межевания территории) представить в _____________ (наименование уполномоченного органа местного самоуправления) для утверждения в срок не позднее __________________ (срок подготовки документации по планировке территории).</w:t>
      </w:r>
    </w:p>
    <w:p w:rsidR="00B6244B" w:rsidRDefault="00B6244B" w:rsidP="00B6244B">
      <w:r>
        <w:t>Приложение: _______________ (схема границ подготовки документации по планировке территории).</w:t>
      </w:r>
    </w:p>
    <w:p w:rsidR="00B6244B" w:rsidRDefault="00B6244B" w:rsidP="00B6244B"/>
    <w:tbl>
      <w:tblPr>
        <w:tblW w:w="0" w:type="auto"/>
        <w:tblLook w:val="04A0" w:firstRow="1" w:lastRow="0" w:firstColumn="1" w:lastColumn="0" w:noHBand="0" w:noVBand="1"/>
      </w:tblPr>
      <w:tblGrid>
        <w:gridCol w:w="3387"/>
        <w:gridCol w:w="3387"/>
        <w:gridCol w:w="3387"/>
      </w:tblGrid>
      <w:tr w:rsidR="00B6244B" w:rsidRPr="00B6244B" w:rsidTr="00B6244B">
        <w:trPr>
          <w:trHeight w:val="271"/>
        </w:trPr>
        <w:tc>
          <w:tcPr>
            <w:tcW w:w="3387" w:type="dxa"/>
            <w:vAlign w:val="center"/>
            <w:hideMark/>
          </w:tcPr>
          <w:p w:rsidR="00B6244B" w:rsidRPr="00B6244B" w:rsidRDefault="00B6244B" w:rsidP="00B6244B">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____________</w:t>
            </w:r>
          </w:p>
        </w:tc>
        <w:tc>
          <w:tcPr>
            <w:tcW w:w="3387" w:type="dxa"/>
            <w:vAlign w:val="center"/>
            <w:hideMark/>
          </w:tcPr>
          <w:p w:rsidR="00B6244B" w:rsidRPr="00B6244B" w:rsidRDefault="00B6244B" w:rsidP="00B6244B">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w:t>
            </w:r>
          </w:p>
        </w:tc>
        <w:tc>
          <w:tcPr>
            <w:tcW w:w="3387" w:type="dxa"/>
            <w:vAlign w:val="center"/>
            <w:hideMark/>
          </w:tcPr>
          <w:p w:rsidR="00B6244B" w:rsidRPr="00B6244B" w:rsidRDefault="00B6244B" w:rsidP="00B6244B">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w:t>
            </w:r>
          </w:p>
        </w:tc>
      </w:tr>
      <w:tr w:rsidR="00B6244B" w:rsidRPr="00B6244B" w:rsidTr="00B6244B">
        <w:trPr>
          <w:trHeight w:val="1299"/>
        </w:trPr>
        <w:tc>
          <w:tcPr>
            <w:tcW w:w="3387" w:type="dxa"/>
            <w:vAlign w:val="center"/>
            <w:hideMark/>
          </w:tcPr>
          <w:p w:rsidR="00B6244B" w:rsidRPr="00B6244B" w:rsidRDefault="00B6244B" w:rsidP="00B6244B">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должность</w:t>
            </w:r>
            <w:proofErr w:type="gramEnd"/>
            <w:r w:rsidRPr="00B6244B">
              <w:rPr>
                <w:rFonts w:ascii="TimesNewRomanPSMT" w:eastAsia="Times New Roman" w:hAnsi="TimesNewRomanPSMT" w:cs="Times New Roman"/>
                <w:color w:val="000000"/>
                <w:sz w:val="22"/>
                <w:szCs w:val="22"/>
              </w:rPr>
              <w:br/>
              <w:t>уполномоченного лица органа,</w:t>
            </w:r>
            <w:r w:rsidRPr="00B6244B">
              <w:rPr>
                <w:rFonts w:ascii="TimesNewRomanPSMT" w:eastAsia="Times New Roman" w:hAnsi="TimesNewRomanPSMT" w:cs="Times New Roman"/>
                <w:color w:val="000000"/>
                <w:sz w:val="22"/>
                <w:szCs w:val="22"/>
              </w:rPr>
              <w:br/>
              <w:t>осуществляющего принятие</w:t>
            </w:r>
            <w:r w:rsidRPr="00B6244B">
              <w:rPr>
                <w:rFonts w:ascii="TimesNewRomanPSMT" w:eastAsia="Times New Roman" w:hAnsi="TimesNewRomanPSMT" w:cs="Times New Roman"/>
                <w:color w:val="000000"/>
                <w:sz w:val="22"/>
                <w:szCs w:val="22"/>
              </w:rPr>
              <w:br/>
              <w:t>решения)</w:t>
            </w:r>
          </w:p>
        </w:tc>
        <w:tc>
          <w:tcPr>
            <w:tcW w:w="3387" w:type="dxa"/>
            <w:vAlign w:val="center"/>
            <w:hideMark/>
          </w:tcPr>
          <w:p w:rsidR="00B6244B" w:rsidRPr="00B6244B" w:rsidRDefault="00B6244B" w:rsidP="00B6244B">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подпись</w:t>
            </w:r>
            <w:proofErr w:type="gramEnd"/>
            <w:r w:rsidRPr="00B6244B">
              <w:rPr>
                <w:rFonts w:ascii="TimesNewRomanPSMT" w:eastAsia="Times New Roman" w:hAnsi="TimesNewRomanPSMT" w:cs="Times New Roman"/>
                <w:color w:val="000000"/>
                <w:sz w:val="22"/>
                <w:szCs w:val="22"/>
              </w:rPr>
              <w:t>)</w:t>
            </w:r>
          </w:p>
        </w:tc>
        <w:tc>
          <w:tcPr>
            <w:tcW w:w="3387" w:type="dxa"/>
            <w:vAlign w:val="center"/>
            <w:hideMark/>
          </w:tcPr>
          <w:p w:rsidR="00B6244B" w:rsidRPr="00B6244B" w:rsidRDefault="00B6244B" w:rsidP="00B6244B">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инициалы</w:t>
            </w:r>
            <w:proofErr w:type="gramEnd"/>
            <w:r w:rsidRPr="00B6244B">
              <w:rPr>
                <w:rFonts w:ascii="TimesNewRomanPSMT" w:eastAsia="Times New Roman" w:hAnsi="TimesNewRomanPSMT" w:cs="Times New Roman"/>
                <w:color w:val="000000"/>
                <w:sz w:val="22"/>
                <w:szCs w:val="22"/>
              </w:rPr>
              <w:t>)</w:t>
            </w:r>
          </w:p>
        </w:tc>
      </w:tr>
    </w:tbl>
    <w:p w:rsidR="00B6244B" w:rsidRDefault="00B6244B"/>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C73236" w:rsidRDefault="00C73236"/>
    <w:p w:rsidR="00ED33D2" w:rsidRDefault="00ED33D2" w:rsidP="00ED33D2">
      <w:pPr>
        <w:ind w:left="5387" w:firstLine="0"/>
      </w:pPr>
      <w:r>
        <w:t>Приложение к решению о подготовке</w:t>
      </w:r>
    </w:p>
    <w:p w:rsidR="00ED33D2" w:rsidRDefault="00ED33D2" w:rsidP="00ED33D2">
      <w:pPr>
        <w:ind w:left="5387" w:firstLine="0"/>
      </w:pPr>
      <w:r>
        <w:t>&lt;&lt;вид документации по планировке</w:t>
      </w:r>
    </w:p>
    <w:p w:rsidR="00ED33D2" w:rsidRDefault="00ED33D2" w:rsidP="00ED33D2">
      <w:pPr>
        <w:ind w:left="5387" w:firstLine="0"/>
      </w:pPr>
      <w:proofErr w:type="gramStart"/>
      <w:r>
        <w:t>территории</w:t>
      </w:r>
      <w:proofErr w:type="gramEnd"/>
      <w:r>
        <w:t>: проект планировки территории</w:t>
      </w:r>
    </w:p>
    <w:p w:rsidR="00ED33D2" w:rsidRDefault="00ED33D2" w:rsidP="00ED33D2">
      <w:pPr>
        <w:ind w:left="5387" w:firstLine="0"/>
      </w:pPr>
      <w:r>
        <w:t>/ проект межевания территории&gt;&gt;</w:t>
      </w:r>
    </w:p>
    <w:p w:rsidR="00ED33D2" w:rsidRDefault="00ED33D2" w:rsidP="00ED33D2">
      <w:pPr>
        <w:ind w:left="5387" w:firstLine="0"/>
      </w:pPr>
      <w:proofErr w:type="gramStart"/>
      <w:r>
        <w:t>для</w:t>
      </w:r>
      <w:proofErr w:type="gramEnd"/>
      <w:r>
        <w:t xml:space="preserve"> размещения &lt;&lt;наименование объекта,</w:t>
      </w:r>
    </w:p>
    <w:p w:rsidR="00ED33D2" w:rsidRDefault="00ED33D2" w:rsidP="00ED33D2">
      <w:pPr>
        <w:ind w:left="5387" w:firstLine="0"/>
      </w:pPr>
      <w:proofErr w:type="gramStart"/>
      <w:r>
        <w:t>для</w:t>
      </w:r>
      <w:proofErr w:type="gramEnd"/>
      <w:r>
        <w:t xml:space="preserve"> размещения которого осуществляется</w:t>
      </w:r>
    </w:p>
    <w:p w:rsidR="00ED33D2" w:rsidRDefault="00ED33D2" w:rsidP="00ED33D2">
      <w:pPr>
        <w:ind w:left="5387" w:firstLine="0"/>
      </w:pPr>
      <w:proofErr w:type="gramStart"/>
      <w:r>
        <w:t>разработка</w:t>
      </w:r>
      <w:proofErr w:type="gramEnd"/>
      <w:r>
        <w:t xml:space="preserve"> документации по планировке</w:t>
      </w:r>
    </w:p>
    <w:p w:rsidR="00ED33D2" w:rsidRDefault="00ED33D2" w:rsidP="00ED33D2">
      <w:pPr>
        <w:ind w:left="5387" w:firstLine="0"/>
      </w:pPr>
      <w:proofErr w:type="gramStart"/>
      <w:r>
        <w:t>территории</w:t>
      </w:r>
      <w:proofErr w:type="gramEnd"/>
      <w:r>
        <w:t>&gt;&gt;</w:t>
      </w:r>
    </w:p>
    <w:p w:rsidR="00ED33D2" w:rsidRDefault="00ED33D2" w:rsidP="00ED33D2">
      <w:pPr>
        <w:ind w:left="5387" w:firstLine="0"/>
      </w:pPr>
      <w:proofErr w:type="gramStart"/>
      <w:r>
        <w:t>в</w:t>
      </w:r>
      <w:proofErr w:type="gramEnd"/>
      <w:r>
        <w:t xml:space="preserve"> границах &lt;&lt;описание границ территории&gt;&gt;</w:t>
      </w:r>
    </w:p>
    <w:p w:rsidR="00ED33D2" w:rsidRDefault="00ED33D2" w:rsidP="00ED33D2">
      <w:pPr>
        <w:ind w:left="5387" w:firstLine="0"/>
      </w:pPr>
      <w:proofErr w:type="gramStart"/>
      <w:r>
        <w:t>от</w:t>
      </w:r>
      <w:proofErr w:type="gramEnd"/>
      <w:r>
        <w:t xml:space="preserve"> &lt;&lt;</w:t>
      </w:r>
      <w:proofErr w:type="spellStart"/>
      <w:r>
        <w:t>дд.мм.гг</w:t>
      </w:r>
      <w:proofErr w:type="spellEnd"/>
      <w:r>
        <w:t>.&gt;&gt;</w:t>
      </w:r>
    </w:p>
    <w:p w:rsidR="00ED33D2" w:rsidRDefault="00ED33D2" w:rsidP="00ED33D2">
      <w:pPr>
        <w:ind w:left="5387" w:firstLine="0"/>
      </w:pPr>
      <w:r>
        <w:t>№ &lt;&lt;____&gt;&gt;</w:t>
      </w:r>
    </w:p>
    <w:p w:rsidR="00ED33D2" w:rsidRDefault="00ED33D2" w:rsidP="00ED33D2"/>
    <w:p w:rsidR="00ED33D2" w:rsidRDefault="00ED33D2" w:rsidP="00ED33D2">
      <w:pPr>
        <w:jc w:val="center"/>
      </w:pPr>
      <w:r>
        <w:t>СХЕМА ГРАНИЦ ТЕРРИТОРИИ/</w:t>
      </w:r>
    </w:p>
    <w:p w:rsidR="00C73236" w:rsidRDefault="00ED33D2" w:rsidP="00ED33D2">
      <w:pPr>
        <w:jc w:val="center"/>
      </w:pPr>
      <w:r>
        <w:t>ЗАДАНИЕ НА ВЫПОЛНЕНИЕ ИНЖЕНЕРНЫХ ИЗЫСКАНИЙ</w:t>
      </w:r>
    </w:p>
    <w:p w:rsidR="00C73236" w:rsidRDefault="00C73236"/>
    <w:p w:rsidR="00C73236" w:rsidRDefault="00C73236"/>
    <w:p w:rsidR="00C73236" w:rsidRDefault="00C73236"/>
    <w:tbl>
      <w:tblPr>
        <w:tblpPr w:leftFromText="180" w:rightFromText="180" w:vertAnchor="text" w:horzAnchor="page" w:tblpX="3222" w:tblpY="-6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89"/>
      </w:tblGrid>
      <w:tr w:rsidR="00ED33D2" w:rsidRPr="00ED33D2" w:rsidTr="00ED33D2">
        <w:trPr>
          <w:trHeight w:val="6264"/>
        </w:trPr>
        <w:tc>
          <w:tcPr>
            <w:tcW w:w="6089" w:type="dxa"/>
            <w:tcBorders>
              <w:top w:val="single" w:sz="4" w:space="0" w:color="auto"/>
              <w:left w:val="single" w:sz="4" w:space="0" w:color="auto"/>
              <w:bottom w:val="single" w:sz="4" w:space="0" w:color="auto"/>
              <w:right w:val="single" w:sz="4" w:space="0" w:color="auto"/>
            </w:tcBorders>
            <w:vAlign w:val="center"/>
            <w:hideMark/>
          </w:tcPr>
          <w:p w:rsidR="00ED33D2" w:rsidRPr="00ED33D2" w:rsidRDefault="00ED33D2" w:rsidP="00ED33D2">
            <w:pPr>
              <w:widowControl/>
              <w:autoSpaceDE/>
              <w:autoSpaceDN/>
              <w:adjustRightInd/>
              <w:ind w:firstLine="0"/>
              <w:jc w:val="center"/>
              <w:rPr>
                <w:rFonts w:ascii="Times New Roman" w:eastAsia="Times New Roman" w:hAnsi="Times New Roman" w:cs="Times New Roman"/>
              </w:rPr>
            </w:pPr>
            <w:proofErr w:type="gramStart"/>
            <w:r w:rsidRPr="00ED33D2">
              <w:rPr>
                <w:rFonts w:ascii="TimesNewRomanPS-ItalicMT" w:eastAsia="Times New Roman" w:hAnsi="TimesNewRomanPS-ItalicMT" w:cs="Times New Roman"/>
                <w:i/>
                <w:iCs/>
                <w:color w:val="000000"/>
              </w:rPr>
              <w:t>изображение</w:t>
            </w:r>
            <w:proofErr w:type="gramEnd"/>
            <w:r w:rsidRPr="00ED33D2">
              <w:rPr>
                <w:rFonts w:ascii="TimesNewRomanPS-ItalicMT" w:eastAsia="Times New Roman" w:hAnsi="TimesNewRomanPS-ItalicMT" w:cs="Times New Roman"/>
                <w:i/>
                <w:iCs/>
                <w:color w:val="000000"/>
              </w:rPr>
              <w:t>, содержащее границы территории</w:t>
            </w:r>
            <w:r w:rsidRPr="00ED33D2">
              <w:rPr>
                <w:rFonts w:ascii="TimesNewRomanPS-ItalicMT" w:eastAsia="Times New Roman" w:hAnsi="TimesNewRomanPS-ItalicMT" w:cs="Times New Roman"/>
                <w:i/>
                <w:iCs/>
                <w:color w:val="000000"/>
              </w:rPr>
              <w:br/>
              <w:t>/задание на выполнение инженерных изысканий</w:t>
            </w:r>
          </w:p>
        </w:tc>
      </w:tr>
    </w:tbl>
    <w:p w:rsidR="00ED33D2" w:rsidRDefault="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Default="00ED33D2" w:rsidP="00ED33D2"/>
    <w:p w:rsidR="00ED33D2" w:rsidRDefault="00ED33D2" w:rsidP="00ED33D2"/>
    <w:p w:rsidR="00ED33D2" w:rsidRPr="00ED33D2" w:rsidRDefault="00ED33D2" w:rsidP="00ED33D2">
      <w:pPr>
        <w:tabs>
          <w:tab w:val="left" w:pos="2861"/>
        </w:tabs>
      </w:pPr>
      <w:r>
        <w:tab/>
      </w:r>
    </w:p>
    <w:tbl>
      <w:tblPr>
        <w:tblW w:w="0" w:type="auto"/>
        <w:tblLook w:val="04A0" w:firstRow="1" w:lastRow="0" w:firstColumn="1" w:lastColumn="0" w:noHBand="0" w:noVBand="1"/>
      </w:tblPr>
      <w:tblGrid>
        <w:gridCol w:w="3387"/>
        <w:gridCol w:w="3387"/>
        <w:gridCol w:w="3387"/>
      </w:tblGrid>
      <w:tr w:rsidR="00ED33D2" w:rsidRPr="00B6244B" w:rsidTr="00F56B29">
        <w:trPr>
          <w:trHeight w:val="271"/>
        </w:trPr>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____________</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w:t>
            </w:r>
          </w:p>
        </w:tc>
      </w:tr>
      <w:tr w:rsidR="00ED33D2" w:rsidRPr="00B6244B" w:rsidTr="00F56B29">
        <w:trPr>
          <w:trHeight w:val="1299"/>
        </w:trPr>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должность</w:t>
            </w:r>
            <w:proofErr w:type="gramEnd"/>
            <w:r w:rsidRPr="00B6244B">
              <w:rPr>
                <w:rFonts w:ascii="TimesNewRomanPSMT" w:eastAsia="Times New Roman" w:hAnsi="TimesNewRomanPSMT" w:cs="Times New Roman"/>
                <w:color w:val="000000"/>
                <w:sz w:val="22"/>
                <w:szCs w:val="22"/>
              </w:rPr>
              <w:br/>
              <w:t>уполномоченного лица органа,</w:t>
            </w:r>
            <w:r w:rsidRPr="00B6244B">
              <w:rPr>
                <w:rFonts w:ascii="TimesNewRomanPSMT" w:eastAsia="Times New Roman" w:hAnsi="TimesNewRomanPSMT" w:cs="Times New Roman"/>
                <w:color w:val="000000"/>
                <w:sz w:val="22"/>
                <w:szCs w:val="22"/>
              </w:rPr>
              <w:br/>
              <w:t>осуществляющего принятие</w:t>
            </w:r>
            <w:r w:rsidRPr="00B6244B">
              <w:rPr>
                <w:rFonts w:ascii="TimesNewRomanPSMT" w:eastAsia="Times New Roman" w:hAnsi="TimesNewRomanPSMT" w:cs="Times New Roman"/>
                <w:color w:val="000000"/>
                <w:sz w:val="22"/>
                <w:szCs w:val="22"/>
              </w:rPr>
              <w:br/>
              <w:t>решения)</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подпись</w:t>
            </w:r>
            <w:proofErr w:type="gramEnd"/>
            <w:r w:rsidRPr="00B6244B">
              <w:rPr>
                <w:rFonts w:ascii="TimesNewRomanPSMT" w:eastAsia="Times New Roman" w:hAnsi="TimesNewRomanPSMT" w:cs="Times New Roman"/>
                <w:color w:val="000000"/>
                <w:sz w:val="22"/>
                <w:szCs w:val="22"/>
              </w:rPr>
              <w:t>)</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инициалы</w:t>
            </w:r>
            <w:proofErr w:type="gramEnd"/>
            <w:r w:rsidRPr="00B6244B">
              <w:rPr>
                <w:rFonts w:ascii="TimesNewRomanPSMT" w:eastAsia="Times New Roman" w:hAnsi="TimesNewRomanPSMT" w:cs="Times New Roman"/>
                <w:color w:val="000000"/>
                <w:sz w:val="22"/>
                <w:szCs w:val="22"/>
              </w:rPr>
              <w:t>)</w:t>
            </w:r>
          </w:p>
        </w:tc>
      </w:tr>
    </w:tbl>
    <w:p w:rsidR="00ED33D2" w:rsidRDefault="00ED33D2" w:rsidP="00ED33D2">
      <w:pPr>
        <w:jc w:val="right"/>
        <w:rPr>
          <w:rStyle w:val="a3"/>
        </w:rPr>
      </w:pPr>
      <w:r>
        <w:rPr>
          <w:rStyle w:val="a3"/>
        </w:rPr>
        <w:t>Приложение 5</w:t>
      </w:r>
    </w:p>
    <w:p w:rsidR="00ED33D2" w:rsidRDefault="00ED33D2" w:rsidP="00ED33D2">
      <w:pPr>
        <w:tabs>
          <w:tab w:val="left" w:pos="2861"/>
        </w:tabs>
        <w:jc w:val="center"/>
      </w:pPr>
    </w:p>
    <w:p w:rsidR="00ED33D2" w:rsidRDefault="00ED33D2" w:rsidP="00ED33D2">
      <w:pPr>
        <w:tabs>
          <w:tab w:val="left" w:pos="2861"/>
        </w:tabs>
        <w:jc w:val="center"/>
      </w:pPr>
      <w:r>
        <w:t>Форма решения о подготовке документации по внесению изменений в</w:t>
      </w:r>
    </w:p>
    <w:p w:rsidR="00ED33D2" w:rsidRDefault="00ED33D2" w:rsidP="00ED33D2">
      <w:pPr>
        <w:tabs>
          <w:tab w:val="left" w:pos="2861"/>
        </w:tabs>
        <w:jc w:val="center"/>
      </w:pPr>
      <w:proofErr w:type="gramStart"/>
      <w:r>
        <w:t>документацию</w:t>
      </w:r>
      <w:proofErr w:type="gramEnd"/>
      <w:r>
        <w:t xml:space="preserve"> по планировке территории</w:t>
      </w:r>
    </w:p>
    <w:p w:rsidR="00ED33D2" w:rsidRDefault="00ED33D2" w:rsidP="00ED33D2">
      <w:pPr>
        <w:tabs>
          <w:tab w:val="left" w:pos="2861"/>
        </w:tabs>
        <w:jc w:val="center"/>
      </w:pPr>
      <w:r>
        <w:t>__________________________________________________</w:t>
      </w:r>
    </w:p>
    <w:p w:rsidR="00ED33D2" w:rsidRDefault="00ED33D2" w:rsidP="00ED33D2">
      <w:pPr>
        <w:tabs>
          <w:tab w:val="left" w:pos="2861"/>
        </w:tabs>
        <w:jc w:val="center"/>
      </w:pPr>
      <w:r>
        <w:t>(</w:t>
      </w:r>
      <w:proofErr w:type="gramStart"/>
      <w:r>
        <w:t>наименование</w:t>
      </w:r>
      <w:proofErr w:type="gramEnd"/>
      <w:r>
        <w:t xml:space="preserve"> уполномоченного органа местного самоуправления)</w:t>
      </w:r>
    </w:p>
    <w:p w:rsidR="00ED33D2" w:rsidRDefault="00ED33D2" w:rsidP="00ED33D2">
      <w:pPr>
        <w:tabs>
          <w:tab w:val="left" w:pos="2861"/>
        </w:tabs>
        <w:jc w:val="center"/>
      </w:pPr>
    </w:p>
    <w:p w:rsidR="00ED33D2" w:rsidRDefault="00ED33D2" w:rsidP="00ED33D2">
      <w:pPr>
        <w:tabs>
          <w:tab w:val="left" w:pos="2861"/>
        </w:tabs>
        <w:jc w:val="center"/>
      </w:pPr>
    </w:p>
    <w:p w:rsidR="00ED33D2" w:rsidRDefault="00ED33D2" w:rsidP="00ED33D2">
      <w:pPr>
        <w:tabs>
          <w:tab w:val="left" w:pos="2861"/>
        </w:tabs>
        <w:jc w:val="center"/>
      </w:pPr>
    </w:p>
    <w:p w:rsidR="00ED33D2" w:rsidRDefault="00ED33D2" w:rsidP="00ED33D2">
      <w:pPr>
        <w:tabs>
          <w:tab w:val="left" w:pos="2861"/>
        </w:tabs>
        <w:jc w:val="center"/>
      </w:pPr>
    </w:p>
    <w:p w:rsidR="00ED33D2" w:rsidRDefault="00ED33D2" w:rsidP="00ED33D2">
      <w:pPr>
        <w:tabs>
          <w:tab w:val="left" w:pos="2861"/>
        </w:tabs>
        <w:jc w:val="center"/>
      </w:pPr>
    </w:p>
    <w:p w:rsidR="00ED33D2" w:rsidRDefault="00ED33D2" w:rsidP="00ED33D2">
      <w:pPr>
        <w:tabs>
          <w:tab w:val="left" w:pos="2861"/>
        </w:tabs>
        <w:jc w:val="center"/>
      </w:pPr>
      <w:r>
        <w:t>РЕШЕНИЕ О ПОДГОТОВКЕ ДОКУМЕНТАЦИИ ПО ВНЕСЕНИЮ ИЗМЕНЕНИЙ В</w:t>
      </w:r>
    </w:p>
    <w:p w:rsidR="00ED33D2" w:rsidRDefault="00ED33D2" w:rsidP="00ED33D2">
      <w:pPr>
        <w:tabs>
          <w:tab w:val="left" w:pos="2861"/>
        </w:tabs>
        <w:jc w:val="center"/>
      </w:pPr>
      <w:r>
        <w:t>______________________________________________</w:t>
      </w:r>
    </w:p>
    <w:p w:rsidR="00ED33D2" w:rsidRDefault="00ED33D2" w:rsidP="00ED33D2">
      <w:pPr>
        <w:tabs>
          <w:tab w:val="left" w:pos="2861"/>
        </w:tabs>
        <w:jc w:val="center"/>
      </w:pPr>
      <w:r>
        <w:t>(</w:t>
      </w:r>
      <w:proofErr w:type="gramStart"/>
      <w:r>
        <w:t>вид</w:t>
      </w:r>
      <w:proofErr w:type="gramEnd"/>
      <w:r>
        <w:t xml:space="preserve"> документации по планировке территории)</w:t>
      </w:r>
    </w:p>
    <w:p w:rsidR="00ED33D2" w:rsidRDefault="00ED33D2" w:rsidP="00ED33D2">
      <w:pPr>
        <w:tabs>
          <w:tab w:val="left" w:pos="2861"/>
        </w:tabs>
        <w:jc w:val="center"/>
      </w:pPr>
      <w:r>
        <w:t xml:space="preserve">Дата ________ </w:t>
      </w:r>
      <w:proofErr w:type="gramStart"/>
      <w:r>
        <w:t>№  _</w:t>
      </w:r>
      <w:proofErr w:type="gramEnd"/>
      <w:r>
        <w:t>_______</w:t>
      </w:r>
    </w:p>
    <w:p w:rsidR="00ED33D2" w:rsidRPr="00ED33D2" w:rsidRDefault="00ED33D2" w:rsidP="00ED33D2"/>
    <w:p w:rsidR="00ED33D2" w:rsidRPr="00ED33D2" w:rsidRDefault="00ED33D2" w:rsidP="00ED33D2"/>
    <w:p w:rsidR="00ED33D2" w:rsidRPr="00ED33D2" w:rsidRDefault="00ED33D2" w:rsidP="00ED33D2"/>
    <w:p w:rsidR="00ED33D2" w:rsidRDefault="00ED33D2" w:rsidP="00ED33D2">
      <w:pPr>
        <w:widowControl/>
        <w:autoSpaceDE/>
        <w:autoSpaceDN/>
        <w:adjustRightInd/>
        <w:ind w:firstLine="0"/>
        <w:rPr>
          <w:rFonts w:ascii="TimesNewRomanPSMT" w:eastAsia="Times New Roman" w:hAnsi="TimesNewRomanPSMT" w:cs="Times New Roman"/>
          <w:color w:val="000000"/>
          <w:sz w:val="22"/>
          <w:szCs w:val="22"/>
        </w:rPr>
      </w:pPr>
      <w:r>
        <w:tab/>
      </w:r>
      <w:r w:rsidRPr="00ED33D2">
        <w:rPr>
          <w:rFonts w:ascii="TimesNewRomanPSMT" w:eastAsia="Times New Roman" w:hAnsi="TimesNewRomanPSMT" w:cs="Times New Roman"/>
          <w:color w:val="000000"/>
          <w:sz w:val="22"/>
          <w:szCs w:val="22"/>
        </w:rPr>
        <w:t>В соответствии с Градостроительным Кодексом р</w:t>
      </w:r>
      <w:r>
        <w:rPr>
          <w:rFonts w:ascii="TimesNewRomanPSMT" w:eastAsia="Times New Roman" w:hAnsi="TimesNewRomanPSMT" w:cs="Times New Roman"/>
          <w:color w:val="000000"/>
          <w:sz w:val="22"/>
          <w:szCs w:val="22"/>
        </w:rPr>
        <w:t xml:space="preserve">оссийской Федерации, ________________ </w:t>
      </w:r>
      <w:r w:rsidRPr="00ED33D2">
        <w:rPr>
          <w:rFonts w:ascii="TimesNewRomanPSMT" w:eastAsia="Times New Roman" w:hAnsi="TimesNewRomanPSMT" w:cs="Times New Roman"/>
          <w:color w:val="000000"/>
          <w:sz w:val="22"/>
          <w:szCs w:val="22"/>
        </w:rPr>
        <w:t>(</w:t>
      </w:r>
      <w:r w:rsidRPr="00ED33D2">
        <w:rPr>
          <w:rFonts w:ascii="TimesNewRomanPS-ItalicMT" w:eastAsia="Times New Roman" w:hAnsi="TimesNewRomanPS-ItalicMT" w:cs="Times New Roman"/>
          <w:i/>
          <w:iCs/>
          <w:color w:val="000000"/>
          <w:sz w:val="22"/>
          <w:szCs w:val="22"/>
        </w:rPr>
        <w:t>нормативный правовой акт, регулирующий деятельность по подготовке документации по</w:t>
      </w:r>
      <w:r>
        <w:rPr>
          <w:rFonts w:ascii="TimesNewRomanPS-ItalicMT" w:eastAsia="Times New Roman" w:hAnsi="TimesNewRomanPS-ItalicMT" w:cs="Times New Roman"/>
          <w:i/>
          <w:iCs/>
          <w:color w:val="000000"/>
          <w:sz w:val="22"/>
          <w:szCs w:val="22"/>
        </w:rPr>
        <w:t xml:space="preserve"> </w:t>
      </w:r>
      <w:r w:rsidRPr="00ED33D2">
        <w:rPr>
          <w:rFonts w:ascii="TimesNewRomanPS-ItalicMT" w:eastAsia="Times New Roman" w:hAnsi="TimesNewRomanPS-ItalicMT" w:cs="Times New Roman"/>
          <w:i/>
          <w:iCs/>
          <w:color w:val="000000"/>
          <w:sz w:val="22"/>
          <w:szCs w:val="22"/>
        </w:rPr>
        <w:t>планировке территории</w:t>
      </w:r>
      <w:r w:rsidRPr="00ED33D2">
        <w:rPr>
          <w:rFonts w:ascii="TimesNewRomanPSMT" w:eastAsia="Times New Roman" w:hAnsi="TimesNewRomanPSMT" w:cs="Times New Roman"/>
          <w:color w:val="000000"/>
          <w:sz w:val="22"/>
          <w:szCs w:val="22"/>
        </w:rPr>
        <w:t>), на</w:t>
      </w:r>
      <w:r>
        <w:rPr>
          <w:rFonts w:ascii="TimesNewRomanPSMT" w:eastAsia="Times New Roman" w:hAnsi="TimesNewRomanPSMT" w:cs="Times New Roman"/>
          <w:color w:val="000000"/>
          <w:sz w:val="22"/>
          <w:szCs w:val="22"/>
        </w:rPr>
        <w:t xml:space="preserve"> основании обращения _____________</w:t>
      </w:r>
      <w:r w:rsidRPr="00ED33D2">
        <w:rPr>
          <w:rFonts w:ascii="TimesNewRomanPSMT" w:eastAsia="Times New Roman" w:hAnsi="TimesNewRomanPSMT" w:cs="Times New Roman"/>
          <w:color w:val="000000"/>
          <w:sz w:val="22"/>
          <w:szCs w:val="22"/>
        </w:rPr>
        <w:t xml:space="preserve"> (</w:t>
      </w:r>
      <w:r w:rsidRPr="00ED33D2">
        <w:rPr>
          <w:rFonts w:ascii="TimesNewRomanPS-ItalicMT" w:eastAsia="Times New Roman" w:hAnsi="TimesNewRomanPS-ItalicMT" w:cs="Times New Roman"/>
          <w:i/>
          <w:iCs/>
          <w:color w:val="000000"/>
          <w:sz w:val="22"/>
          <w:szCs w:val="22"/>
        </w:rPr>
        <w:t>заявитель</w:t>
      </w:r>
      <w:r w:rsidRPr="00ED33D2">
        <w:rPr>
          <w:rFonts w:ascii="TimesNewRomanPSMT" w:eastAsia="Times New Roman" w:hAnsi="TimesNewRomanPSMT" w:cs="Times New Roman"/>
          <w:color w:val="000000"/>
          <w:sz w:val="22"/>
          <w:szCs w:val="22"/>
        </w:rPr>
        <w:t xml:space="preserve">) от </w:t>
      </w:r>
      <w:r>
        <w:rPr>
          <w:rFonts w:ascii="TimesNewRomanPSMT" w:eastAsia="Times New Roman" w:hAnsi="TimesNewRomanPSMT" w:cs="Times New Roman"/>
          <w:color w:val="000000"/>
          <w:sz w:val="22"/>
          <w:szCs w:val="22"/>
        </w:rPr>
        <w:t xml:space="preserve">_________ </w:t>
      </w:r>
      <w:r w:rsidRPr="00ED33D2">
        <w:rPr>
          <w:rFonts w:ascii="TimesNewRomanPSMT" w:eastAsia="Times New Roman" w:hAnsi="TimesNewRomanPSMT" w:cs="Times New Roman"/>
          <w:color w:val="000000"/>
          <w:sz w:val="22"/>
          <w:szCs w:val="22"/>
        </w:rPr>
        <w:t xml:space="preserve">№ </w:t>
      </w:r>
      <w:r>
        <w:rPr>
          <w:rFonts w:ascii="TimesNewRomanPSMT" w:eastAsia="Times New Roman" w:hAnsi="TimesNewRomanPSMT" w:cs="Times New Roman"/>
          <w:color w:val="000000"/>
          <w:sz w:val="22"/>
          <w:szCs w:val="22"/>
        </w:rPr>
        <w:t>__________</w:t>
      </w:r>
      <w:r w:rsidRPr="00ED33D2">
        <w:rPr>
          <w:rFonts w:ascii="TimesNewRomanPSMT" w:eastAsia="Times New Roman" w:hAnsi="TimesNewRomanPSMT" w:cs="Times New Roman"/>
          <w:color w:val="000000"/>
          <w:sz w:val="22"/>
          <w:szCs w:val="22"/>
        </w:rPr>
        <w:t xml:space="preserve"> принято решение:</w:t>
      </w:r>
    </w:p>
    <w:p w:rsidR="00ED33D2" w:rsidRDefault="00ED33D2" w:rsidP="00ED33D2">
      <w:pPr>
        <w:widowControl/>
        <w:autoSpaceDE/>
        <w:autoSpaceDN/>
        <w:adjustRightInd/>
        <w:ind w:firstLine="0"/>
        <w:rPr>
          <w:rFonts w:ascii="TimesNewRomanPSMT" w:eastAsia="Times New Roman" w:hAnsi="TimesNewRomanPSMT" w:cs="Times New Roman"/>
          <w:color w:val="000000"/>
          <w:sz w:val="22"/>
          <w:szCs w:val="22"/>
        </w:rPr>
      </w:pPr>
    </w:p>
    <w:p w:rsidR="00ED33D2" w:rsidRDefault="00ED33D2" w:rsidP="00ED33D2">
      <w:pPr>
        <w:widowControl/>
        <w:autoSpaceDE/>
        <w:autoSpaceDN/>
        <w:adjustRightInd/>
        <w:ind w:firstLine="709"/>
        <w:rPr>
          <w:rFonts w:ascii="TimesNewRomanPSMT" w:eastAsia="Times New Roman" w:hAnsi="TimesNewRomanPSMT" w:cs="Times New Roman"/>
          <w:color w:val="000000"/>
          <w:sz w:val="22"/>
          <w:szCs w:val="22"/>
        </w:rPr>
      </w:pPr>
      <w:r w:rsidRPr="00ED33D2">
        <w:rPr>
          <w:rFonts w:ascii="TimesNewRomanPSMT" w:eastAsia="Times New Roman" w:hAnsi="TimesNewRomanPSMT" w:cs="Times New Roman"/>
          <w:color w:val="000000"/>
          <w:sz w:val="22"/>
          <w:szCs w:val="22"/>
        </w:rPr>
        <w:t xml:space="preserve">1. </w:t>
      </w:r>
      <w:r>
        <w:rPr>
          <w:rFonts w:ascii="TimesNewRomanPSMT" w:eastAsia="Times New Roman" w:hAnsi="TimesNewRomanPSMT" w:cs="Times New Roman"/>
          <w:color w:val="000000"/>
          <w:sz w:val="22"/>
          <w:szCs w:val="22"/>
        </w:rPr>
        <w:t>______________</w:t>
      </w:r>
      <w:r w:rsidRPr="00ED33D2">
        <w:rPr>
          <w:rFonts w:ascii="TimesNewRomanPSMT" w:eastAsia="Times New Roman" w:hAnsi="TimesNewRomanPSMT" w:cs="Times New Roman"/>
          <w:color w:val="000000"/>
          <w:sz w:val="22"/>
          <w:szCs w:val="22"/>
        </w:rPr>
        <w:t xml:space="preserve"> (</w:t>
      </w:r>
      <w:r w:rsidRPr="00ED33D2">
        <w:rPr>
          <w:rFonts w:ascii="TimesNewRomanPS-ItalicMT" w:eastAsia="Times New Roman" w:hAnsi="TimesNewRomanPS-ItalicMT" w:cs="Times New Roman"/>
          <w:i/>
          <w:iCs/>
          <w:color w:val="000000"/>
          <w:sz w:val="22"/>
          <w:szCs w:val="22"/>
        </w:rPr>
        <w:t>заявитель</w:t>
      </w:r>
      <w:r w:rsidRPr="00ED33D2">
        <w:rPr>
          <w:rFonts w:ascii="TimesNewRomanPSMT" w:eastAsia="Times New Roman" w:hAnsi="TimesNewRomanPSMT" w:cs="Times New Roman"/>
          <w:color w:val="000000"/>
          <w:sz w:val="22"/>
          <w:szCs w:val="22"/>
        </w:rPr>
        <w:t>) осуществить подготовку документации по внесению изменений в</w:t>
      </w:r>
      <w:r>
        <w:rPr>
          <w:rFonts w:ascii="TimesNewRomanPSMT" w:eastAsia="Times New Roman" w:hAnsi="TimesNewRomanPSMT" w:cs="Times New Roman"/>
          <w:color w:val="000000"/>
          <w:sz w:val="22"/>
          <w:szCs w:val="22"/>
        </w:rPr>
        <w:t xml:space="preserve"> </w:t>
      </w:r>
      <w:r w:rsidRPr="00ED33D2">
        <w:rPr>
          <w:rFonts w:ascii="TimesNewRomanPSMT" w:eastAsia="Times New Roman" w:hAnsi="TimesNewRomanPSMT" w:cs="Times New Roman"/>
          <w:color w:val="000000"/>
          <w:sz w:val="22"/>
          <w:szCs w:val="22"/>
        </w:rPr>
        <w:t xml:space="preserve">документацию, утвержденную </w:t>
      </w:r>
      <w:r>
        <w:rPr>
          <w:rFonts w:ascii="TimesNewRomanPSMT" w:eastAsia="Times New Roman" w:hAnsi="TimesNewRomanPSMT" w:cs="Times New Roman"/>
          <w:color w:val="000000"/>
          <w:sz w:val="22"/>
          <w:szCs w:val="22"/>
        </w:rPr>
        <w:t>______________</w:t>
      </w:r>
      <w:r w:rsidRPr="00ED33D2">
        <w:rPr>
          <w:rFonts w:ascii="TimesNewRomanPSMT" w:eastAsia="Times New Roman" w:hAnsi="TimesNewRomanPSMT" w:cs="Times New Roman"/>
          <w:color w:val="000000"/>
          <w:sz w:val="22"/>
          <w:szCs w:val="22"/>
        </w:rPr>
        <w:t xml:space="preserve"> (</w:t>
      </w:r>
      <w:r w:rsidRPr="00ED33D2">
        <w:rPr>
          <w:rFonts w:ascii="TimesNewRomanPS-ItalicMT" w:eastAsia="Times New Roman" w:hAnsi="TimesNewRomanPS-ItalicMT" w:cs="Times New Roman"/>
          <w:i/>
          <w:iCs/>
          <w:color w:val="000000"/>
          <w:sz w:val="22"/>
          <w:szCs w:val="22"/>
        </w:rPr>
        <w:t>реквизиты решения об утверждении документации по</w:t>
      </w:r>
      <w:r>
        <w:rPr>
          <w:rFonts w:ascii="TimesNewRomanPS-ItalicMT" w:eastAsia="Times New Roman" w:hAnsi="TimesNewRomanPS-ItalicMT" w:cs="Times New Roman"/>
          <w:i/>
          <w:iCs/>
          <w:color w:val="000000"/>
          <w:sz w:val="22"/>
          <w:szCs w:val="22"/>
        </w:rPr>
        <w:t xml:space="preserve"> </w:t>
      </w:r>
      <w:r w:rsidRPr="00ED33D2">
        <w:rPr>
          <w:rFonts w:ascii="TimesNewRomanPS-ItalicMT" w:eastAsia="Times New Roman" w:hAnsi="TimesNewRomanPS-ItalicMT" w:cs="Times New Roman"/>
          <w:i/>
          <w:iCs/>
          <w:color w:val="000000"/>
          <w:sz w:val="22"/>
          <w:szCs w:val="22"/>
        </w:rPr>
        <w:t xml:space="preserve">планировке территории) </w:t>
      </w:r>
      <w:r w:rsidRPr="00ED33D2">
        <w:rPr>
          <w:rFonts w:ascii="TimesNewRomanPSMT" w:eastAsia="Times New Roman" w:hAnsi="TimesNewRomanPSMT" w:cs="Times New Roman"/>
          <w:color w:val="000000"/>
          <w:sz w:val="22"/>
          <w:szCs w:val="22"/>
        </w:rPr>
        <w:t xml:space="preserve">в части </w:t>
      </w:r>
      <w:r>
        <w:rPr>
          <w:rFonts w:ascii="TimesNewRomanPSMT" w:eastAsia="Times New Roman" w:hAnsi="TimesNewRomanPSMT" w:cs="Times New Roman"/>
          <w:color w:val="000000"/>
          <w:sz w:val="22"/>
          <w:szCs w:val="22"/>
        </w:rPr>
        <w:t>_______________</w:t>
      </w:r>
      <w:r w:rsidRPr="00ED33D2">
        <w:rPr>
          <w:rFonts w:ascii="TimesNewRomanPSMT" w:eastAsia="Times New Roman" w:hAnsi="TimesNewRomanPSMT" w:cs="Times New Roman"/>
          <w:color w:val="000000"/>
          <w:sz w:val="22"/>
          <w:szCs w:val="22"/>
        </w:rPr>
        <w:t xml:space="preserve"> </w:t>
      </w:r>
      <w:r w:rsidRPr="00ED33D2">
        <w:rPr>
          <w:rFonts w:ascii="TimesNewRomanPS-ItalicMT" w:eastAsia="Times New Roman" w:hAnsi="TimesNewRomanPS-ItalicMT" w:cs="Times New Roman"/>
          <w:i/>
          <w:iCs/>
          <w:color w:val="000000"/>
          <w:sz w:val="22"/>
          <w:szCs w:val="22"/>
        </w:rPr>
        <w:t>(сведения о части документации по планировке</w:t>
      </w:r>
      <w:r>
        <w:rPr>
          <w:rFonts w:ascii="TimesNewRomanPS-ItalicMT" w:eastAsia="Times New Roman" w:hAnsi="TimesNewRomanPS-ItalicMT" w:cs="Times New Roman"/>
          <w:i/>
          <w:iCs/>
          <w:color w:val="000000"/>
          <w:sz w:val="22"/>
          <w:szCs w:val="22"/>
        </w:rPr>
        <w:t xml:space="preserve"> </w:t>
      </w:r>
      <w:r w:rsidRPr="00ED33D2">
        <w:rPr>
          <w:rFonts w:ascii="TimesNewRomanPS-ItalicMT" w:eastAsia="Times New Roman" w:hAnsi="TimesNewRomanPS-ItalicMT" w:cs="Times New Roman"/>
          <w:i/>
          <w:iCs/>
          <w:color w:val="000000"/>
          <w:sz w:val="22"/>
          <w:szCs w:val="22"/>
        </w:rPr>
        <w:t xml:space="preserve">территории, в которую вносятся изменения) </w:t>
      </w:r>
      <w:r w:rsidRPr="00ED33D2">
        <w:rPr>
          <w:rFonts w:ascii="TimesNewRomanPSMT" w:eastAsia="Times New Roman" w:hAnsi="TimesNewRomanPSMT" w:cs="Times New Roman"/>
          <w:color w:val="000000"/>
          <w:sz w:val="22"/>
          <w:szCs w:val="22"/>
        </w:rPr>
        <w:t xml:space="preserve">в границах </w:t>
      </w:r>
      <w:r>
        <w:rPr>
          <w:rFonts w:ascii="TimesNewRomanPSMT" w:eastAsia="Times New Roman" w:hAnsi="TimesNewRomanPSMT" w:cs="Times New Roman"/>
          <w:color w:val="000000"/>
          <w:sz w:val="22"/>
          <w:szCs w:val="22"/>
        </w:rPr>
        <w:t>____________</w:t>
      </w:r>
      <w:r w:rsidRPr="00ED33D2">
        <w:rPr>
          <w:rFonts w:ascii="TimesNewRomanPSMT" w:eastAsia="Times New Roman" w:hAnsi="TimesNewRomanPSMT" w:cs="Times New Roman"/>
          <w:color w:val="000000"/>
          <w:sz w:val="22"/>
          <w:szCs w:val="22"/>
        </w:rPr>
        <w:t xml:space="preserve"> (</w:t>
      </w:r>
      <w:r w:rsidRPr="00ED33D2">
        <w:rPr>
          <w:rFonts w:ascii="TimesNewRomanPS-ItalicMT" w:eastAsia="Times New Roman" w:hAnsi="TimesNewRomanPS-ItalicMT" w:cs="Times New Roman"/>
          <w:i/>
          <w:iCs/>
          <w:color w:val="000000"/>
          <w:sz w:val="22"/>
          <w:szCs w:val="22"/>
        </w:rPr>
        <w:t>описание границ территории</w:t>
      </w:r>
      <w:r w:rsidRPr="00ED33D2">
        <w:rPr>
          <w:rFonts w:ascii="TimesNewRomanPSMT" w:eastAsia="Times New Roman" w:hAnsi="TimesNewRomanPSMT" w:cs="Times New Roman"/>
          <w:color w:val="000000"/>
          <w:sz w:val="22"/>
          <w:szCs w:val="22"/>
        </w:rPr>
        <w:t>)</w:t>
      </w:r>
      <w:r>
        <w:rPr>
          <w:rFonts w:ascii="TimesNewRomanPSMT" w:eastAsia="Times New Roman" w:hAnsi="TimesNewRomanPSMT" w:cs="Times New Roman"/>
          <w:color w:val="000000"/>
          <w:sz w:val="22"/>
          <w:szCs w:val="22"/>
        </w:rPr>
        <w:t xml:space="preserve"> </w:t>
      </w:r>
      <w:r w:rsidRPr="00ED33D2">
        <w:rPr>
          <w:rFonts w:ascii="TimesNewRomanPSMT" w:eastAsia="Times New Roman" w:hAnsi="TimesNewRomanPSMT" w:cs="Times New Roman"/>
          <w:color w:val="000000"/>
          <w:sz w:val="22"/>
          <w:szCs w:val="22"/>
        </w:rPr>
        <w:t>в соответствии со схемой границ подготовки документации по планировке территории согласно</w:t>
      </w:r>
      <w:r>
        <w:rPr>
          <w:rFonts w:ascii="TimesNewRomanPSMT" w:eastAsia="Times New Roman" w:hAnsi="TimesNewRomanPSMT" w:cs="Times New Roman"/>
          <w:color w:val="000000"/>
          <w:sz w:val="22"/>
          <w:szCs w:val="22"/>
        </w:rPr>
        <w:t xml:space="preserve"> </w:t>
      </w:r>
      <w:r w:rsidRPr="00ED33D2">
        <w:rPr>
          <w:rFonts w:ascii="TimesNewRomanPSMT" w:eastAsia="Times New Roman" w:hAnsi="TimesNewRomanPSMT" w:cs="Times New Roman"/>
          <w:color w:val="000000"/>
          <w:sz w:val="22"/>
          <w:szCs w:val="22"/>
        </w:rPr>
        <w:t>приложению к настоящему решению.</w:t>
      </w:r>
    </w:p>
    <w:p w:rsidR="00ED33D2" w:rsidRDefault="00ED33D2" w:rsidP="00ED33D2">
      <w:pPr>
        <w:widowControl/>
        <w:autoSpaceDE/>
        <w:autoSpaceDN/>
        <w:adjustRightInd/>
        <w:ind w:firstLine="709"/>
        <w:rPr>
          <w:rFonts w:ascii="TimesNewRomanPSMT" w:eastAsia="Times New Roman" w:hAnsi="TimesNewRomanPSMT" w:cs="Times New Roman"/>
          <w:color w:val="000000"/>
          <w:sz w:val="22"/>
          <w:szCs w:val="22"/>
        </w:rPr>
      </w:pPr>
      <w:r w:rsidRPr="00ED33D2">
        <w:rPr>
          <w:rFonts w:ascii="TimesNewRomanPSMT" w:eastAsia="Times New Roman" w:hAnsi="TimesNewRomanPSMT" w:cs="Times New Roman"/>
          <w:color w:val="000000"/>
          <w:sz w:val="22"/>
          <w:szCs w:val="22"/>
        </w:rPr>
        <w:t>2. Подготовленную документацию по внесению изм</w:t>
      </w:r>
      <w:r>
        <w:rPr>
          <w:rFonts w:ascii="TimesNewRomanPSMT" w:eastAsia="Times New Roman" w:hAnsi="TimesNewRomanPSMT" w:cs="Times New Roman"/>
          <w:color w:val="000000"/>
          <w:sz w:val="22"/>
          <w:szCs w:val="22"/>
        </w:rPr>
        <w:t xml:space="preserve">енений представить в _____________ </w:t>
      </w:r>
      <w:r w:rsidRPr="00ED33D2">
        <w:rPr>
          <w:rFonts w:ascii="TimesNewRomanPSMT" w:eastAsia="Times New Roman" w:hAnsi="TimesNewRomanPSMT" w:cs="Times New Roman"/>
          <w:color w:val="000000"/>
          <w:sz w:val="22"/>
          <w:szCs w:val="22"/>
        </w:rPr>
        <w:t>(</w:t>
      </w:r>
      <w:r w:rsidRPr="00ED33D2">
        <w:rPr>
          <w:rFonts w:ascii="TimesNewRomanPS-ItalicMT" w:eastAsia="Times New Roman" w:hAnsi="TimesNewRomanPS-ItalicMT" w:cs="Times New Roman"/>
          <w:i/>
          <w:iCs/>
          <w:color w:val="000000"/>
          <w:sz w:val="22"/>
          <w:szCs w:val="22"/>
        </w:rPr>
        <w:t>наименование уполномоченного органа местного самоуправления</w:t>
      </w:r>
      <w:r w:rsidRPr="00ED33D2">
        <w:rPr>
          <w:rFonts w:ascii="TimesNewRomanPSMT" w:eastAsia="Times New Roman" w:hAnsi="TimesNewRomanPSMT" w:cs="Times New Roman"/>
          <w:color w:val="000000"/>
          <w:sz w:val="22"/>
          <w:szCs w:val="22"/>
        </w:rPr>
        <w:t>) для утверждения в срок не позднее</w:t>
      </w:r>
      <w:r>
        <w:rPr>
          <w:rFonts w:ascii="TimesNewRomanPSMT" w:eastAsia="Times New Roman" w:hAnsi="TimesNewRomanPSMT" w:cs="Times New Roman"/>
          <w:color w:val="000000"/>
          <w:sz w:val="22"/>
          <w:szCs w:val="22"/>
        </w:rPr>
        <w:t xml:space="preserve"> __________</w:t>
      </w:r>
      <w:r w:rsidRPr="00ED33D2">
        <w:rPr>
          <w:rFonts w:ascii="TimesNewRomanPSMT" w:eastAsia="Times New Roman" w:hAnsi="TimesNewRomanPSMT" w:cs="Times New Roman"/>
          <w:color w:val="000000"/>
          <w:sz w:val="22"/>
          <w:szCs w:val="22"/>
        </w:rPr>
        <w:t xml:space="preserve"> (</w:t>
      </w:r>
      <w:r w:rsidRPr="00ED33D2">
        <w:rPr>
          <w:rFonts w:ascii="TimesNewRomanPS-ItalicMT" w:eastAsia="Times New Roman" w:hAnsi="TimesNewRomanPS-ItalicMT" w:cs="Times New Roman"/>
          <w:i/>
          <w:iCs/>
          <w:color w:val="000000"/>
          <w:sz w:val="22"/>
          <w:szCs w:val="22"/>
        </w:rPr>
        <w:t>срок</w:t>
      </w:r>
      <w:r w:rsidRPr="00ED33D2">
        <w:rPr>
          <w:rFonts w:ascii="TimesNewRomanPSMT" w:eastAsia="Times New Roman" w:hAnsi="TimesNewRomanPSMT" w:cs="Times New Roman"/>
          <w:color w:val="000000"/>
          <w:sz w:val="22"/>
          <w:szCs w:val="22"/>
        </w:rPr>
        <w:t>).</w:t>
      </w:r>
      <w:r>
        <w:rPr>
          <w:rFonts w:ascii="TimesNewRomanPSMT" w:eastAsia="Times New Roman" w:hAnsi="TimesNewRomanPSMT" w:cs="Times New Roman"/>
          <w:color w:val="000000"/>
          <w:sz w:val="22"/>
          <w:szCs w:val="22"/>
        </w:rPr>
        <w:t xml:space="preserve"> </w:t>
      </w:r>
    </w:p>
    <w:p w:rsidR="00ED33D2" w:rsidRDefault="00ED33D2" w:rsidP="00ED33D2">
      <w:pPr>
        <w:widowControl/>
        <w:autoSpaceDE/>
        <w:autoSpaceDN/>
        <w:adjustRightInd/>
        <w:ind w:firstLine="709"/>
        <w:rPr>
          <w:rFonts w:ascii="TimesNewRomanPS-ItalicMT" w:eastAsia="Times New Roman" w:hAnsi="TimesNewRomanPS-ItalicMT" w:cs="Times New Roman"/>
          <w:i/>
          <w:iCs/>
          <w:color w:val="000000"/>
          <w:sz w:val="22"/>
          <w:szCs w:val="22"/>
        </w:rPr>
      </w:pPr>
      <w:r w:rsidRPr="00ED33D2">
        <w:rPr>
          <w:rFonts w:ascii="TimesNewRomanPSMT" w:eastAsia="Times New Roman" w:hAnsi="TimesNewRomanPSMT" w:cs="Times New Roman"/>
          <w:color w:val="000000"/>
          <w:sz w:val="22"/>
          <w:szCs w:val="22"/>
        </w:rPr>
        <w:t xml:space="preserve">Приложение: </w:t>
      </w:r>
      <w:r>
        <w:rPr>
          <w:rFonts w:ascii="TimesNewRomanPSMT" w:eastAsia="Times New Roman" w:hAnsi="TimesNewRomanPSMT" w:cs="Times New Roman"/>
          <w:color w:val="000000"/>
          <w:sz w:val="22"/>
          <w:szCs w:val="22"/>
        </w:rPr>
        <w:t>___________</w:t>
      </w:r>
      <w:r w:rsidRPr="00ED33D2">
        <w:rPr>
          <w:rFonts w:ascii="TimesNewRomanPSMT" w:eastAsia="Times New Roman" w:hAnsi="TimesNewRomanPSMT" w:cs="Times New Roman"/>
          <w:color w:val="000000"/>
          <w:sz w:val="22"/>
          <w:szCs w:val="22"/>
        </w:rPr>
        <w:t xml:space="preserve"> </w:t>
      </w:r>
      <w:r w:rsidRPr="00ED33D2">
        <w:rPr>
          <w:rFonts w:ascii="TimesNewRomanPS-ItalicMT" w:eastAsia="Times New Roman" w:hAnsi="TimesNewRomanPS-ItalicMT" w:cs="Times New Roman"/>
          <w:i/>
          <w:iCs/>
          <w:color w:val="000000"/>
          <w:sz w:val="22"/>
          <w:szCs w:val="22"/>
        </w:rPr>
        <w:t>(схема границ подготовки документации по планировке</w:t>
      </w:r>
      <w:r>
        <w:rPr>
          <w:rFonts w:ascii="TimesNewRomanPS-ItalicMT" w:eastAsia="Times New Roman" w:hAnsi="TimesNewRomanPS-ItalicMT" w:cs="Times New Roman"/>
          <w:i/>
          <w:iCs/>
          <w:color w:val="000000"/>
          <w:sz w:val="22"/>
          <w:szCs w:val="22"/>
        </w:rPr>
        <w:t xml:space="preserve"> </w:t>
      </w:r>
      <w:r w:rsidRPr="00ED33D2">
        <w:rPr>
          <w:rFonts w:ascii="TimesNewRomanPS-ItalicMT" w:eastAsia="Times New Roman" w:hAnsi="TimesNewRomanPS-ItalicMT" w:cs="Times New Roman"/>
          <w:i/>
          <w:iCs/>
          <w:color w:val="000000"/>
          <w:sz w:val="22"/>
          <w:szCs w:val="22"/>
        </w:rPr>
        <w:t>территории).</w:t>
      </w:r>
    </w:p>
    <w:p w:rsidR="00ED33D2" w:rsidRDefault="00ED33D2" w:rsidP="00ED33D2">
      <w:pPr>
        <w:widowControl/>
        <w:autoSpaceDE/>
        <w:autoSpaceDN/>
        <w:adjustRightInd/>
        <w:ind w:firstLine="709"/>
        <w:rPr>
          <w:rFonts w:ascii="TimesNewRomanPS-ItalicMT" w:eastAsia="Times New Roman" w:hAnsi="TimesNewRomanPS-ItalicMT" w:cs="Times New Roman"/>
          <w:i/>
          <w:iCs/>
          <w:color w:val="000000"/>
          <w:sz w:val="22"/>
          <w:szCs w:val="22"/>
        </w:rPr>
      </w:pPr>
    </w:p>
    <w:p w:rsidR="00ED33D2" w:rsidRPr="00ED33D2" w:rsidRDefault="00ED33D2" w:rsidP="00ED33D2">
      <w:pPr>
        <w:widowControl/>
        <w:autoSpaceDE/>
        <w:autoSpaceDN/>
        <w:adjustRightInd/>
        <w:ind w:firstLine="709"/>
        <w:rPr>
          <w:rFonts w:ascii="Times New Roman" w:eastAsia="Times New Roman" w:hAnsi="Times New Roman" w:cs="Times New Roman"/>
        </w:rPr>
      </w:pPr>
    </w:p>
    <w:tbl>
      <w:tblPr>
        <w:tblW w:w="0" w:type="auto"/>
        <w:tblLook w:val="04A0" w:firstRow="1" w:lastRow="0" w:firstColumn="1" w:lastColumn="0" w:noHBand="0" w:noVBand="1"/>
      </w:tblPr>
      <w:tblGrid>
        <w:gridCol w:w="3387"/>
        <w:gridCol w:w="3387"/>
        <w:gridCol w:w="3387"/>
      </w:tblGrid>
      <w:tr w:rsidR="00ED33D2" w:rsidRPr="00B6244B" w:rsidTr="00F56B29">
        <w:trPr>
          <w:trHeight w:val="271"/>
        </w:trPr>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____________</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w:t>
            </w:r>
          </w:p>
        </w:tc>
      </w:tr>
      <w:tr w:rsidR="00ED33D2" w:rsidRPr="00B6244B" w:rsidTr="00F56B29">
        <w:trPr>
          <w:trHeight w:val="1299"/>
        </w:trPr>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должность</w:t>
            </w:r>
            <w:proofErr w:type="gramEnd"/>
            <w:r w:rsidRPr="00B6244B">
              <w:rPr>
                <w:rFonts w:ascii="TimesNewRomanPSMT" w:eastAsia="Times New Roman" w:hAnsi="TimesNewRomanPSMT" w:cs="Times New Roman"/>
                <w:color w:val="000000"/>
                <w:sz w:val="22"/>
                <w:szCs w:val="22"/>
              </w:rPr>
              <w:br/>
              <w:t>уполномоченного лица органа,</w:t>
            </w:r>
            <w:r w:rsidRPr="00B6244B">
              <w:rPr>
                <w:rFonts w:ascii="TimesNewRomanPSMT" w:eastAsia="Times New Roman" w:hAnsi="TimesNewRomanPSMT" w:cs="Times New Roman"/>
                <w:color w:val="000000"/>
                <w:sz w:val="22"/>
                <w:szCs w:val="22"/>
              </w:rPr>
              <w:br/>
              <w:t>осуществляющего принятие</w:t>
            </w:r>
            <w:r w:rsidRPr="00B6244B">
              <w:rPr>
                <w:rFonts w:ascii="TimesNewRomanPSMT" w:eastAsia="Times New Roman" w:hAnsi="TimesNewRomanPSMT" w:cs="Times New Roman"/>
                <w:color w:val="000000"/>
                <w:sz w:val="22"/>
                <w:szCs w:val="22"/>
              </w:rPr>
              <w:br/>
              <w:t>решения)</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подпись</w:t>
            </w:r>
            <w:proofErr w:type="gramEnd"/>
            <w:r w:rsidRPr="00B6244B">
              <w:rPr>
                <w:rFonts w:ascii="TimesNewRomanPSMT" w:eastAsia="Times New Roman" w:hAnsi="TimesNewRomanPSMT" w:cs="Times New Roman"/>
                <w:color w:val="000000"/>
                <w:sz w:val="22"/>
                <w:szCs w:val="22"/>
              </w:rPr>
              <w:t>)</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инициалы</w:t>
            </w:r>
            <w:proofErr w:type="gramEnd"/>
            <w:r w:rsidRPr="00B6244B">
              <w:rPr>
                <w:rFonts w:ascii="TimesNewRomanPSMT" w:eastAsia="Times New Roman" w:hAnsi="TimesNewRomanPSMT" w:cs="Times New Roman"/>
                <w:color w:val="000000"/>
                <w:sz w:val="22"/>
                <w:szCs w:val="22"/>
              </w:rPr>
              <w:t>)</w:t>
            </w:r>
          </w:p>
        </w:tc>
      </w:tr>
    </w:tbl>
    <w:p w:rsidR="00C73236" w:rsidRDefault="00C73236"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tabs>
          <w:tab w:val="left" w:pos="2394"/>
        </w:tabs>
      </w:pPr>
    </w:p>
    <w:p w:rsidR="00ED33D2" w:rsidRDefault="00ED33D2" w:rsidP="00ED33D2">
      <w:pPr>
        <w:ind w:left="5387" w:firstLine="0"/>
      </w:pPr>
      <w:r>
        <w:t>Приложение к решению о подготовке</w:t>
      </w:r>
    </w:p>
    <w:p w:rsidR="00ED33D2" w:rsidRDefault="00ED33D2" w:rsidP="00ED33D2">
      <w:pPr>
        <w:ind w:left="5387" w:firstLine="0"/>
      </w:pPr>
      <w:r>
        <w:t>&lt;&lt;вид документации по планировке</w:t>
      </w:r>
    </w:p>
    <w:p w:rsidR="00ED33D2" w:rsidRDefault="00ED33D2" w:rsidP="00ED33D2">
      <w:pPr>
        <w:ind w:left="5387" w:firstLine="0"/>
      </w:pPr>
      <w:proofErr w:type="gramStart"/>
      <w:r>
        <w:t>территории</w:t>
      </w:r>
      <w:proofErr w:type="gramEnd"/>
      <w:r>
        <w:t>: проект планировки территории</w:t>
      </w:r>
    </w:p>
    <w:p w:rsidR="00ED33D2" w:rsidRDefault="00ED33D2" w:rsidP="00ED33D2">
      <w:pPr>
        <w:ind w:left="5387" w:firstLine="0"/>
      </w:pPr>
      <w:r>
        <w:t>/ проект межевания территории&gt;&gt;</w:t>
      </w:r>
    </w:p>
    <w:p w:rsidR="00ED33D2" w:rsidRDefault="00ED33D2" w:rsidP="00ED33D2">
      <w:pPr>
        <w:ind w:left="5387" w:firstLine="0"/>
      </w:pPr>
      <w:proofErr w:type="gramStart"/>
      <w:r>
        <w:t>для</w:t>
      </w:r>
      <w:proofErr w:type="gramEnd"/>
      <w:r>
        <w:t xml:space="preserve"> размещения &lt;&lt;наименование объекта,</w:t>
      </w:r>
    </w:p>
    <w:p w:rsidR="00ED33D2" w:rsidRDefault="00ED33D2" w:rsidP="00ED33D2">
      <w:pPr>
        <w:ind w:left="5387" w:firstLine="0"/>
      </w:pPr>
      <w:proofErr w:type="gramStart"/>
      <w:r>
        <w:t>для</w:t>
      </w:r>
      <w:proofErr w:type="gramEnd"/>
      <w:r>
        <w:t xml:space="preserve"> размещения которого осуществляется</w:t>
      </w:r>
    </w:p>
    <w:p w:rsidR="00ED33D2" w:rsidRDefault="00ED33D2" w:rsidP="00ED33D2">
      <w:pPr>
        <w:ind w:left="5387" w:firstLine="0"/>
      </w:pPr>
      <w:proofErr w:type="gramStart"/>
      <w:r>
        <w:t>разработка</w:t>
      </w:r>
      <w:proofErr w:type="gramEnd"/>
      <w:r>
        <w:t xml:space="preserve"> документации по планировке</w:t>
      </w:r>
    </w:p>
    <w:p w:rsidR="00ED33D2" w:rsidRDefault="00ED33D2" w:rsidP="00ED33D2">
      <w:pPr>
        <w:ind w:left="5387" w:firstLine="0"/>
      </w:pPr>
      <w:proofErr w:type="gramStart"/>
      <w:r>
        <w:t>территории</w:t>
      </w:r>
      <w:proofErr w:type="gramEnd"/>
      <w:r>
        <w:t>&gt;&gt;</w:t>
      </w:r>
    </w:p>
    <w:p w:rsidR="00ED33D2" w:rsidRDefault="00ED33D2" w:rsidP="00ED33D2">
      <w:pPr>
        <w:ind w:left="5387" w:firstLine="0"/>
      </w:pPr>
      <w:proofErr w:type="gramStart"/>
      <w:r>
        <w:t>в</w:t>
      </w:r>
      <w:proofErr w:type="gramEnd"/>
      <w:r>
        <w:t xml:space="preserve"> границах &lt;&lt;описание границ территории&gt;&gt;</w:t>
      </w:r>
    </w:p>
    <w:p w:rsidR="00ED33D2" w:rsidRDefault="00ED33D2" w:rsidP="00ED33D2">
      <w:pPr>
        <w:ind w:left="5387" w:firstLine="0"/>
      </w:pPr>
      <w:proofErr w:type="gramStart"/>
      <w:r>
        <w:t>от</w:t>
      </w:r>
      <w:proofErr w:type="gramEnd"/>
      <w:r>
        <w:t xml:space="preserve"> &lt;&lt;</w:t>
      </w:r>
      <w:proofErr w:type="spellStart"/>
      <w:r>
        <w:t>дд.мм.гг</w:t>
      </w:r>
      <w:proofErr w:type="spellEnd"/>
      <w:r>
        <w:t>.&gt;&gt;</w:t>
      </w:r>
    </w:p>
    <w:p w:rsidR="00ED33D2" w:rsidRDefault="00ED33D2" w:rsidP="00ED33D2">
      <w:pPr>
        <w:ind w:left="5387" w:firstLine="0"/>
      </w:pPr>
      <w:r>
        <w:t>№ &lt;&lt;____&gt;&gt;</w:t>
      </w:r>
    </w:p>
    <w:p w:rsidR="00ED33D2" w:rsidRDefault="00ED33D2" w:rsidP="00ED33D2"/>
    <w:p w:rsidR="00ED33D2" w:rsidRDefault="00ED33D2" w:rsidP="00ED33D2">
      <w:pPr>
        <w:jc w:val="center"/>
      </w:pPr>
      <w:r>
        <w:t>СХЕМА ГРАНИЦ ТЕРРИТОРИИ/</w:t>
      </w:r>
    </w:p>
    <w:p w:rsidR="00ED33D2" w:rsidRDefault="00ED33D2" w:rsidP="00ED33D2">
      <w:pPr>
        <w:jc w:val="center"/>
      </w:pPr>
      <w:r>
        <w:t>ЗАДАНИЕ НА ВЫПОЛНЕНИЕ ИНЖЕНЕРНЫХ ИЗЫСКАНИЙ</w:t>
      </w:r>
    </w:p>
    <w:p w:rsidR="00ED33D2" w:rsidRDefault="00ED33D2" w:rsidP="00ED33D2"/>
    <w:p w:rsidR="00ED33D2" w:rsidRDefault="00ED33D2" w:rsidP="00ED33D2"/>
    <w:p w:rsidR="00ED33D2" w:rsidRDefault="00ED33D2" w:rsidP="00ED33D2"/>
    <w:tbl>
      <w:tblPr>
        <w:tblpPr w:leftFromText="180" w:rightFromText="180" w:vertAnchor="text" w:horzAnchor="page" w:tblpX="3222" w:tblpY="-6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89"/>
      </w:tblGrid>
      <w:tr w:rsidR="00ED33D2" w:rsidRPr="00ED33D2" w:rsidTr="00F56B29">
        <w:trPr>
          <w:trHeight w:val="6264"/>
        </w:trPr>
        <w:tc>
          <w:tcPr>
            <w:tcW w:w="6089" w:type="dxa"/>
            <w:tcBorders>
              <w:top w:val="single" w:sz="4" w:space="0" w:color="auto"/>
              <w:left w:val="single" w:sz="4" w:space="0" w:color="auto"/>
              <w:bottom w:val="single" w:sz="4" w:space="0" w:color="auto"/>
              <w:right w:val="single" w:sz="4" w:space="0" w:color="auto"/>
            </w:tcBorders>
            <w:vAlign w:val="center"/>
            <w:hideMark/>
          </w:tcPr>
          <w:p w:rsidR="00ED33D2" w:rsidRPr="00ED33D2" w:rsidRDefault="00ED33D2" w:rsidP="00F56B29">
            <w:pPr>
              <w:widowControl/>
              <w:autoSpaceDE/>
              <w:autoSpaceDN/>
              <w:adjustRightInd/>
              <w:ind w:firstLine="0"/>
              <w:jc w:val="center"/>
              <w:rPr>
                <w:rFonts w:ascii="Times New Roman" w:eastAsia="Times New Roman" w:hAnsi="Times New Roman" w:cs="Times New Roman"/>
              </w:rPr>
            </w:pPr>
            <w:proofErr w:type="gramStart"/>
            <w:r w:rsidRPr="00ED33D2">
              <w:rPr>
                <w:rFonts w:ascii="TimesNewRomanPS-ItalicMT" w:eastAsia="Times New Roman" w:hAnsi="TimesNewRomanPS-ItalicMT" w:cs="Times New Roman"/>
                <w:i/>
                <w:iCs/>
                <w:color w:val="000000"/>
              </w:rPr>
              <w:t>изображение</w:t>
            </w:r>
            <w:proofErr w:type="gramEnd"/>
            <w:r w:rsidRPr="00ED33D2">
              <w:rPr>
                <w:rFonts w:ascii="TimesNewRomanPS-ItalicMT" w:eastAsia="Times New Roman" w:hAnsi="TimesNewRomanPS-ItalicMT" w:cs="Times New Roman"/>
                <w:i/>
                <w:iCs/>
                <w:color w:val="000000"/>
              </w:rPr>
              <w:t>, содержащее границы территории</w:t>
            </w:r>
            <w:r w:rsidRPr="00ED33D2">
              <w:rPr>
                <w:rFonts w:ascii="TimesNewRomanPS-ItalicMT" w:eastAsia="Times New Roman" w:hAnsi="TimesNewRomanPS-ItalicMT" w:cs="Times New Roman"/>
                <w:i/>
                <w:iCs/>
                <w:color w:val="000000"/>
              </w:rPr>
              <w:br/>
              <w:t>/задание на выполнение инженерных изысканий</w:t>
            </w:r>
          </w:p>
        </w:tc>
      </w:tr>
    </w:tbl>
    <w:p w:rsid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Pr="00ED33D2" w:rsidRDefault="00ED33D2" w:rsidP="00ED33D2"/>
    <w:p w:rsidR="00ED33D2" w:rsidRDefault="00ED33D2" w:rsidP="00ED33D2"/>
    <w:p w:rsidR="00ED33D2" w:rsidRDefault="00ED33D2" w:rsidP="00ED33D2"/>
    <w:p w:rsidR="00ED33D2" w:rsidRPr="00ED33D2" w:rsidRDefault="00ED33D2" w:rsidP="00ED33D2">
      <w:pPr>
        <w:tabs>
          <w:tab w:val="left" w:pos="2861"/>
        </w:tabs>
      </w:pPr>
      <w:r>
        <w:tab/>
      </w:r>
    </w:p>
    <w:tbl>
      <w:tblPr>
        <w:tblW w:w="0" w:type="auto"/>
        <w:tblLook w:val="04A0" w:firstRow="1" w:lastRow="0" w:firstColumn="1" w:lastColumn="0" w:noHBand="0" w:noVBand="1"/>
      </w:tblPr>
      <w:tblGrid>
        <w:gridCol w:w="3387"/>
        <w:gridCol w:w="3387"/>
        <w:gridCol w:w="3387"/>
      </w:tblGrid>
      <w:tr w:rsidR="00ED33D2" w:rsidRPr="00B6244B" w:rsidTr="00F56B29">
        <w:trPr>
          <w:trHeight w:val="271"/>
        </w:trPr>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____________</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w:t>
            </w:r>
          </w:p>
        </w:tc>
      </w:tr>
      <w:tr w:rsidR="00ED33D2" w:rsidRPr="00B6244B" w:rsidTr="00F56B29">
        <w:trPr>
          <w:trHeight w:val="1299"/>
        </w:trPr>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должность</w:t>
            </w:r>
            <w:proofErr w:type="gramEnd"/>
            <w:r w:rsidRPr="00B6244B">
              <w:rPr>
                <w:rFonts w:ascii="TimesNewRomanPSMT" w:eastAsia="Times New Roman" w:hAnsi="TimesNewRomanPSMT" w:cs="Times New Roman"/>
                <w:color w:val="000000"/>
                <w:sz w:val="22"/>
                <w:szCs w:val="22"/>
              </w:rPr>
              <w:br/>
              <w:t>уполномоченного лица органа,</w:t>
            </w:r>
            <w:r w:rsidRPr="00B6244B">
              <w:rPr>
                <w:rFonts w:ascii="TimesNewRomanPSMT" w:eastAsia="Times New Roman" w:hAnsi="TimesNewRomanPSMT" w:cs="Times New Roman"/>
                <w:color w:val="000000"/>
                <w:sz w:val="22"/>
                <w:szCs w:val="22"/>
              </w:rPr>
              <w:br/>
              <w:t>осуществляющего принятие</w:t>
            </w:r>
            <w:r w:rsidRPr="00B6244B">
              <w:rPr>
                <w:rFonts w:ascii="TimesNewRomanPSMT" w:eastAsia="Times New Roman" w:hAnsi="TimesNewRomanPSMT" w:cs="Times New Roman"/>
                <w:color w:val="000000"/>
                <w:sz w:val="22"/>
                <w:szCs w:val="22"/>
              </w:rPr>
              <w:br/>
              <w:t>решения)</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подпись</w:t>
            </w:r>
            <w:proofErr w:type="gramEnd"/>
            <w:r w:rsidRPr="00B6244B">
              <w:rPr>
                <w:rFonts w:ascii="TimesNewRomanPSMT" w:eastAsia="Times New Roman" w:hAnsi="TimesNewRomanPSMT" w:cs="Times New Roman"/>
                <w:color w:val="000000"/>
                <w:sz w:val="22"/>
                <w:szCs w:val="22"/>
              </w:rPr>
              <w:t>)</w:t>
            </w:r>
          </w:p>
        </w:tc>
        <w:tc>
          <w:tcPr>
            <w:tcW w:w="3387" w:type="dxa"/>
            <w:vAlign w:val="center"/>
            <w:hideMark/>
          </w:tcPr>
          <w:p w:rsidR="00ED33D2" w:rsidRPr="00B6244B" w:rsidRDefault="00ED33D2"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инициалы</w:t>
            </w:r>
            <w:proofErr w:type="gramEnd"/>
            <w:r w:rsidRPr="00B6244B">
              <w:rPr>
                <w:rFonts w:ascii="TimesNewRomanPSMT" w:eastAsia="Times New Roman" w:hAnsi="TimesNewRomanPSMT" w:cs="Times New Roman"/>
                <w:color w:val="000000"/>
                <w:sz w:val="22"/>
                <w:szCs w:val="22"/>
              </w:rPr>
              <w:t>)</w:t>
            </w:r>
          </w:p>
        </w:tc>
      </w:tr>
    </w:tbl>
    <w:p w:rsidR="00F56B29" w:rsidRDefault="00F56B29" w:rsidP="00F56B29">
      <w:pPr>
        <w:tabs>
          <w:tab w:val="left" w:pos="2394"/>
        </w:tabs>
        <w:jc w:val="right"/>
        <w:rPr>
          <w:b/>
        </w:rPr>
      </w:pPr>
      <w:r w:rsidRPr="00F56B29">
        <w:rPr>
          <w:b/>
        </w:rPr>
        <w:t>Приложение 6</w:t>
      </w:r>
    </w:p>
    <w:p w:rsidR="00F56B29" w:rsidRPr="00F56B29" w:rsidRDefault="00F56B29" w:rsidP="00F56B29">
      <w:pPr>
        <w:tabs>
          <w:tab w:val="left" w:pos="2394"/>
        </w:tabs>
        <w:jc w:val="right"/>
        <w:rPr>
          <w:b/>
        </w:rPr>
      </w:pPr>
    </w:p>
    <w:p w:rsidR="00F56B29" w:rsidRDefault="00F56B29" w:rsidP="00F56B29">
      <w:pPr>
        <w:tabs>
          <w:tab w:val="left" w:pos="2394"/>
        </w:tabs>
        <w:jc w:val="center"/>
      </w:pPr>
      <w:r>
        <w:t>Форма решения об отказе в подготовке документации по планировке</w:t>
      </w:r>
    </w:p>
    <w:p w:rsidR="00F56B29" w:rsidRDefault="00F56B29" w:rsidP="00F56B29">
      <w:pPr>
        <w:tabs>
          <w:tab w:val="left" w:pos="2394"/>
        </w:tabs>
        <w:jc w:val="center"/>
      </w:pPr>
      <w:proofErr w:type="gramStart"/>
      <w:r>
        <w:t>территории</w:t>
      </w:r>
      <w:proofErr w:type="gramEnd"/>
      <w:r>
        <w:t xml:space="preserve"> </w:t>
      </w:r>
    </w:p>
    <w:p w:rsidR="00F56B29" w:rsidRDefault="00F56B29" w:rsidP="00F56B29">
      <w:pPr>
        <w:tabs>
          <w:tab w:val="left" w:pos="2394"/>
        </w:tabs>
        <w:jc w:val="center"/>
      </w:pPr>
      <w:r>
        <w:t>_________________________________________________________</w:t>
      </w:r>
    </w:p>
    <w:p w:rsidR="00F56B29" w:rsidRDefault="00F56B29" w:rsidP="00F56B29">
      <w:pPr>
        <w:tabs>
          <w:tab w:val="left" w:pos="2394"/>
        </w:tabs>
        <w:jc w:val="center"/>
      </w:pPr>
      <w:r>
        <w:t>(</w:t>
      </w:r>
      <w:proofErr w:type="gramStart"/>
      <w:r>
        <w:t>наименование</w:t>
      </w:r>
      <w:proofErr w:type="gramEnd"/>
      <w:r>
        <w:t xml:space="preserve"> уполномоченного органа местного самоуправления)</w:t>
      </w:r>
    </w:p>
    <w:p w:rsidR="00F56B29" w:rsidRDefault="00F56B29" w:rsidP="00F56B29">
      <w:pPr>
        <w:tabs>
          <w:tab w:val="left" w:pos="2394"/>
        </w:tabs>
        <w:ind w:left="5245" w:firstLine="0"/>
        <w:jc w:val="left"/>
      </w:pPr>
      <w:r>
        <w:t>Кому ________________________</w:t>
      </w:r>
    </w:p>
    <w:p w:rsidR="00F56B29" w:rsidRDefault="00F56B29" w:rsidP="00F56B29">
      <w:pPr>
        <w:tabs>
          <w:tab w:val="left" w:pos="2394"/>
        </w:tabs>
        <w:ind w:left="5245" w:firstLine="0"/>
        <w:jc w:val="left"/>
      </w:pPr>
      <w:r>
        <w:t>(</w:t>
      </w:r>
      <w:proofErr w:type="gramStart"/>
      <w:r>
        <w:t>фамилия</w:t>
      </w:r>
      <w:proofErr w:type="gramEnd"/>
      <w:r>
        <w:t>, имя, отчество – для граждан и ИП)</w:t>
      </w:r>
    </w:p>
    <w:p w:rsidR="00F56B29" w:rsidRDefault="00F56B29" w:rsidP="00F56B29">
      <w:pPr>
        <w:tabs>
          <w:tab w:val="left" w:pos="2394"/>
        </w:tabs>
        <w:ind w:left="5245" w:firstLine="0"/>
        <w:jc w:val="left"/>
      </w:pPr>
      <w:r>
        <w:t>_______________________________</w:t>
      </w:r>
    </w:p>
    <w:p w:rsidR="00F56B29" w:rsidRDefault="00F56B29" w:rsidP="00F56B29">
      <w:pPr>
        <w:tabs>
          <w:tab w:val="left" w:pos="2394"/>
        </w:tabs>
        <w:ind w:left="5245" w:firstLine="0"/>
        <w:jc w:val="left"/>
      </w:pPr>
      <w:r>
        <w:t>(</w:t>
      </w:r>
      <w:proofErr w:type="gramStart"/>
      <w:r>
        <w:t>полное</w:t>
      </w:r>
      <w:proofErr w:type="gramEnd"/>
      <w:r>
        <w:t xml:space="preserve"> наименование</w:t>
      </w:r>
    </w:p>
    <w:p w:rsidR="00F56B29" w:rsidRDefault="00F56B29" w:rsidP="00F56B29">
      <w:pPr>
        <w:tabs>
          <w:tab w:val="left" w:pos="2394"/>
        </w:tabs>
        <w:ind w:left="5245" w:firstLine="0"/>
        <w:jc w:val="left"/>
      </w:pPr>
      <w:proofErr w:type="gramStart"/>
      <w:r>
        <w:t>организации</w:t>
      </w:r>
      <w:proofErr w:type="gramEnd"/>
      <w:r>
        <w:t xml:space="preserve"> – для юридических лиц)</w:t>
      </w:r>
    </w:p>
    <w:p w:rsidR="00F56B29" w:rsidRDefault="00F56B29" w:rsidP="00F56B29">
      <w:pPr>
        <w:tabs>
          <w:tab w:val="left" w:pos="2394"/>
        </w:tabs>
        <w:jc w:val="center"/>
      </w:pPr>
    </w:p>
    <w:p w:rsidR="00F56B29" w:rsidRDefault="00F56B29" w:rsidP="00F56B29">
      <w:pPr>
        <w:tabs>
          <w:tab w:val="left" w:pos="2394"/>
        </w:tabs>
        <w:jc w:val="center"/>
      </w:pPr>
    </w:p>
    <w:p w:rsidR="00F56B29" w:rsidRDefault="00F56B29" w:rsidP="00F56B29">
      <w:pPr>
        <w:tabs>
          <w:tab w:val="left" w:pos="2394"/>
        </w:tabs>
        <w:jc w:val="center"/>
      </w:pPr>
      <w:r>
        <w:t>РЕШЕНИЕ</w:t>
      </w:r>
    </w:p>
    <w:p w:rsidR="00F56B29" w:rsidRDefault="00F56B29" w:rsidP="00F56B29">
      <w:pPr>
        <w:tabs>
          <w:tab w:val="left" w:pos="2394"/>
        </w:tabs>
        <w:jc w:val="center"/>
      </w:pPr>
      <w:proofErr w:type="gramStart"/>
      <w:r>
        <w:t>об</w:t>
      </w:r>
      <w:proofErr w:type="gramEnd"/>
      <w:r>
        <w:t xml:space="preserve"> отказе в предоставлении услуги</w:t>
      </w:r>
    </w:p>
    <w:p w:rsidR="00F56B29" w:rsidRDefault="00F56B29" w:rsidP="00F56B29">
      <w:pPr>
        <w:tabs>
          <w:tab w:val="left" w:pos="2394"/>
        </w:tabs>
        <w:jc w:val="center"/>
      </w:pPr>
      <w:r>
        <w:t>Дата __________ № _____________</w:t>
      </w:r>
    </w:p>
    <w:p w:rsidR="00F56B29" w:rsidRDefault="00F56B29" w:rsidP="00F56B29">
      <w:pPr>
        <w:tabs>
          <w:tab w:val="left" w:pos="2394"/>
        </w:tabs>
        <w:jc w:val="center"/>
      </w:pPr>
    </w:p>
    <w:p w:rsidR="00F56B29" w:rsidRDefault="00F56B29" w:rsidP="00F56B29">
      <w:pPr>
        <w:tabs>
          <w:tab w:val="left" w:pos="2394"/>
        </w:tabs>
        <w:jc w:val="center"/>
      </w:pPr>
    </w:p>
    <w:p w:rsidR="00F56B29" w:rsidRDefault="00F56B29" w:rsidP="00F56B29">
      <w:pPr>
        <w:tabs>
          <w:tab w:val="left" w:pos="2394"/>
        </w:tabs>
      </w:pPr>
      <w:r>
        <w:t>По результатам рассмотрения документов, представленных ____________ (дата запроса на предоставление услуги) № ______________ (номер запроса на предоставление услуги) на основании пункта &lt;&lt;______&gt;&gt; Административного регламента предоставления муниципальной услуги, утвержденного &lt;&lt;______&gt;&gt; (номер и дата распорядительного акта об утверждении Административного регламента), Вам отказано в предоставлении муниципальной услуги по принятию решения о подготовке документации по планировке территории в связи с (основание для отказа): _____________________________________________________________________</w:t>
      </w:r>
    </w:p>
    <w:p w:rsidR="00F56B29" w:rsidRDefault="00F56B29" w:rsidP="00F56B29">
      <w:pPr>
        <w:tabs>
          <w:tab w:val="left" w:pos="2394"/>
        </w:tabs>
      </w:pPr>
      <w:r>
        <w:t>Мотивированное обоснование для отказа: ________________________________________.</w:t>
      </w:r>
    </w:p>
    <w:p w:rsidR="00F56B29" w:rsidRDefault="00F56B29" w:rsidP="00F56B29">
      <w:pPr>
        <w:tabs>
          <w:tab w:val="left" w:pos="2394"/>
        </w:tabs>
      </w:pPr>
      <w:r>
        <w:t>Дополнительно информируем: ___________________ (указывается информация, необходимая для устранения причин отказа, а также иная дополнительная информация при наличии).</w:t>
      </w:r>
    </w:p>
    <w:p w:rsidR="00F56B29" w:rsidRDefault="00F56B29" w:rsidP="00F56B29">
      <w:pPr>
        <w:tabs>
          <w:tab w:val="left" w:pos="2394"/>
        </w:tabs>
      </w:pPr>
      <w:r>
        <w:t>Отказ от предоставления муниципальной услуги не препятствует повторному обращению за предоставлением муниципальной услуги.</w:t>
      </w:r>
    </w:p>
    <w:p w:rsidR="00ED33D2" w:rsidRDefault="00F56B29" w:rsidP="00F56B29">
      <w:pPr>
        <w:tabs>
          <w:tab w:val="left" w:pos="2394"/>
        </w:tabs>
      </w:pPr>
      <w:r>
        <w:t>Данный отказ может быть обжалован в досудебном порядке путем направления жалобы в уполномоченный орган, а также в судебном порядке.</w:t>
      </w:r>
    </w:p>
    <w:p w:rsidR="00ED33D2" w:rsidRDefault="00ED33D2" w:rsidP="00ED33D2">
      <w:pPr>
        <w:tabs>
          <w:tab w:val="left" w:pos="2394"/>
        </w:tabs>
      </w:pPr>
    </w:p>
    <w:tbl>
      <w:tblPr>
        <w:tblW w:w="0" w:type="auto"/>
        <w:tblLook w:val="04A0" w:firstRow="1" w:lastRow="0" w:firstColumn="1" w:lastColumn="0" w:noHBand="0" w:noVBand="1"/>
      </w:tblPr>
      <w:tblGrid>
        <w:gridCol w:w="3387"/>
        <w:gridCol w:w="3387"/>
        <w:gridCol w:w="3387"/>
      </w:tblGrid>
      <w:tr w:rsidR="00F56B29" w:rsidRPr="00B6244B" w:rsidTr="00F56B29">
        <w:trPr>
          <w:trHeight w:val="271"/>
        </w:trPr>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____________</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w:t>
            </w:r>
          </w:p>
        </w:tc>
      </w:tr>
      <w:tr w:rsidR="00F56B29" w:rsidRPr="00B6244B" w:rsidTr="00F56B29">
        <w:trPr>
          <w:trHeight w:val="1299"/>
        </w:trPr>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должность</w:t>
            </w:r>
            <w:proofErr w:type="gramEnd"/>
            <w:r w:rsidRPr="00B6244B">
              <w:rPr>
                <w:rFonts w:ascii="TimesNewRomanPSMT" w:eastAsia="Times New Roman" w:hAnsi="TimesNewRomanPSMT" w:cs="Times New Roman"/>
                <w:color w:val="000000"/>
                <w:sz w:val="22"/>
                <w:szCs w:val="22"/>
              </w:rPr>
              <w:br/>
              <w:t>уполномоченного лица органа,</w:t>
            </w:r>
            <w:r w:rsidRPr="00B6244B">
              <w:rPr>
                <w:rFonts w:ascii="TimesNewRomanPSMT" w:eastAsia="Times New Roman" w:hAnsi="TimesNewRomanPSMT" w:cs="Times New Roman"/>
                <w:color w:val="000000"/>
                <w:sz w:val="22"/>
                <w:szCs w:val="22"/>
              </w:rPr>
              <w:br/>
              <w:t>осуществляющего принятие</w:t>
            </w:r>
            <w:r w:rsidRPr="00B6244B">
              <w:rPr>
                <w:rFonts w:ascii="TimesNewRomanPSMT" w:eastAsia="Times New Roman" w:hAnsi="TimesNewRomanPSMT" w:cs="Times New Roman"/>
                <w:color w:val="000000"/>
                <w:sz w:val="22"/>
                <w:szCs w:val="22"/>
              </w:rPr>
              <w:br/>
              <w:t>решения)</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подпись</w:t>
            </w:r>
            <w:proofErr w:type="gramEnd"/>
            <w:r w:rsidRPr="00B6244B">
              <w:rPr>
                <w:rFonts w:ascii="TimesNewRomanPSMT" w:eastAsia="Times New Roman" w:hAnsi="TimesNewRomanPSMT" w:cs="Times New Roman"/>
                <w:color w:val="000000"/>
                <w:sz w:val="22"/>
                <w:szCs w:val="22"/>
              </w:rPr>
              <w:t>)</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инициалы</w:t>
            </w:r>
            <w:proofErr w:type="gramEnd"/>
            <w:r w:rsidRPr="00B6244B">
              <w:rPr>
                <w:rFonts w:ascii="TimesNewRomanPSMT" w:eastAsia="Times New Roman" w:hAnsi="TimesNewRomanPSMT" w:cs="Times New Roman"/>
                <w:color w:val="000000"/>
                <w:sz w:val="22"/>
                <w:szCs w:val="22"/>
              </w:rPr>
              <w:t>)</w:t>
            </w:r>
          </w:p>
        </w:tc>
      </w:tr>
    </w:tbl>
    <w:p w:rsidR="00F56B29" w:rsidRDefault="00F56B29" w:rsidP="00ED33D2">
      <w:pPr>
        <w:tabs>
          <w:tab w:val="left" w:pos="2394"/>
        </w:tabs>
      </w:pPr>
    </w:p>
    <w:p w:rsidR="00ED33D2" w:rsidRDefault="00ED33D2"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F56B29">
      <w:pPr>
        <w:tabs>
          <w:tab w:val="left" w:pos="2394"/>
        </w:tabs>
        <w:jc w:val="right"/>
        <w:rPr>
          <w:b/>
        </w:rPr>
      </w:pPr>
      <w:r>
        <w:rPr>
          <w:b/>
        </w:rPr>
        <w:t>Приложение 7</w:t>
      </w:r>
    </w:p>
    <w:p w:rsidR="00F56B29" w:rsidRDefault="00F56B29" w:rsidP="00F56B29">
      <w:pPr>
        <w:tabs>
          <w:tab w:val="left" w:pos="2394"/>
        </w:tabs>
        <w:jc w:val="center"/>
      </w:pPr>
    </w:p>
    <w:p w:rsidR="00F56B29" w:rsidRDefault="00F56B29" w:rsidP="00F56B29">
      <w:pPr>
        <w:tabs>
          <w:tab w:val="left" w:pos="2394"/>
        </w:tabs>
        <w:jc w:val="center"/>
      </w:pPr>
      <w:r>
        <w:t>Форма решения об утверждении документации по планировке территории</w:t>
      </w:r>
    </w:p>
    <w:p w:rsidR="00F56B29" w:rsidRDefault="00F56B29" w:rsidP="00F56B29">
      <w:pPr>
        <w:tabs>
          <w:tab w:val="left" w:pos="2394"/>
        </w:tabs>
        <w:jc w:val="center"/>
      </w:pPr>
      <w:r>
        <w:t>_____________________________________________________</w:t>
      </w:r>
    </w:p>
    <w:p w:rsidR="00F56B29" w:rsidRDefault="00F56B29" w:rsidP="00F56B29">
      <w:pPr>
        <w:tabs>
          <w:tab w:val="left" w:pos="2394"/>
        </w:tabs>
        <w:jc w:val="center"/>
      </w:pPr>
      <w:r>
        <w:t>(</w:t>
      </w:r>
      <w:proofErr w:type="gramStart"/>
      <w:r>
        <w:t>наименование</w:t>
      </w:r>
      <w:proofErr w:type="gramEnd"/>
      <w:r>
        <w:t xml:space="preserve"> уполномоченного органа местного самоуправления)</w:t>
      </w:r>
    </w:p>
    <w:p w:rsidR="00F56B29" w:rsidRDefault="00F56B29" w:rsidP="00F56B29">
      <w:pPr>
        <w:tabs>
          <w:tab w:val="left" w:pos="2394"/>
        </w:tabs>
        <w:jc w:val="center"/>
      </w:pPr>
    </w:p>
    <w:p w:rsidR="00F56B29" w:rsidRDefault="00F56B29" w:rsidP="00F56B29">
      <w:pPr>
        <w:tabs>
          <w:tab w:val="left" w:pos="2394"/>
        </w:tabs>
        <w:jc w:val="center"/>
      </w:pPr>
    </w:p>
    <w:p w:rsidR="00F56B29" w:rsidRDefault="00F56B29" w:rsidP="00F56B29">
      <w:pPr>
        <w:tabs>
          <w:tab w:val="left" w:pos="2394"/>
        </w:tabs>
        <w:jc w:val="center"/>
      </w:pPr>
      <w:r>
        <w:t>РЕШЕНИЕ ОБ УТВЕРЖДЕНИИ</w:t>
      </w:r>
    </w:p>
    <w:p w:rsidR="00F56B29" w:rsidRDefault="00F56B29" w:rsidP="00F56B29">
      <w:pPr>
        <w:tabs>
          <w:tab w:val="left" w:pos="2394"/>
        </w:tabs>
        <w:jc w:val="center"/>
      </w:pPr>
      <w:r>
        <w:t>____________________________________________________________________</w:t>
      </w:r>
    </w:p>
    <w:p w:rsidR="00F56B29" w:rsidRDefault="00F56B29" w:rsidP="00F56B29">
      <w:pPr>
        <w:tabs>
          <w:tab w:val="left" w:pos="2394"/>
        </w:tabs>
        <w:jc w:val="center"/>
      </w:pPr>
      <w:r>
        <w:t>(</w:t>
      </w:r>
      <w:proofErr w:type="gramStart"/>
      <w:r>
        <w:t>вид</w:t>
      </w:r>
      <w:proofErr w:type="gramEnd"/>
      <w:r>
        <w:t xml:space="preserve"> документации по планировке территории: проект планировки территории / проект</w:t>
      </w:r>
    </w:p>
    <w:p w:rsidR="00F56B29" w:rsidRDefault="00F56B29" w:rsidP="00F56B29">
      <w:pPr>
        <w:tabs>
          <w:tab w:val="left" w:pos="2394"/>
        </w:tabs>
        <w:jc w:val="center"/>
      </w:pPr>
      <w:proofErr w:type="gramStart"/>
      <w:r>
        <w:t>межевания</w:t>
      </w:r>
      <w:proofErr w:type="gramEnd"/>
      <w:r>
        <w:t xml:space="preserve"> территории)</w:t>
      </w:r>
    </w:p>
    <w:p w:rsidR="00F56B29" w:rsidRDefault="00F56B29" w:rsidP="00F56B29">
      <w:pPr>
        <w:tabs>
          <w:tab w:val="left" w:pos="2394"/>
        </w:tabs>
        <w:jc w:val="center"/>
      </w:pPr>
      <w:r>
        <w:t>Дата _____________ № ___________________</w:t>
      </w:r>
    </w:p>
    <w:p w:rsidR="00F56B29" w:rsidRDefault="00F56B29" w:rsidP="00F56B29">
      <w:pPr>
        <w:tabs>
          <w:tab w:val="left" w:pos="2394"/>
        </w:tabs>
        <w:jc w:val="center"/>
      </w:pPr>
    </w:p>
    <w:p w:rsidR="00F56B29" w:rsidRDefault="00F56B29" w:rsidP="00F56B29">
      <w:pPr>
        <w:tabs>
          <w:tab w:val="left" w:pos="2394"/>
        </w:tabs>
      </w:pPr>
      <w:r>
        <w:t xml:space="preserve">В соответствии с Градостроительным Кодексом российской Федерации, _______________ (нормативный правовой акт, регулирующий деятельность по утверждению документации по планировке территории), на основании обращения ____________ (заявитель) от _____________ № ________, с учетом протокола публичных слушаний / общественных обсуждений ___________ и </w:t>
      </w:r>
      <w:proofErr w:type="gramStart"/>
      <w:r>
        <w:t>заключения</w:t>
      </w:r>
      <w:proofErr w:type="gramEnd"/>
      <w:r>
        <w:t xml:space="preserve"> о результатах публичных слушаний / общественных обсуждений ___________, принято решение утвердить ________________ (вид документации по планировке территории: проект планировки территории / проект межевания территории) ________________ (наименование документации) в границах _________ (описание границ территории) согласно приложению к настоящему решению.</w:t>
      </w:r>
    </w:p>
    <w:p w:rsidR="00F56B29" w:rsidRDefault="00F56B29" w:rsidP="00ED33D2">
      <w:pPr>
        <w:tabs>
          <w:tab w:val="left" w:pos="2394"/>
        </w:tabs>
      </w:pPr>
    </w:p>
    <w:tbl>
      <w:tblPr>
        <w:tblW w:w="0" w:type="auto"/>
        <w:tblLook w:val="04A0" w:firstRow="1" w:lastRow="0" w:firstColumn="1" w:lastColumn="0" w:noHBand="0" w:noVBand="1"/>
      </w:tblPr>
      <w:tblGrid>
        <w:gridCol w:w="3387"/>
        <w:gridCol w:w="3387"/>
        <w:gridCol w:w="3387"/>
      </w:tblGrid>
      <w:tr w:rsidR="00F56B29" w:rsidRPr="00B6244B" w:rsidTr="00F56B29">
        <w:trPr>
          <w:trHeight w:val="271"/>
        </w:trPr>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____________</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w:t>
            </w:r>
          </w:p>
        </w:tc>
      </w:tr>
      <w:tr w:rsidR="00F56B29" w:rsidRPr="00B6244B" w:rsidTr="00F56B29">
        <w:trPr>
          <w:trHeight w:val="1299"/>
        </w:trPr>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должность</w:t>
            </w:r>
            <w:proofErr w:type="gramEnd"/>
            <w:r w:rsidRPr="00B6244B">
              <w:rPr>
                <w:rFonts w:ascii="TimesNewRomanPSMT" w:eastAsia="Times New Roman" w:hAnsi="TimesNewRomanPSMT" w:cs="Times New Roman"/>
                <w:color w:val="000000"/>
                <w:sz w:val="22"/>
                <w:szCs w:val="22"/>
              </w:rPr>
              <w:br/>
              <w:t>уполномоченного лица органа,</w:t>
            </w:r>
            <w:r w:rsidRPr="00B6244B">
              <w:rPr>
                <w:rFonts w:ascii="TimesNewRomanPSMT" w:eastAsia="Times New Roman" w:hAnsi="TimesNewRomanPSMT" w:cs="Times New Roman"/>
                <w:color w:val="000000"/>
                <w:sz w:val="22"/>
                <w:szCs w:val="22"/>
              </w:rPr>
              <w:br/>
              <w:t>осуществляющего принятие</w:t>
            </w:r>
            <w:r w:rsidRPr="00B6244B">
              <w:rPr>
                <w:rFonts w:ascii="TimesNewRomanPSMT" w:eastAsia="Times New Roman" w:hAnsi="TimesNewRomanPSMT" w:cs="Times New Roman"/>
                <w:color w:val="000000"/>
                <w:sz w:val="22"/>
                <w:szCs w:val="22"/>
              </w:rPr>
              <w:br/>
              <w:t>решения)</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подпись</w:t>
            </w:r>
            <w:proofErr w:type="gramEnd"/>
            <w:r w:rsidRPr="00B6244B">
              <w:rPr>
                <w:rFonts w:ascii="TimesNewRomanPSMT" w:eastAsia="Times New Roman" w:hAnsi="TimesNewRomanPSMT" w:cs="Times New Roman"/>
                <w:color w:val="000000"/>
                <w:sz w:val="22"/>
                <w:szCs w:val="22"/>
              </w:rPr>
              <w:t>)</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инициалы</w:t>
            </w:r>
            <w:proofErr w:type="gramEnd"/>
            <w:r w:rsidRPr="00B6244B">
              <w:rPr>
                <w:rFonts w:ascii="TimesNewRomanPSMT" w:eastAsia="Times New Roman" w:hAnsi="TimesNewRomanPSMT" w:cs="Times New Roman"/>
                <w:color w:val="000000"/>
                <w:sz w:val="22"/>
                <w:szCs w:val="22"/>
              </w:rPr>
              <w:t>)</w:t>
            </w:r>
          </w:p>
        </w:tc>
      </w:tr>
    </w:tbl>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ED33D2">
      <w:pPr>
        <w:tabs>
          <w:tab w:val="left" w:pos="2394"/>
        </w:tabs>
      </w:pPr>
    </w:p>
    <w:p w:rsidR="00F56B29" w:rsidRDefault="00F56B29" w:rsidP="00F56B29">
      <w:pPr>
        <w:tabs>
          <w:tab w:val="left" w:pos="2394"/>
        </w:tabs>
        <w:jc w:val="right"/>
        <w:rPr>
          <w:b/>
        </w:rPr>
      </w:pPr>
      <w:r>
        <w:rPr>
          <w:b/>
        </w:rPr>
        <w:t>Приложение 8</w:t>
      </w:r>
    </w:p>
    <w:p w:rsidR="00F56B29" w:rsidRDefault="00F56B29" w:rsidP="00F56B29">
      <w:pPr>
        <w:tabs>
          <w:tab w:val="left" w:pos="2394"/>
        </w:tabs>
        <w:jc w:val="right"/>
      </w:pPr>
    </w:p>
    <w:p w:rsidR="00F56B29" w:rsidRDefault="00F56B29" w:rsidP="00F56B29">
      <w:pPr>
        <w:tabs>
          <w:tab w:val="left" w:pos="2394"/>
        </w:tabs>
        <w:jc w:val="center"/>
      </w:pPr>
      <w:r>
        <w:t>Форма решения об утверждении документации по внесению изменений в</w:t>
      </w:r>
    </w:p>
    <w:p w:rsidR="00F56B29" w:rsidRDefault="00F56B29" w:rsidP="00F56B29">
      <w:pPr>
        <w:tabs>
          <w:tab w:val="left" w:pos="2394"/>
        </w:tabs>
        <w:jc w:val="center"/>
      </w:pPr>
      <w:proofErr w:type="gramStart"/>
      <w:r>
        <w:t>документацию</w:t>
      </w:r>
      <w:proofErr w:type="gramEnd"/>
      <w:r>
        <w:t xml:space="preserve"> по планировке территории</w:t>
      </w:r>
    </w:p>
    <w:p w:rsidR="00F56B29" w:rsidRDefault="00F56B29" w:rsidP="00F56B29">
      <w:pPr>
        <w:tabs>
          <w:tab w:val="left" w:pos="2394"/>
        </w:tabs>
        <w:jc w:val="center"/>
      </w:pPr>
      <w:r>
        <w:t>____________________________________________________________</w:t>
      </w:r>
    </w:p>
    <w:p w:rsidR="00F56B29" w:rsidRDefault="00F56B29" w:rsidP="00F56B29">
      <w:pPr>
        <w:tabs>
          <w:tab w:val="left" w:pos="2394"/>
        </w:tabs>
        <w:jc w:val="center"/>
      </w:pPr>
      <w:r>
        <w:t>(</w:t>
      </w:r>
      <w:proofErr w:type="gramStart"/>
      <w:r>
        <w:t>наименование</w:t>
      </w:r>
      <w:proofErr w:type="gramEnd"/>
      <w:r>
        <w:t xml:space="preserve"> уполномоченного органа местного самоуправления)</w:t>
      </w:r>
    </w:p>
    <w:p w:rsidR="00F56B29" w:rsidRDefault="00F56B29" w:rsidP="00F56B29">
      <w:pPr>
        <w:tabs>
          <w:tab w:val="left" w:pos="2394"/>
        </w:tabs>
        <w:jc w:val="center"/>
      </w:pPr>
    </w:p>
    <w:p w:rsidR="00F56B29" w:rsidRDefault="00F56B29" w:rsidP="00F56B29">
      <w:pPr>
        <w:tabs>
          <w:tab w:val="left" w:pos="2394"/>
        </w:tabs>
        <w:jc w:val="center"/>
      </w:pPr>
    </w:p>
    <w:p w:rsidR="00F56B29" w:rsidRDefault="00F56B29" w:rsidP="00F56B29">
      <w:pPr>
        <w:tabs>
          <w:tab w:val="left" w:pos="2394"/>
        </w:tabs>
        <w:jc w:val="center"/>
      </w:pPr>
      <w:r>
        <w:t>РЕШЕНИЕ ОБ УТВЕРЖДЕНИИ ДОКУМЕНТАЦИИ ПО ВНЕСЕНИЮ ИЗМЕНЕИЙ В</w:t>
      </w:r>
    </w:p>
    <w:p w:rsidR="00F56B29" w:rsidRDefault="00F56B29" w:rsidP="00F56B29">
      <w:pPr>
        <w:tabs>
          <w:tab w:val="left" w:pos="2394"/>
        </w:tabs>
        <w:jc w:val="center"/>
      </w:pPr>
      <w:r>
        <w:t>___________________________________________________________________</w:t>
      </w:r>
    </w:p>
    <w:p w:rsidR="00F56B29" w:rsidRDefault="00F56B29" w:rsidP="00F56B29">
      <w:pPr>
        <w:tabs>
          <w:tab w:val="left" w:pos="2394"/>
        </w:tabs>
        <w:jc w:val="center"/>
      </w:pPr>
      <w:r>
        <w:t>(</w:t>
      </w:r>
      <w:proofErr w:type="gramStart"/>
      <w:r>
        <w:t>вид</w:t>
      </w:r>
      <w:proofErr w:type="gramEnd"/>
      <w:r>
        <w:t xml:space="preserve"> документации по планировке территории: проект планировки территории / проект</w:t>
      </w:r>
    </w:p>
    <w:p w:rsidR="00F56B29" w:rsidRDefault="00F56B29" w:rsidP="00F56B29">
      <w:pPr>
        <w:tabs>
          <w:tab w:val="left" w:pos="2394"/>
        </w:tabs>
        <w:jc w:val="center"/>
      </w:pPr>
      <w:proofErr w:type="gramStart"/>
      <w:r>
        <w:t>межевания</w:t>
      </w:r>
      <w:proofErr w:type="gramEnd"/>
      <w:r>
        <w:t xml:space="preserve"> территории)</w:t>
      </w:r>
    </w:p>
    <w:p w:rsidR="00F56B29" w:rsidRDefault="00F56B29" w:rsidP="00F56B29">
      <w:pPr>
        <w:tabs>
          <w:tab w:val="left" w:pos="2394"/>
        </w:tabs>
        <w:jc w:val="center"/>
      </w:pPr>
      <w:r>
        <w:t>Дата ___________ № ___________</w:t>
      </w: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r>
        <w:t>В соответствии с Градостроительным Кодексом российской Федерации, ___________ (нормативный правовой акт, регулирующий деятельность по утверждению документации по планировке территории), на основании обращения ___________ (заявитель) от ___________ № ________, с учетом протокола публичных слушаний / общественных обсуждений ___________ и заключения о результатах публичных слушаний / общественных обсуждений __________, принято решение утвердить документацию ___________ (наименование документации) по внесению изменений в документацию, утвержденную ___________ (реквизиты решения об утверждении документации по планировке территории), в части _____________ (сведения о части документации по планировке территории, в которую вносятся изменения), в границах ___________ (описание границ территории) согласно приложению к настоящему решению.</w:t>
      </w:r>
    </w:p>
    <w:p w:rsidR="00F56B29" w:rsidRDefault="00F56B29" w:rsidP="00F56B29">
      <w:pPr>
        <w:tabs>
          <w:tab w:val="left" w:pos="2394"/>
        </w:tabs>
      </w:pPr>
      <w:r>
        <w:t>Приложение: проект планировки территории.</w:t>
      </w:r>
    </w:p>
    <w:p w:rsidR="00F56B29" w:rsidRDefault="00F56B29" w:rsidP="00F56B29">
      <w:pPr>
        <w:tabs>
          <w:tab w:val="left" w:pos="2394"/>
        </w:tabs>
      </w:pPr>
    </w:p>
    <w:tbl>
      <w:tblPr>
        <w:tblW w:w="0" w:type="auto"/>
        <w:tblLook w:val="04A0" w:firstRow="1" w:lastRow="0" w:firstColumn="1" w:lastColumn="0" w:noHBand="0" w:noVBand="1"/>
      </w:tblPr>
      <w:tblGrid>
        <w:gridCol w:w="3387"/>
        <w:gridCol w:w="3387"/>
        <w:gridCol w:w="3387"/>
      </w:tblGrid>
      <w:tr w:rsidR="00F56B29" w:rsidRPr="00B6244B" w:rsidTr="00F56B29">
        <w:trPr>
          <w:trHeight w:val="271"/>
        </w:trPr>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____________</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w:t>
            </w:r>
          </w:p>
        </w:tc>
      </w:tr>
      <w:tr w:rsidR="00F56B29" w:rsidRPr="00B6244B" w:rsidTr="00F56B29">
        <w:trPr>
          <w:trHeight w:val="1299"/>
        </w:trPr>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должность</w:t>
            </w:r>
            <w:proofErr w:type="gramEnd"/>
            <w:r w:rsidRPr="00B6244B">
              <w:rPr>
                <w:rFonts w:ascii="TimesNewRomanPSMT" w:eastAsia="Times New Roman" w:hAnsi="TimesNewRomanPSMT" w:cs="Times New Roman"/>
                <w:color w:val="000000"/>
                <w:sz w:val="22"/>
                <w:szCs w:val="22"/>
              </w:rPr>
              <w:br/>
              <w:t>уполномоченного лица органа,</w:t>
            </w:r>
            <w:r w:rsidRPr="00B6244B">
              <w:rPr>
                <w:rFonts w:ascii="TimesNewRomanPSMT" w:eastAsia="Times New Roman" w:hAnsi="TimesNewRomanPSMT" w:cs="Times New Roman"/>
                <w:color w:val="000000"/>
                <w:sz w:val="22"/>
                <w:szCs w:val="22"/>
              </w:rPr>
              <w:br/>
              <w:t>осуществляющего принятие</w:t>
            </w:r>
            <w:r w:rsidRPr="00B6244B">
              <w:rPr>
                <w:rFonts w:ascii="TimesNewRomanPSMT" w:eastAsia="Times New Roman" w:hAnsi="TimesNewRomanPSMT" w:cs="Times New Roman"/>
                <w:color w:val="000000"/>
                <w:sz w:val="22"/>
                <w:szCs w:val="22"/>
              </w:rPr>
              <w:br/>
              <w:t>решения)</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подпись</w:t>
            </w:r>
            <w:proofErr w:type="gramEnd"/>
            <w:r w:rsidRPr="00B6244B">
              <w:rPr>
                <w:rFonts w:ascii="TimesNewRomanPSMT" w:eastAsia="Times New Roman" w:hAnsi="TimesNewRomanPSMT" w:cs="Times New Roman"/>
                <w:color w:val="000000"/>
                <w:sz w:val="22"/>
                <w:szCs w:val="22"/>
              </w:rPr>
              <w:t>)</w:t>
            </w:r>
          </w:p>
        </w:tc>
        <w:tc>
          <w:tcPr>
            <w:tcW w:w="3387" w:type="dxa"/>
            <w:vAlign w:val="center"/>
            <w:hideMark/>
          </w:tcPr>
          <w:p w:rsidR="00F56B29" w:rsidRPr="00B6244B" w:rsidRDefault="00F56B29" w:rsidP="00F56B29">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инициалы</w:t>
            </w:r>
            <w:proofErr w:type="gramEnd"/>
            <w:r w:rsidRPr="00B6244B">
              <w:rPr>
                <w:rFonts w:ascii="TimesNewRomanPSMT" w:eastAsia="Times New Roman" w:hAnsi="TimesNewRomanPSMT" w:cs="Times New Roman"/>
                <w:color w:val="000000"/>
                <w:sz w:val="22"/>
                <w:szCs w:val="22"/>
              </w:rPr>
              <w:t>)</w:t>
            </w:r>
          </w:p>
        </w:tc>
      </w:tr>
    </w:tbl>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ind w:left="4678"/>
      </w:pPr>
      <w:r>
        <w:t>Приложение к решению</w:t>
      </w:r>
    </w:p>
    <w:p w:rsidR="00F56B29" w:rsidRDefault="00F56B29" w:rsidP="00F56B29">
      <w:pPr>
        <w:tabs>
          <w:tab w:val="left" w:pos="2394"/>
        </w:tabs>
        <w:ind w:left="4678"/>
      </w:pPr>
      <w:proofErr w:type="gramStart"/>
      <w:r>
        <w:t>об</w:t>
      </w:r>
      <w:proofErr w:type="gramEnd"/>
      <w:r>
        <w:t xml:space="preserve"> утверждении документации по внесению</w:t>
      </w:r>
    </w:p>
    <w:p w:rsidR="00F56B29" w:rsidRDefault="00F56B29" w:rsidP="00F56B29">
      <w:pPr>
        <w:tabs>
          <w:tab w:val="left" w:pos="2394"/>
        </w:tabs>
        <w:ind w:left="4678"/>
      </w:pPr>
      <w:proofErr w:type="gramStart"/>
      <w:r>
        <w:t>изменений</w:t>
      </w:r>
      <w:proofErr w:type="gramEnd"/>
      <w:r>
        <w:t xml:space="preserve"> в документацию по планировке</w:t>
      </w:r>
    </w:p>
    <w:p w:rsidR="00F56B29" w:rsidRDefault="00F56B29" w:rsidP="00F56B29">
      <w:pPr>
        <w:tabs>
          <w:tab w:val="left" w:pos="2394"/>
        </w:tabs>
        <w:ind w:left="4678"/>
      </w:pPr>
      <w:proofErr w:type="gramStart"/>
      <w:r>
        <w:t>территории</w:t>
      </w:r>
      <w:proofErr w:type="gramEnd"/>
    </w:p>
    <w:p w:rsidR="00F56B29" w:rsidRDefault="00F56B29" w:rsidP="00F56B29">
      <w:pPr>
        <w:tabs>
          <w:tab w:val="left" w:pos="2394"/>
        </w:tabs>
        <w:ind w:left="4678"/>
      </w:pPr>
      <w:proofErr w:type="gramStart"/>
      <w:r>
        <w:t>от</w:t>
      </w:r>
      <w:proofErr w:type="gramEnd"/>
      <w:r>
        <w:t xml:space="preserve"> &lt;&lt;</w:t>
      </w:r>
      <w:proofErr w:type="spellStart"/>
      <w:r>
        <w:t>дд.мм.гг</w:t>
      </w:r>
      <w:proofErr w:type="spellEnd"/>
      <w:r>
        <w:t>.&gt;&gt; № &lt;&lt;______&gt;&gt;</w:t>
      </w:r>
    </w:p>
    <w:p w:rsidR="00F56B29" w:rsidRDefault="00F56B29" w:rsidP="00F56B29">
      <w:pPr>
        <w:tabs>
          <w:tab w:val="left" w:pos="2394"/>
        </w:tabs>
        <w:ind w:left="4678"/>
      </w:pPr>
      <w:r>
        <w:t>(</w:t>
      </w:r>
      <w:proofErr w:type="gramStart"/>
      <w:r>
        <w:t>проект</w:t>
      </w:r>
      <w:proofErr w:type="gramEnd"/>
      <w:r>
        <w:t xml:space="preserve"> планировки территории)</w:t>
      </w: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pPr>
    </w:p>
    <w:p w:rsidR="00F56B29" w:rsidRDefault="00F56B29" w:rsidP="00F56B29">
      <w:pPr>
        <w:tabs>
          <w:tab w:val="left" w:pos="2394"/>
        </w:tabs>
        <w:jc w:val="center"/>
      </w:pPr>
      <w:r>
        <w:t>ПРОЕКТ ПЛАНИРОВКИ ТЕРРИТОРИИ/ПРОЕКТ МЕЖЕВАНИЯ</w:t>
      </w:r>
    </w:p>
    <w:p w:rsidR="00F56B29" w:rsidRDefault="00F56B29" w:rsidP="00F56B29">
      <w:pPr>
        <w:tabs>
          <w:tab w:val="left" w:pos="2394"/>
        </w:tabs>
        <w:jc w:val="center"/>
      </w:pPr>
      <w:r>
        <w:t>ТЕРРИТОРИИ</w:t>
      </w:r>
    </w:p>
    <w:p w:rsidR="00F56B29" w:rsidRDefault="00F56B29" w:rsidP="00F56B29">
      <w:pPr>
        <w:tabs>
          <w:tab w:val="left" w:pos="2394"/>
        </w:tabs>
        <w:jc w:val="center"/>
      </w:pPr>
      <w:r>
        <w:t>&lt;&lt;______________________________&gt;&gt;</w:t>
      </w:r>
    </w:p>
    <w:p w:rsidR="00F56B29" w:rsidRDefault="00F56B29" w:rsidP="00F56B29">
      <w:pPr>
        <w:tabs>
          <w:tab w:val="left" w:pos="2394"/>
        </w:tabs>
        <w:jc w:val="center"/>
      </w:pPr>
      <w:r>
        <w:t>(</w:t>
      </w:r>
      <w:proofErr w:type="gramStart"/>
      <w:r>
        <w:t>наименование</w:t>
      </w:r>
      <w:proofErr w:type="gramEnd"/>
      <w:r>
        <w:t xml:space="preserve"> документации по планировке территории)</w:t>
      </w:r>
    </w:p>
    <w:p w:rsidR="00F56B29" w:rsidRDefault="00F56B29" w:rsidP="00F56B29">
      <w:pPr>
        <w:tabs>
          <w:tab w:val="left" w:pos="2394"/>
        </w:tabs>
        <w:jc w:val="center"/>
      </w:pPr>
      <w:r>
        <w:t>&lt;&lt;______________________________&gt;&gt;</w:t>
      </w:r>
    </w:p>
    <w:p w:rsidR="00F56B29" w:rsidRDefault="00F56B29" w:rsidP="00F56B29">
      <w:pPr>
        <w:tabs>
          <w:tab w:val="left" w:pos="2394"/>
        </w:tabs>
        <w:jc w:val="center"/>
      </w:pPr>
      <w:r>
        <w:t>(</w:t>
      </w:r>
      <w:proofErr w:type="gramStart"/>
      <w:r>
        <w:t>наименование</w:t>
      </w:r>
      <w:proofErr w:type="gramEnd"/>
      <w:r>
        <w:t xml:space="preserve"> объекта, для размещения которого утверждается документация по</w:t>
      </w:r>
    </w:p>
    <w:p w:rsidR="00F56B29" w:rsidRDefault="00F56B29" w:rsidP="00F56B29">
      <w:pPr>
        <w:tabs>
          <w:tab w:val="left" w:pos="2394"/>
        </w:tabs>
        <w:jc w:val="center"/>
      </w:pPr>
      <w:proofErr w:type="gramStart"/>
      <w:r>
        <w:t>планировке</w:t>
      </w:r>
      <w:proofErr w:type="gramEnd"/>
      <w:r>
        <w:t xml:space="preserve"> территории)</w:t>
      </w:r>
    </w:p>
    <w:p w:rsidR="00F56B29" w:rsidRDefault="00F56B29" w:rsidP="00F56B29">
      <w:pPr>
        <w:tabs>
          <w:tab w:val="left" w:pos="2394"/>
        </w:tabs>
        <w:jc w:val="center"/>
      </w:pPr>
      <w:r>
        <w:t>&lt;&lt;______________________________&gt;&gt;</w:t>
      </w:r>
    </w:p>
    <w:p w:rsidR="00F56B29" w:rsidRDefault="00F56B29" w:rsidP="00F56B29">
      <w:pPr>
        <w:tabs>
          <w:tab w:val="left" w:pos="2394"/>
        </w:tabs>
        <w:jc w:val="center"/>
      </w:pPr>
      <w:r>
        <w:t>(</w:t>
      </w:r>
      <w:proofErr w:type="gramStart"/>
      <w:r>
        <w:t>описание</w:t>
      </w:r>
      <w:proofErr w:type="gramEnd"/>
      <w:r>
        <w:t xml:space="preserve"> границ территории)</w:t>
      </w:r>
    </w:p>
    <w:p w:rsidR="00F56B29" w:rsidRDefault="00F56B29" w:rsidP="00F56B29">
      <w:pPr>
        <w:tabs>
          <w:tab w:val="left" w:pos="2394"/>
        </w:tabs>
      </w:pPr>
    </w:p>
    <w:tbl>
      <w:tblPr>
        <w:tblpPr w:leftFromText="180" w:rightFromText="180" w:vertAnchor="text" w:horzAnchor="page" w:tblpX="3222" w:tblpY="-6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89"/>
      </w:tblGrid>
      <w:tr w:rsidR="00E33F84" w:rsidRPr="00ED33D2" w:rsidTr="00683C9D">
        <w:trPr>
          <w:trHeight w:val="6264"/>
        </w:trPr>
        <w:tc>
          <w:tcPr>
            <w:tcW w:w="6089" w:type="dxa"/>
            <w:tcBorders>
              <w:top w:val="single" w:sz="4" w:space="0" w:color="auto"/>
              <w:left w:val="single" w:sz="4" w:space="0" w:color="auto"/>
              <w:bottom w:val="single" w:sz="4" w:space="0" w:color="auto"/>
              <w:right w:val="single" w:sz="4" w:space="0" w:color="auto"/>
            </w:tcBorders>
            <w:vAlign w:val="center"/>
            <w:hideMark/>
          </w:tcPr>
          <w:p w:rsidR="00E33F84" w:rsidRPr="00E33F84" w:rsidRDefault="00E33F84" w:rsidP="00E33F84">
            <w:pPr>
              <w:widowControl/>
              <w:autoSpaceDE/>
              <w:autoSpaceDN/>
              <w:adjustRightInd/>
              <w:ind w:firstLine="0"/>
              <w:jc w:val="center"/>
              <w:rPr>
                <w:rFonts w:ascii="TimesNewRomanPS-ItalicMT" w:eastAsia="Times New Roman" w:hAnsi="TimesNewRomanPS-ItalicMT" w:cs="Times New Roman"/>
                <w:i/>
                <w:iCs/>
                <w:color w:val="000000"/>
              </w:rPr>
            </w:pPr>
            <w:r w:rsidRPr="00E33F84">
              <w:rPr>
                <w:rFonts w:ascii="TimesNewRomanPS-ItalicMT" w:eastAsia="Times New Roman" w:hAnsi="TimesNewRomanPS-ItalicMT" w:cs="Times New Roman"/>
                <w:i/>
                <w:iCs/>
                <w:color w:val="000000"/>
              </w:rPr>
              <w:t>(Проект планировки территории/Проект межевания</w:t>
            </w:r>
          </w:p>
          <w:p w:rsidR="00E33F84" w:rsidRPr="00ED33D2" w:rsidRDefault="00E33F84" w:rsidP="00E33F84">
            <w:pPr>
              <w:widowControl/>
              <w:autoSpaceDE/>
              <w:autoSpaceDN/>
              <w:adjustRightInd/>
              <w:ind w:firstLine="0"/>
              <w:jc w:val="center"/>
              <w:rPr>
                <w:rFonts w:ascii="Times New Roman" w:eastAsia="Times New Roman" w:hAnsi="Times New Roman" w:cs="Times New Roman"/>
              </w:rPr>
            </w:pPr>
            <w:proofErr w:type="gramStart"/>
            <w:r>
              <w:rPr>
                <w:rFonts w:ascii="TimesNewRomanPS-ItalicMT" w:eastAsia="Times New Roman" w:hAnsi="TimesNewRomanPS-ItalicMT" w:cs="Times New Roman"/>
                <w:i/>
                <w:iCs/>
                <w:color w:val="000000"/>
              </w:rPr>
              <w:t>территории</w:t>
            </w:r>
            <w:proofErr w:type="gramEnd"/>
            <w:r>
              <w:rPr>
                <w:rFonts w:ascii="TimesNewRomanPS-ItalicMT" w:eastAsia="Times New Roman" w:hAnsi="TimesNewRomanPS-ItalicMT" w:cs="Times New Roman"/>
                <w:i/>
                <w:iCs/>
                <w:color w:val="000000"/>
              </w:rPr>
              <w:t>)</w:t>
            </w:r>
          </w:p>
        </w:tc>
      </w:tr>
    </w:tbl>
    <w:p w:rsidR="00E33F84" w:rsidRDefault="00E33F84" w:rsidP="00F56B29">
      <w:pPr>
        <w:tabs>
          <w:tab w:val="left" w:pos="2394"/>
        </w:tabs>
      </w:pPr>
    </w:p>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Pr="00E33F84" w:rsidRDefault="00E33F84" w:rsidP="00E33F84"/>
    <w:p w:rsidR="00E33F84" w:rsidRDefault="00E33F84" w:rsidP="00E33F84"/>
    <w:p w:rsidR="00E33F84" w:rsidRPr="00E33F84" w:rsidRDefault="00E33F84" w:rsidP="00E33F84"/>
    <w:p w:rsidR="00E33F84" w:rsidRDefault="00E33F84" w:rsidP="00E33F84"/>
    <w:p w:rsidR="00F56B29" w:rsidRDefault="00E33F84" w:rsidP="00E33F84">
      <w:pPr>
        <w:tabs>
          <w:tab w:val="left" w:pos="3254"/>
        </w:tabs>
      </w:pPr>
      <w:r>
        <w:tab/>
      </w:r>
    </w:p>
    <w:p w:rsidR="00E33F84" w:rsidRDefault="00E33F84" w:rsidP="00E33F84">
      <w:pPr>
        <w:tabs>
          <w:tab w:val="left" w:pos="3254"/>
        </w:tabs>
      </w:pPr>
    </w:p>
    <w:p w:rsidR="00E33F84" w:rsidRDefault="00E33F84" w:rsidP="00E33F84">
      <w:pPr>
        <w:tabs>
          <w:tab w:val="left" w:pos="3254"/>
        </w:tabs>
      </w:pPr>
    </w:p>
    <w:p w:rsidR="00E33F84" w:rsidRDefault="00E33F84" w:rsidP="00E33F84">
      <w:pPr>
        <w:tabs>
          <w:tab w:val="left" w:pos="3254"/>
        </w:tabs>
      </w:pPr>
    </w:p>
    <w:p w:rsidR="00E33F84" w:rsidRDefault="00E33F84" w:rsidP="00E33F84">
      <w:pPr>
        <w:tabs>
          <w:tab w:val="left" w:pos="3254"/>
        </w:tabs>
      </w:pPr>
    </w:p>
    <w:p w:rsidR="00E33F84" w:rsidRDefault="00E33F84" w:rsidP="00E33F84">
      <w:pPr>
        <w:tabs>
          <w:tab w:val="left" w:pos="2394"/>
        </w:tabs>
        <w:jc w:val="right"/>
        <w:rPr>
          <w:b/>
        </w:rPr>
      </w:pPr>
      <w:r>
        <w:rPr>
          <w:b/>
        </w:rPr>
        <w:t>Приложение 9</w:t>
      </w:r>
    </w:p>
    <w:p w:rsidR="00E33F84" w:rsidRDefault="00E33F84" w:rsidP="00E33F84">
      <w:pPr>
        <w:tabs>
          <w:tab w:val="left" w:pos="3254"/>
        </w:tabs>
        <w:jc w:val="center"/>
      </w:pPr>
    </w:p>
    <w:p w:rsidR="00E33F84" w:rsidRDefault="00E33F84" w:rsidP="00E33F84">
      <w:pPr>
        <w:tabs>
          <w:tab w:val="left" w:pos="3254"/>
        </w:tabs>
        <w:jc w:val="center"/>
      </w:pPr>
      <w:r>
        <w:t>Форма решения об отказе в приеме документов, необходимых для</w:t>
      </w:r>
    </w:p>
    <w:p w:rsidR="00E33F84" w:rsidRDefault="00E33F84" w:rsidP="00E33F84">
      <w:pPr>
        <w:tabs>
          <w:tab w:val="left" w:pos="3254"/>
        </w:tabs>
        <w:jc w:val="center"/>
      </w:pPr>
      <w:proofErr w:type="gramStart"/>
      <w:r>
        <w:t>предос</w:t>
      </w:r>
      <w:r>
        <w:t>тавления</w:t>
      </w:r>
      <w:proofErr w:type="gramEnd"/>
      <w:r>
        <w:t xml:space="preserve"> услуги</w:t>
      </w:r>
    </w:p>
    <w:p w:rsidR="00E33F84" w:rsidRDefault="00E33F84" w:rsidP="00E33F84">
      <w:pPr>
        <w:tabs>
          <w:tab w:val="left" w:pos="3254"/>
        </w:tabs>
        <w:jc w:val="center"/>
      </w:pPr>
      <w:r>
        <w:t>___________________________________________________________</w:t>
      </w:r>
    </w:p>
    <w:p w:rsidR="00E33F84" w:rsidRDefault="00E33F84" w:rsidP="00E33F84">
      <w:pPr>
        <w:tabs>
          <w:tab w:val="left" w:pos="3254"/>
        </w:tabs>
        <w:jc w:val="center"/>
      </w:pPr>
      <w:r>
        <w:t>(</w:t>
      </w:r>
      <w:proofErr w:type="gramStart"/>
      <w:r>
        <w:t>наименование</w:t>
      </w:r>
      <w:proofErr w:type="gramEnd"/>
      <w:r>
        <w:t xml:space="preserve"> уполномоченного органа местного самоуправления)</w:t>
      </w:r>
    </w:p>
    <w:p w:rsidR="00E33F84" w:rsidRDefault="00E33F84" w:rsidP="00E33F84">
      <w:pPr>
        <w:tabs>
          <w:tab w:val="left" w:pos="3254"/>
        </w:tabs>
        <w:ind w:left="5245"/>
      </w:pPr>
      <w:r>
        <w:t xml:space="preserve">Кому </w:t>
      </w:r>
      <w:r>
        <w:t>______________________________</w:t>
      </w:r>
    </w:p>
    <w:p w:rsidR="00E33F84" w:rsidRDefault="00E33F84" w:rsidP="00E33F84">
      <w:pPr>
        <w:tabs>
          <w:tab w:val="left" w:pos="3254"/>
        </w:tabs>
        <w:ind w:left="5245"/>
      </w:pPr>
      <w:r>
        <w:t>(</w:t>
      </w:r>
      <w:proofErr w:type="gramStart"/>
      <w:r>
        <w:t>фамилия</w:t>
      </w:r>
      <w:proofErr w:type="gramEnd"/>
      <w:r>
        <w:t>, имя, отчество – для граждан и</w:t>
      </w:r>
    </w:p>
    <w:p w:rsidR="00E33F84" w:rsidRDefault="00E33F84" w:rsidP="00E33F84">
      <w:pPr>
        <w:tabs>
          <w:tab w:val="left" w:pos="3254"/>
        </w:tabs>
        <w:ind w:left="5245"/>
      </w:pPr>
      <w:r>
        <w:t>ИП)</w:t>
      </w:r>
    </w:p>
    <w:p w:rsidR="00E33F84" w:rsidRDefault="00E33F84" w:rsidP="00E33F84">
      <w:pPr>
        <w:tabs>
          <w:tab w:val="left" w:pos="3254"/>
        </w:tabs>
        <w:ind w:left="5245"/>
      </w:pPr>
      <w:r>
        <w:t>___________________________________</w:t>
      </w:r>
    </w:p>
    <w:p w:rsidR="00E33F84" w:rsidRDefault="00E33F84" w:rsidP="00E33F84">
      <w:pPr>
        <w:tabs>
          <w:tab w:val="left" w:pos="3254"/>
        </w:tabs>
        <w:ind w:left="5245"/>
      </w:pPr>
      <w:r>
        <w:t>(</w:t>
      </w:r>
      <w:proofErr w:type="gramStart"/>
      <w:r>
        <w:t>полное</w:t>
      </w:r>
      <w:proofErr w:type="gramEnd"/>
      <w:r>
        <w:t xml:space="preserve"> наименование</w:t>
      </w:r>
    </w:p>
    <w:p w:rsidR="00E33F84" w:rsidRDefault="00E33F84" w:rsidP="00E33F84">
      <w:pPr>
        <w:tabs>
          <w:tab w:val="left" w:pos="3254"/>
        </w:tabs>
        <w:ind w:left="5245"/>
      </w:pPr>
      <w:proofErr w:type="gramStart"/>
      <w:r>
        <w:t>организации</w:t>
      </w:r>
      <w:proofErr w:type="gramEnd"/>
      <w:r>
        <w:t xml:space="preserve"> – для юридических лиц)</w:t>
      </w:r>
    </w:p>
    <w:p w:rsidR="00E33F84" w:rsidRDefault="00E33F84" w:rsidP="00E33F84">
      <w:pPr>
        <w:tabs>
          <w:tab w:val="left" w:pos="3254"/>
        </w:tabs>
      </w:pPr>
    </w:p>
    <w:p w:rsidR="00E33F84" w:rsidRDefault="00E33F84" w:rsidP="00E33F84">
      <w:pPr>
        <w:tabs>
          <w:tab w:val="left" w:pos="3254"/>
        </w:tabs>
      </w:pPr>
    </w:p>
    <w:p w:rsidR="00E33F84" w:rsidRDefault="00E33F84" w:rsidP="00E33F84">
      <w:pPr>
        <w:tabs>
          <w:tab w:val="left" w:pos="3254"/>
        </w:tabs>
        <w:jc w:val="center"/>
      </w:pPr>
      <w:r>
        <w:t>РЕШЕНИЕ</w:t>
      </w:r>
    </w:p>
    <w:p w:rsidR="00E33F84" w:rsidRDefault="00E33F84" w:rsidP="00E33F84">
      <w:pPr>
        <w:tabs>
          <w:tab w:val="left" w:pos="3254"/>
        </w:tabs>
        <w:jc w:val="center"/>
      </w:pPr>
      <w:proofErr w:type="gramStart"/>
      <w:r>
        <w:t>об</w:t>
      </w:r>
      <w:proofErr w:type="gramEnd"/>
      <w:r>
        <w:t xml:space="preserve"> отказе в приеме документов, необходимых для предоставления услуги</w:t>
      </w:r>
    </w:p>
    <w:p w:rsidR="00E33F84" w:rsidRDefault="00E33F84" w:rsidP="00E33F84">
      <w:pPr>
        <w:tabs>
          <w:tab w:val="left" w:pos="3254"/>
        </w:tabs>
        <w:jc w:val="center"/>
      </w:pPr>
      <w:r>
        <w:t xml:space="preserve">Дата </w:t>
      </w:r>
      <w:r>
        <w:t>____________</w:t>
      </w:r>
      <w:r>
        <w:t xml:space="preserve"> № </w:t>
      </w:r>
      <w:r>
        <w:t>______________</w:t>
      </w:r>
    </w:p>
    <w:p w:rsidR="00E33F84" w:rsidRDefault="00E33F84" w:rsidP="00E33F84">
      <w:pPr>
        <w:tabs>
          <w:tab w:val="left" w:pos="3254"/>
        </w:tabs>
        <w:jc w:val="center"/>
      </w:pPr>
    </w:p>
    <w:p w:rsidR="00E33F84" w:rsidRDefault="00E33F84" w:rsidP="00E33F84">
      <w:pPr>
        <w:tabs>
          <w:tab w:val="left" w:pos="3254"/>
        </w:tabs>
      </w:pPr>
      <w:r>
        <w:t xml:space="preserve">На основании обращения </w:t>
      </w:r>
      <w:r>
        <w:t>____________</w:t>
      </w:r>
      <w:r>
        <w:t xml:space="preserve"> (заявитель) от </w:t>
      </w:r>
      <w:r>
        <w:t>___________</w:t>
      </w:r>
      <w:r>
        <w:t xml:space="preserve"> № </w:t>
      </w:r>
      <w:r>
        <w:t>___________</w:t>
      </w:r>
      <w:r>
        <w:t xml:space="preserve"> принято</w:t>
      </w:r>
      <w:r>
        <w:t xml:space="preserve"> </w:t>
      </w:r>
      <w:r>
        <w:t>решение об отказе в приеме документов, необходимых для предоставления услуги, в связи с</w:t>
      </w:r>
      <w:r>
        <w:t xml:space="preserve"> </w:t>
      </w:r>
      <w:r>
        <w:t xml:space="preserve">(основание для отказа): </w:t>
      </w:r>
      <w:r>
        <w:t>_________________________________________________</w:t>
      </w:r>
      <w:r>
        <w:t>.</w:t>
      </w:r>
    </w:p>
    <w:p w:rsidR="00E33F84" w:rsidRDefault="00E33F84" w:rsidP="00E33F84">
      <w:pPr>
        <w:tabs>
          <w:tab w:val="left" w:pos="3254"/>
        </w:tabs>
      </w:pPr>
      <w:r>
        <w:t>Мотивированное обоснов</w:t>
      </w:r>
      <w:r>
        <w:t>ание причины отказа: ________________</w:t>
      </w:r>
      <w:r>
        <w:t>.</w:t>
      </w:r>
    </w:p>
    <w:p w:rsidR="00E33F84" w:rsidRDefault="00E33F84" w:rsidP="00E33F84">
      <w:pPr>
        <w:tabs>
          <w:tab w:val="left" w:pos="3254"/>
        </w:tabs>
      </w:pPr>
      <w:r>
        <w:t>Дополни</w:t>
      </w:r>
      <w:r>
        <w:t xml:space="preserve">тельно информируем: ______________ </w:t>
      </w:r>
      <w:r>
        <w:t>(указывается информация, необходимая для</w:t>
      </w:r>
      <w:r>
        <w:t xml:space="preserve"> </w:t>
      </w:r>
      <w:r>
        <w:t>устранения причин отказа, а также иная дополнительная информация при наличии).</w:t>
      </w:r>
    </w:p>
    <w:p w:rsidR="00E33F84" w:rsidRDefault="00E33F84" w:rsidP="00E33F84">
      <w:pPr>
        <w:tabs>
          <w:tab w:val="left" w:pos="3254"/>
        </w:tabs>
      </w:pPr>
      <w:r>
        <w:t>Отказ в приеме документов не препятствует повторному обращению за предоставлением</w:t>
      </w:r>
      <w:r>
        <w:t xml:space="preserve"> </w:t>
      </w:r>
      <w:r>
        <w:t>муниципальной услуги.</w:t>
      </w:r>
    </w:p>
    <w:p w:rsidR="00E33F84" w:rsidRDefault="00E33F84" w:rsidP="00E33F84">
      <w:pPr>
        <w:tabs>
          <w:tab w:val="left" w:pos="3254"/>
        </w:tabs>
      </w:pPr>
      <w:r>
        <w:t>Данный отказ может быть обжалован в досудебном порядке путем направления жалобы в</w:t>
      </w:r>
      <w:r>
        <w:t xml:space="preserve"> </w:t>
      </w:r>
      <w:r>
        <w:t>уполномоченный орган, а также в судебном порядке.</w:t>
      </w:r>
    </w:p>
    <w:p w:rsidR="00E33F84" w:rsidRDefault="00E33F84" w:rsidP="00E33F84">
      <w:pPr>
        <w:tabs>
          <w:tab w:val="left" w:pos="3254"/>
        </w:tabs>
      </w:pPr>
    </w:p>
    <w:p w:rsidR="00E33F84" w:rsidRDefault="00E33F84" w:rsidP="00E33F84">
      <w:pPr>
        <w:tabs>
          <w:tab w:val="left" w:pos="3254"/>
        </w:tabs>
      </w:pPr>
    </w:p>
    <w:tbl>
      <w:tblPr>
        <w:tblW w:w="0" w:type="auto"/>
        <w:tblLook w:val="04A0" w:firstRow="1" w:lastRow="0" w:firstColumn="1" w:lastColumn="0" w:noHBand="0" w:noVBand="1"/>
      </w:tblPr>
      <w:tblGrid>
        <w:gridCol w:w="3387"/>
        <w:gridCol w:w="3387"/>
        <w:gridCol w:w="3387"/>
      </w:tblGrid>
      <w:tr w:rsidR="00E33F84" w:rsidRPr="00B6244B" w:rsidTr="00683C9D">
        <w:trPr>
          <w:trHeight w:val="271"/>
        </w:trPr>
        <w:tc>
          <w:tcPr>
            <w:tcW w:w="3387" w:type="dxa"/>
            <w:vAlign w:val="center"/>
            <w:hideMark/>
          </w:tcPr>
          <w:p w:rsidR="00E33F84" w:rsidRPr="00B6244B" w:rsidRDefault="00E33F84" w:rsidP="00683C9D">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____________</w:t>
            </w:r>
          </w:p>
        </w:tc>
        <w:tc>
          <w:tcPr>
            <w:tcW w:w="3387" w:type="dxa"/>
            <w:vAlign w:val="center"/>
            <w:hideMark/>
          </w:tcPr>
          <w:p w:rsidR="00E33F84" w:rsidRPr="00B6244B" w:rsidRDefault="00E33F84" w:rsidP="00683C9D">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w:t>
            </w:r>
          </w:p>
        </w:tc>
        <w:tc>
          <w:tcPr>
            <w:tcW w:w="3387" w:type="dxa"/>
            <w:vAlign w:val="center"/>
            <w:hideMark/>
          </w:tcPr>
          <w:p w:rsidR="00E33F84" w:rsidRPr="00B6244B" w:rsidRDefault="00E33F84" w:rsidP="00683C9D">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___________</w:t>
            </w:r>
          </w:p>
        </w:tc>
      </w:tr>
      <w:tr w:rsidR="00E33F84" w:rsidRPr="00B6244B" w:rsidTr="00683C9D">
        <w:trPr>
          <w:trHeight w:val="1299"/>
        </w:trPr>
        <w:tc>
          <w:tcPr>
            <w:tcW w:w="3387" w:type="dxa"/>
            <w:vAlign w:val="center"/>
            <w:hideMark/>
          </w:tcPr>
          <w:p w:rsidR="00E33F84" w:rsidRPr="00B6244B" w:rsidRDefault="00E33F84" w:rsidP="00683C9D">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должность</w:t>
            </w:r>
            <w:proofErr w:type="gramEnd"/>
            <w:r w:rsidRPr="00B6244B">
              <w:rPr>
                <w:rFonts w:ascii="TimesNewRomanPSMT" w:eastAsia="Times New Roman" w:hAnsi="TimesNewRomanPSMT" w:cs="Times New Roman"/>
                <w:color w:val="000000"/>
                <w:sz w:val="22"/>
                <w:szCs w:val="22"/>
              </w:rPr>
              <w:br/>
              <w:t>уполномоченного лица органа,</w:t>
            </w:r>
            <w:r w:rsidRPr="00B6244B">
              <w:rPr>
                <w:rFonts w:ascii="TimesNewRomanPSMT" w:eastAsia="Times New Roman" w:hAnsi="TimesNewRomanPSMT" w:cs="Times New Roman"/>
                <w:color w:val="000000"/>
                <w:sz w:val="22"/>
                <w:szCs w:val="22"/>
              </w:rPr>
              <w:br/>
              <w:t>осуществляющего принятие</w:t>
            </w:r>
            <w:r w:rsidRPr="00B6244B">
              <w:rPr>
                <w:rFonts w:ascii="TimesNewRomanPSMT" w:eastAsia="Times New Roman" w:hAnsi="TimesNewRomanPSMT" w:cs="Times New Roman"/>
                <w:color w:val="000000"/>
                <w:sz w:val="22"/>
                <w:szCs w:val="22"/>
              </w:rPr>
              <w:br/>
              <w:t>решения)</w:t>
            </w:r>
          </w:p>
        </w:tc>
        <w:tc>
          <w:tcPr>
            <w:tcW w:w="3387" w:type="dxa"/>
            <w:vAlign w:val="center"/>
            <w:hideMark/>
          </w:tcPr>
          <w:p w:rsidR="00E33F84" w:rsidRPr="00B6244B" w:rsidRDefault="00E33F84" w:rsidP="00683C9D">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подпись</w:t>
            </w:r>
            <w:proofErr w:type="gramEnd"/>
            <w:r w:rsidRPr="00B6244B">
              <w:rPr>
                <w:rFonts w:ascii="TimesNewRomanPSMT" w:eastAsia="Times New Roman" w:hAnsi="TimesNewRomanPSMT" w:cs="Times New Roman"/>
                <w:color w:val="000000"/>
                <w:sz w:val="22"/>
                <w:szCs w:val="22"/>
              </w:rPr>
              <w:t>)</w:t>
            </w:r>
          </w:p>
        </w:tc>
        <w:tc>
          <w:tcPr>
            <w:tcW w:w="3387" w:type="dxa"/>
            <w:vAlign w:val="center"/>
            <w:hideMark/>
          </w:tcPr>
          <w:p w:rsidR="00E33F84" w:rsidRPr="00B6244B" w:rsidRDefault="00E33F84" w:rsidP="00683C9D">
            <w:pPr>
              <w:widowControl/>
              <w:autoSpaceDE/>
              <w:autoSpaceDN/>
              <w:adjustRightInd/>
              <w:ind w:firstLine="0"/>
              <w:jc w:val="center"/>
              <w:rPr>
                <w:rFonts w:ascii="TimesNewRomanPSMT" w:eastAsia="Times New Roman" w:hAnsi="TimesNewRomanPSMT" w:cs="Times New Roman"/>
                <w:color w:val="000000"/>
                <w:sz w:val="22"/>
                <w:szCs w:val="22"/>
              </w:rPr>
            </w:pPr>
            <w:r w:rsidRPr="00B6244B">
              <w:rPr>
                <w:rFonts w:ascii="TimesNewRomanPSMT" w:eastAsia="Times New Roman" w:hAnsi="TimesNewRomanPSMT" w:cs="Times New Roman"/>
                <w:color w:val="000000"/>
                <w:sz w:val="22"/>
                <w:szCs w:val="22"/>
              </w:rPr>
              <w:t>(</w:t>
            </w:r>
            <w:proofErr w:type="gramStart"/>
            <w:r w:rsidRPr="00B6244B">
              <w:rPr>
                <w:rFonts w:ascii="TimesNewRomanPSMT" w:eastAsia="Times New Roman" w:hAnsi="TimesNewRomanPSMT" w:cs="Times New Roman"/>
                <w:color w:val="000000"/>
                <w:sz w:val="22"/>
                <w:szCs w:val="22"/>
              </w:rPr>
              <w:t>инициалы</w:t>
            </w:r>
            <w:proofErr w:type="gramEnd"/>
            <w:r w:rsidRPr="00B6244B">
              <w:rPr>
                <w:rFonts w:ascii="TimesNewRomanPSMT" w:eastAsia="Times New Roman" w:hAnsi="TimesNewRomanPSMT" w:cs="Times New Roman"/>
                <w:color w:val="000000"/>
                <w:sz w:val="22"/>
                <w:szCs w:val="22"/>
              </w:rPr>
              <w:t>)</w:t>
            </w:r>
          </w:p>
        </w:tc>
      </w:tr>
    </w:tbl>
    <w:p w:rsidR="00E33F84" w:rsidRDefault="00E33F84" w:rsidP="00E33F84">
      <w:pPr>
        <w:tabs>
          <w:tab w:val="left" w:pos="3254"/>
        </w:tabs>
      </w:pPr>
    </w:p>
    <w:p w:rsidR="00E33F84" w:rsidRPr="00E33F84" w:rsidRDefault="00E33F84" w:rsidP="00E33F84">
      <w:pPr>
        <w:tabs>
          <w:tab w:val="left" w:pos="3254"/>
        </w:tabs>
      </w:pPr>
    </w:p>
    <w:sectPr w:rsidR="00E33F84" w:rsidRPr="00E33F84">
      <w:footerReference w:type="default" r:id="rId3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E9" w:rsidRDefault="00526EE9">
      <w:r>
        <w:separator/>
      </w:r>
    </w:p>
  </w:endnote>
  <w:endnote w:type="continuationSeparator" w:id="0">
    <w:p w:rsidR="00526EE9" w:rsidRDefault="0052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56B29">
      <w:tc>
        <w:tcPr>
          <w:tcW w:w="3433" w:type="dxa"/>
          <w:tcBorders>
            <w:top w:val="nil"/>
            <w:left w:val="nil"/>
            <w:bottom w:val="nil"/>
            <w:right w:val="nil"/>
          </w:tcBorders>
        </w:tcPr>
        <w:p w:rsidR="00F56B29" w:rsidRDefault="00F56B29">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56B29" w:rsidRDefault="00F56B29">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56B29" w:rsidRDefault="00F56B29">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E9" w:rsidRDefault="00526EE9">
      <w:r>
        <w:separator/>
      </w:r>
    </w:p>
  </w:footnote>
  <w:footnote w:type="continuationSeparator" w:id="0">
    <w:p w:rsidR="00526EE9" w:rsidRDefault="00526EE9">
      <w:r>
        <w:continuationSeparator/>
      </w:r>
    </w:p>
  </w:footnote>
  <w:footnote w:id="1">
    <w:p w:rsidR="00F56B29" w:rsidRDefault="00F56B29">
      <w:pPr>
        <w:pStyle w:val="af9"/>
      </w:pPr>
      <w:r>
        <w:rPr>
          <w:rStyle w:val="afb"/>
        </w:rPr>
        <w:footnoteRef/>
      </w:r>
      <w:r>
        <w:t xml:space="preserve"> </w:t>
      </w:r>
      <w:r w:rsidRPr="0001167B">
        <w:t>Срок определяется уставом муниципального образования и (или) нормативным правовым актом представительного органа муниципального образования.</w:t>
      </w:r>
    </w:p>
  </w:footnote>
  <w:footnote w:id="2">
    <w:p w:rsidR="00F56B29" w:rsidRDefault="00F56B29" w:rsidP="00A07062">
      <w:pPr>
        <w:pStyle w:val="af9"/>
      </w:pPr>
      <w:r>
        <w:rPr>
          <w:rStyle w:val="afb"/>
        </w:rPr>
        <w:footnoteRef/>
      </w:r>
      <w:r>
        <w:t xml:space="preserve"> Согласно ОЦС не включается общий срок предоставления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E0F4C"/>
    <w:multiLevelType w:val="hybridMultilevel"/>
    <w:tmpl w:val="218C6676"/>
    <w:lvl w:ilvl="0" w:tplc="A9FA54C8">
      <w:start w:val="1"/>
      <w:numFmt w:val="bullet"/>
      <w:lvlText w:val=""/>
      <w:lvlJc w:val="left"/>
      <w:pPr>
        <w:ind w:left="447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E357D93"/>
    <w:multiLevelType w:val="hybridMultilevel"/>
    <w:tmpl w:val="9774A7B4"/>
    <w:lvl w:ilvl="0" w:tplc="9B1278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AAD194D"/>
    <w:multiLevelType w:val="hybridMultilevel"/>
    <w:tmpl w:val="BF36ED70"/>
    <w:lvl w:ilvl="0" w:tplc="C1D0E5A8">
      <w:start w:val="1"/>
      <w:numFmt w:val="decimal"/>
      <w:lvlText w:val="3.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4A"/>
    <w:rsid w:val="0001167B"/>
    <w:rsid w:val="0002398D"/>
    <w:rsid w:val="00074FDA"/>
    <w:rsid w:val="00090A35"/>
    <w:rsid w:val="000F10CE"/>
    <w:rsid w:val="0011761C"/>
    <w:rsid w:val="002111A2"/>
    <w:rsid w:val="002A7241"/>
    <w:rsid w:val="00374839"/>
    <w:rsid w:val="004F4FC9"/>
    <w:rsid w:val="00526EE9"/>
    <w:rsid w:val="006755A7"/>
    <w:rsid w:val="00744D89"/>
    <w:rsid w:val="007563B3"/>
    <w:rsid w:val="007B55D4"/>
    <w:rsid w:val="008156BA"/>
    <w:rsid w:val="00822F46"/>
    <w:rsid w:val="00853FCA"/>
    <w:rsid w:val="008E2E60"/>
    <w:rsid w:val="009247E4"/>
    <w:rsid w:val="00935C2B"/>
    <w:rsid w:val="009465E0"/>
    <w:rsid w:val="00A07062"/>
    <w:rsid w:val="00A35444"/>
    <w:rsid w:val="00AC04C4"/>
    <w:rsid w:val="00B5284A"/>
    <w:rsid w:val="00B6244B"/>
    <w:rsid w:val="00B97B41"/>
    <w:rsid w:val="00BB21E5"/>
    <w:rsid w:val="00BD7706"/>
    <w:rsid w:val="00C73236"/>
    <w:rsid w:val="00D019B5"/>
    <w:rsid w:val="00D06EA1"/>
    <w:rsid w:val="00D61B4C"/>
    <w:rsid w:val="00DD766C"/>
    <w:rsid w:val="00E2243C"/>
    <w:rsid w:val="00E33F84"/>
    <w:rsid w:val="00E92073"/>
    <w:rsid w:val="00ED33D2"/>
    <w:rsid w:val="00F37E48"/>
    <w:rsid w:val="00F56B29"/>
    <w:rsid w:val="00F8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424B36-D992-4A2A-9698-D936B8B1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character" w:customStyle="1" w:styleId="fontstyle01">
    <w:name w:val="fontstyle01"/>
    <w:rsid w:val="00B5284A"/>
    <w:rPr>
      <w:rFonts w:ascii="TimesNewRomanPS-BoldMT" w:hAnsi="TimesNewRomanPS-BoldMT" w:hint="default"/>
      <w:b/>
      <w:bCs/>
      <w:i w:val="0"/>
      <w:iCs w:val="0"/>
      <w:color w:val="000000"/>
      <w:sz w:val="28"/>
      <w:szCs w:val="28"/>
    </w:rPr>
  </w:style>
  <w:style w:type="character" w:customStyle="1" w:styleId="fontstyle21">
    <w:name w:val="fontstyle21"/>
    <w:rsid w:val="00B5284A"/>
    <w:rPr>
      <w:rFonts w:ascii="TimesNewRomanPSMT" w:hAnsi="TimesNewRomanPSMT" w:hint="default"/>
      <w:b w:val="0"/>
      <w:bCs w:val="0"/>
      <w:i w:val="0"/>
      <w:iCs w:val="0"/>
      <w:color w:val="000000"/>
      <w:sz w:val="24"/>
      <w:szCs w:val="24"/>
    </w:rPr>
  </w:style>
  <w:style w:type="character" w:customStyle="1" w:styleId="fontstyle31">
    <w:name w:val="fontstyle31"/>
    <w:rsid w:val="00B5284A"/>
    <w:rPr>
      <w:rFonts w:ascii="TimesNewRomanPS-ItalicMT" w:hAnsi="TimesNewRomanPS-ItalicMT" w:hint="default"/>
      <w:b w:val="0"/>
      <w:bCs w:val="0"/>
      <w:i/>
      <w:iCs/>
      <w:color w:val="000000"/>
      <w:sz w:val="28"/>
      <w:szCs w:val="28"/>
    </w:rPr>
  </w:style>
  <w:style w:type="paragraph" w:customStyle="1" w:styleId="ConsPlusNormal">
    <w:name w:val="ConsPlusNormal"/>
    <w:rsid w:val="004F4FC9"/>
    <w:pPr>
      <w:widowControl w:val="0"/>
      <w:autoSpaceDE w:val="0"/>
      <w:autoSpaceDN w:val="0"/>
      <w:adjustRightInd w:val="0"/>
      <w:spacing w:after="0" w:line="240" w:lineRule="auto"/>
    </w:pPr>
    <w:rPr>
      <w:rFonts w:ascii="Calibri" w:eastAsia="Times New Roman" w:hAnsi="Calibri" w:cs="Calibri"/>
    </w:rPr>
  </w:style>
  <w:style w:type="character" w:styleId="af3">
    <w:name w:val="annotation reference"/>
    <w:uiPriority w:val="99"/>
    <w:semiHidden/>
    <w:unhideWhenUsed/>
    <w:rsid w:val="004F4FC9"/>
    <w:rPr>
      <w:sz w:val="16"/>
      <w:szCs w:val="16"/>
    </w:rPr>
  </w:style>
  <w:style w:type="paragraph" w:styleId="af4">
    <w:name w:val="annotation text"/>
    <w:basedOn w:val="a"/>
    <w:link w:val="af5"/>
    <w:uiPriority w:val="99"/>
    <w:semiHidden/>
    <w:unhideWhenUsed/>
    <w:rsid w:val="004F4FC9"/>
    <w:pPr>
      <w:widowControl/>
      <w:autoSpaceDE/>
      <w:autoSpaceDN/>
      <w:adjustRightInd/>
      <w:spacing w:after="160"/>
      <w:ind w:firstLine="0"/>
      <w:jc w:val="left"/>
    </w:pPr>
    <w:rPr>
      <w:rFonts w:ascii="Calibri" w:eastAsia="Calibri" w:hAnsi="Calibri" w:cs="Times New Roman"/>
      <w:sz w:val="20"/>
      <w:szCs w:val="20"/>
      <w:lang w:val="x-none" w:eastAsia="x-none"/>
    </w:rPr>
  </w:style>
  <w:style w:type="character" w:customStyle="1" w:styleId="af5">
    <w:name w:val="Текст примечания Знак"/>
    <w:basedOn w:val="a0"/>
    <w:link w:val="af4"/>
    <w:uiPriority w:val="99"/>
    <w:semiHidden/>
    <w:rsid w:val="004F4FC9"/>
    <w:rPr>
      <w:rFonts w:ascii="Calibri" w:eastAsia="Calibri" w:hAnsi="Calibri" w:cs="Times New Roman"/>
      <w:sz w:val="20"/>
      <w:szCs w:val="20"/>
      <w:lang w:val="x-none" w:eastAsia="x-none"/>
    </w:rPr>
  </w:style>
  <w:style w:type="paragraph" w:styleId="af6">
    <w:name w:val="List Paragraph"/>
    <w:basedOn w:val="a"/>
    <w:uiPriority w:val="34"/>
    <w:qFormat/>
    <w:rsid w:val="004F4FC9"/>
    <w:pPr>
      <w:widowControl/>
      <w:autoSpaceDE/>
      <w:autoSpaceDN/>
      <w:adjustRightInd/>
      <w:spacing w:after="200" w:line="276" w:lineRule="auto"/>
      <w:ind w:left="720" w:firstLine="0"/>
      <w:contextualSpacing/>
      <w:jc w:val="left"/>
    </w:pPr>
    <w:rPr>
      <w:rFonts w:ascii="Calibri" w:eastAsia="Times New Roman" w:hAnsi="Calibri" w:cs="Times New Roman"/>
      <w:sz w:val="22"/>
      <w:szCs w:val="22"/>
    </w:rPr>
  </w:style>
  <w:style w:type="paragraph" w:styleId="af7">
    <w:name w:val="Balloon Text"/>
    <w:basedOn w:val="a"/>
    <w:link w:val="af8"/>
    <w:uiPriority w:val="99"/>
    <w:semiHidden/>
    <w:unhideWhenUsed/>
    <w:rsid w:val="004F4FC9"/>
    <w:rPr>
      <w:rFonts w:ascii="Segoe UI" w:hAnsi="Segoe UI" w:cs="Segoe UI"/>
      <w:sz w:val="18"/>
      <w:szCs w:val="18"/>
    </w:rPr>
  </w:style>
  <w:style w:type="character" w:customStyle="1" w:styleId="af8">
    <w:name w:val="Текст выноски Знак"/>
    <w:basedOn w:val="a0"/>
    <w:link w:val="af7"/>
    <w:uiPriority w:val="99"/>
    <w:semiHidden/>
    <w:rsid w:val="004F4FC9"/>
    <w:rPr>
      <w:rFonts w:ascii="Segoe UI" w:hAnsi="Segoe UI" w:cs="Segoe UI"/>
      <w:sz w:val="18"/>
      <w:szCs w:val="18"/>
    </w:rPr>
  </w:style>
  <w:style w:type="paragraph" w:styleId="af9">
    <w:name w:val="footnote text"/>
    <w:basedOn w:val="a"/>
    <w:link w:val="afa"/>
    <w:uiPriority w:val="99"/>
    <w:semiHidden/>
    <w:unhideWhenUsed/>
    <w:rsid w:val="00A07062"/>
    <w:pPr>
      <w:widowControl/>
      <w:autoSpaceDE/>
      <w:autoSpaceDN/>
      <w:adjustRightInd/>
      <w:ind w:firstLine="0"/>
      <w:jc w:val="left"/>
    </w:pPr>
    <w:rPr>
      <w:rFonts w:ascii="Calibri" w:eastAsia="Calibri" w:hAnsi="Calibri" w:cs="Times New Roman"/>
      <w:sz w:val="20"/>
      <w:szCs w:val="20"/>
      <w:lang w:eastAsia="en-US"/>
    </w:rPr>
  </w:style>
  <w:style w:type="character" w:customStyle="1" w:styleId="afa">
    <w:name w:val="Текст сноски Знак"/>
    <w:basedOn w:val="a0"/>
    <w:link w:val="af9"/>
    <w:uiPriority w:val="99"/>
    <w:semiHidden/>
    <w:rsid w:val="00A07062"/>
    <w:rPr>
      <w:rFonts w:ascii="Calibri" w:eastAsia="Calibri" w:hAnsi="Calibri" w:cs="Times New Roman"/>
      <w:sz w:val="20"/>
      <w:szCs w:val="20"/>
      <w:lang w:eastAsia="en-US"/>
    </w:rPr>
  </w:style>
  <w:style w:type="character" w:styleId="afb">
    <w:name w:val="footnote reference"/>
    <w:basedOn w:val="a0"/>
    <w:uiPriority w:val="99"/>
    <w:semiHidden/>
    <w:unhideWhenUsed/>
    <w:rsid w:val="00A07062"/>
    <w:rPr>
      <w:vertAlign w:val="superscript"/>
    </w:rPr>
  </w:style>
  <w:style w:type="character" w:styleId="afc">
    <w:name w:val="Hyperlink"/>
    <w:basedOn w:val="a0"/>
    <w:uiPriority w:val="99"/>
    <w:unhideWhenUsed/>
    <w:rsid w:val="00BB2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3476">
      <w:bodyDiv w:val="1"/>
      <w:marLeft w:val="0"/>
      <w:marRight w:val="0"/>
      <w:marTop w:val="0"/>
      <w:marBottom w:val="0"/>
      <w:divBdr>
        <w:top w:val="none" w:sz="0" w:space="0" w:color="auto"/>
        <w:left w:val="none" w:sz="0" w:space="0" w:color="auto"/>
        <w:bottom w:val="none" w:sz="0" w:space="0" w:color="auto"/>
        <w:right w:val="none" w:sz="0" w:space="0" w:color="auto"/>
      </w:divBdr>
    </w:div>
    <w:div w:id="316569501">
      <w:bodyDiv w:val="1"/>
      <w:marLeft w:val="0"/>
      <w:marRight w:val="0"/>
      <w:marTop w:val="0"/>
      <w:marBottom w:val="0"/>
      <w:divBdr>
        <w:top w:val="none" w:sz="0" w:space="0" w:color="auto"/>
        <w:left w:val="none" w:sz="0" w:space="0" w:color="auto"/>
        <w:bottom w:val="none" w:sz="0" w:space="0" w:color="auto"/>
        <w:right w:val="none" w:sz="0" w:space="0" w:color="auto"/>
      </w:divBdr>
    </w:div>
    <w:div w:id="362556903">
      <w:bodyDiv w:val="1"/>
      <w:marLeft w:val="0"/>
      <w:marRight w:val="0"/>
      <w:marTop w:val="0"/>
      <w:marBottom w:val="0"/>
      <w:divBdr>
        <w:top w:val="none" w:sz="0" w:space="0" w:color="auto"/>
        <w:left w:val="none" w:sz="0" w:space="0" w:color="auto"/>
        <w:bottom w:val="none" w:sz="0" w:space="0" w:color="auto"/>
        <w:right w:val="none" w:sz="0" w:space="0" w:color="auto"/>
      </w:divBdr>
    </w:div>
    <w:div w:id="376666469">
      <w:bodyDiv w:val="1"/>
      <w:marLeft w:val="0"/>
      <w:marRight w:val="0"/>
      <w:marTop w:val="0"/>
      <w:marBottom w:val="0"/>
      <w:divBdr>
        <w:top w:val="none" w:sz="0" w:space="0" w:color="auto"/>
        <w:left w:val="none" w:sz="0" w:space="0" w:color="auto"/>
        <w:bottom w:val="none" w:sz="0" w:space="0" w:color="auto"/>
        <w:right w:val="none" w:sz="0" w:space="0" w:color="auto"/>
      </w:divBdr>
    </w:div>
    <w:div w:id="499540892">
      <w:bodyDiv w:val="1"/>
      <w:marLeft w:val="0"/>
      <w:marRight w:val="0"/>
      <w:marTop w:val="0"/>
      <w:marBottom w:val="0"/>
      <w:divBdr>
        <w:top w:val="none" w:sz="0" w:space="0" w:color="auto"/>
        <w:left w:val="none" w:sz="0" w:space="0" w:color="auto"/>
        <w:bottom w:val="none" w:sz="0" w:space="0" w:color="auto"/>
        <w:right w:val="none" w:sz="0" w:space="0" w:color="auto"/>
      </w:divBdr>
    </w:div>
    <w:div w:id="805975300">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50367463">
      <w:bodyDiv w:val="1"/>
      <w:marLeft w:val="0"/>
      <w:marRight w:val="0"/>
      <w:marTop w:val="0"/>
      <w:marBottom w:val="0"/>
      <w:divBdr>
        <w:top w:val="none" w:sz="0" w:space="0" w:color="auto"/>
        <w:left w:val="none" w:sz="0" w:space="0" w:color="auto"/>
        <w:bottom w:val="none" w:sz="0" w:space="0" w:color="auto"/>
        <w:right w:val="none" w:sz="0" w:space="0" w:color="auto"/>
      </w:divBdr>
    </w:div>
    <w:div w:id="1339624197">
      <w:bodyDiv w:val="1"/>
      <w:marLeft w:val="0"/>
      <w:marRight w:val="0"/>
      <w:marTop w:val="0"/>
      <w:marBottom w:val="0"/>
      <w:divBdr>
        <w:top w:val="none" w:sz="0" w:space="0" w:color="auto"/>
        <w:left w:val="none" w:sz="0" w:space="0" w:color="auto"/>
        <w:bottom w:val="none" w:sz="0" w:space="0" w:color="auto"/>
        <w:right w:val="none" w:sz="0" w:space="0" w:color="auto"/>
      </w:divBdr>
    </w:div>
    <w:div w:id="1346714926">
      <w:bodyDiv w:val="1"/>
      <w:marLeft w:val="0"/>
      <w:marRight w:val="0"/>
      <w:marTop w:val="0"/>
      <w:marBottom w:val="0"/>
      <w:divBdr>
        <w:top w:val="none" w:sz="0" w:space="0" w:color="auto"/>
        <w:left w:val="none" w:sz="0" w:space="0" w:color="auto"/>
        <w:bottom w:val="none" w:sz="0" w:space="0" w:color="auto"/>
        <w:right w:val="none" w:sz="0" w:space="0" w:color="auto"/>
      </w:divBdr>
    </w:div>
    <w:div w:id="1356808194">
      <w:bodyDiv w:val="1"/>
      <w:marLeft w:val="0"/>
      <w:marRight w:val="0"/>
      <w:marTop w:val="0"/>
      <w:marBottom w:val="0"/>
      <w:divBdr>
        <w:top w:val="none" w:sz="0" w:space="0" w:color="auto"/>
        <w:left w:val="none" w:sz="0" w:space="0" w:color="auto"/>
        <w:bottom w:val="none" w:sz="0" w:space="0" w:color="auto"/>
        <w:right w:val="none" w:sz="0" w:space="0" w:color="auto"/>
      </w:divBdr>
    </w:div>
    <w:div w:id="1570312717">
      <w:bodyDiv w:val="1"/>
      <w:marLeft w:val="0"/>
      <w:marRight w:val="0"/>
      <w:marTop w:val="0"/>
      <w:marBottom w:val="0"/>
      <w:divBdr>
        <w:top w:val="none" w:sz="0" w:space="0" w:color="auto"/>
        <w:left w:val="none" w:sz="0" w:space="0" w:color="auto"/>
        <w:bottom w:val="none" w:sz="0" w:space="0" w:color="auto"/>
        <w:right w:val="none" w:sz="0" w:space="0" w:color="auto"/>
      </w:divBdr>
    </w:div>
    <w:div w:id="1684746526">
      <w:bodyDiv w:val="1"/>
      <w:marLeft w:val="0"/>
      <w:marRight w:val="0"/>
      <w:marTop w:val="0"/>
      <w:marBottom w:val="0"/>
      <w:divBdr>
        <w:top w:val="none" w:sz="0" w:space="0" w:color="auto"/>
        <w:left w:val="none" w:sz="0" w:space="0" w:color="auto"/>
        <w:bottom w:val="none" w:sz="0" w:space="0" w:color="auto"/>
        <w:right w:val="none" w:sz="0" w:space="0" w:color="auto"/>
      </w:divBdr>
    </w:div>
    <w:div w:id="1749880436">
      <w:bodyDiv w:val="1"/>
      <w:marLeft w:val="0"/>
      <w:marRight w:val="0"/>
      <w:marTop w:val="0"/>
      <w:marBottom w:val="0"/>
      <w:divBdr>
        <w:top w:val="none" w:sz="0" w:space="0" w:color="auto"/>
        <w:left w:val="none" w:sz="0" w:space="0" w:color="auto"/>
        <w:bottom w:val="none" w:sz="0" w:space="0" w:color="auto"/>
        <w:right w:val="none" w:sz="0" w:space="0" w:color="auto"/>
      </w:divBdr>
    </w:div>
    <w:div w:id="1865358079">
      <w:bodyDiv w:val="1"/>
      <w:marLeft w:val="0"/>
      <w:marRight w:val="0"/>
      <w:marTop w:val="0"/>
      <w:marBottom w:val="0"/>
      <w:divBdr>
        <w:top w:val="none" w:sz="0" w:space="0" w:color="auto"/>
        <w:left w:val="none" w:sz="0" w:space="0" w:color="auto"/>
        <w:bottom w:val="none" w:sz="0" w:space="0" w:color="auto"/>
        <w:right w:val="none" w:sz="0" w:space="0" w:color="auto"/>
      </w:divBdr>
    </w:div>
    <w:div w:id="1902860989">
      <w:bodyDiv w:val="1"/>
      <w:marLeft w:val="0"/>
      <w:marRight w:val="0"/>
      <w:marTop w:val="0"/>
      <w:marBottom w:val="0"/>
      <w:divBdr>
        <w:top w:val="none" w:sz="0" w:space="0" w:color="auto"/>
        <w:left w:val="none" w:sz="0" w:space="0" w:color="auto"/>
        <w:bottom w:val="none" w:sz="0" w:space="0" w:color="auto"/>
        <w:right w:val="none" w:sz="0" w:space="0" w:color="auto"/>
      </w:divBdr>
    </w:div>
    <w:div w:id="1952281070">
      <w:bodyDiv w:val="1"/>
      <w:marLeft w:val="0"/>
      <w:marRight w:val="0"/>
      <w:marTop w:val="0"/>
      <w:marBottom w:val="0"/>
      <w:divBdr>
        <w:top w:val="none" w:sz="0" w:space="0" w:color="auto"/>
        <w:left w:val="none" w:sz="0" w:space="0" w:color="auto"/>
        <w:bottom w:val="none" w:sz="0" w:space="0" w:color="auto"/>
        <w:right w:val="none" w:sz="0" w:space="0" w:color="auto"/>
      </w:divBdr>
    </w:div>
    <w:div w:id="2052419070">
      <w:bodyDiv w:val="1"/>
      <w:marLeft w:val="0"/>
      <w:marRight w:val="0"/>
      <w:marTop w:val="0"/>
      <w:marBottom w:val="0"/>
      <w:divBdr>
        <w:top w:val="none" w:sz="0" w:space="0" w:color="auto"/>
        <w:left w:val="none" w:sz="0" w:space="0" w:color="auto"/>
        <w:bottom w:val="none" w:sz="0" w:space="0" w:color="auto"/>
        <w:right w:val="none" w:sz="0" w:space="0" w:color="auto"/>
      </w:divBdr>
    </w:div>
    <w:div w:id="21460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38258/0" TargetMode="External"/><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BE412DF92822FA1E8FBD535493D330045C29074A5A47797713F06A2036NCL8H" TargetMode="Externa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BE412DF92822FA1E8FBD535493D330045C29074C594C797713F06A2036NCL8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BE6O8n0C"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006CF26E4AB64EA8C979E6F5C2DE4D765DD6FD07098B585A8C04BD0816EA596A1D87A3669F7DBA159482970FAA4EAB41E6E0F789BA97125FB197y1b2F"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C69E37470D558CD5F608E16ECF8CA38C817B17755E7E29A2783510C96D4Bw4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hyperlink" Target="http://mobileonline.garant.ru/document/redirect/12138258/0" TargetMode="External"/><Relationship Id="rId10" Type="http://schemas.openxmlformats.org/officeDocument/2006/relationships/hyperlink" Target="http://mobileonline.garant.ru/document/redirect/12177515/0" TargetMode="External"/><Relationship Id="rId19" Type="http://schemas.openxmlformats.org/officeDocument/2006/relationships/hyperlink" Target="consultantplus://offline/ref=53FBBB3F5A6A633592BD145195045CC7153BDEF68178ECD445A9B15F2206BAF80E413098E284F472O4nB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mobileonline.garant.ru/document/redirect/186367/0"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http://www.&#1077;-yakutia.ru"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http://mobileonline.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71F0-CC55-4205-A462-BE9F9A8A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17115</Words>
  <Characters>97557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Шаринов Денис Владимирович</cp:lastModifiedBy>
  <cp:revision>2</cp:revision>
  <dcterms:created xsi:type="dcterms:W3CDTF">2021-04-29T07:21:00Z</dcterms:created>
  <dcterms:modified xsi:type="dcterms:W3CDTF">2021-04-29T07:21:00Z</dcterms:modified>
</cp:coreProperties>
</file>