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82"/>
        <w:gridCol w:w="5616"/>
      </w:tblGrid>
      <w:tr w:rsidR="0065189A" w14:paraId="502756B1" w14:textId="77777777" w:rsidTr="00821C5C">
        <w:tc>
          <w:tcPr>
            <w:tcW w:w="3935" w:type="dxa"/>
          </w:tcPr>
          <w:p w14:paraId="7ED94EFD" w14:textId="77777777" w:rsidR="0065189A" w:rsidRDefault="0065189A" w:rsidP="00821C5C">
            <w:pPr>
              <w:jc w:val="center"/>
            </w:pPr>
          </w:p>
        </w:tc>
        <w:tc>
          <w:tcPr>
            <w:tcW w:w="5635" w:type="dxa"/>
          </w:tcPr>
          <w:p w14:paraId="71B82EA7" w14:textId="77777777" w:rsidR="0065189A" w:rsidRDefault="0065189A" w:rsidP="00821C5C">
            <w:pPr>
              <w:ind w:left="1454"/>
            </w:pPr>
            <w:r>
              <w:t>Директору</w:t>
            </w:r>
          </w:p>
          <w:p w14:paraId="41E2A87D" w14:textId="77777777" w:rsidR="0065189A" w:rsidRDefault="0065189A" w:rsidP="00821C5C">
            <w:pPr>
              <w:ind w:left="1454"/>
            </w:pPr>
            <w:r>
              <w:t>ГБУ РС (Я) «Республиканский центр инфокоммуникационных технологий»</w:t>
            </w:r>
          </w:p>
          <w:p w14:paraId="2F66ABF0" w14:textId="77777777" w:rsidR="0065189A" w:rsidRPr="006244B8" w:rsidRDefault="0065189A" w:rsidP="00821C5C">
            <w:pPr>
              <w:ind w:left="1454"/>
            </w:pPr>
            <w:r>
              <w:t>Кривошапкину И. А.</w:t>
            </w:r>
          </w:p>
          <w:p w14:paraId="10DED894" w14:textId="77777777" w:rsidR="0065189A" w:rsidRDefault="0065189A" w:rsidP="00821C5C">
            <w:pPr>
              <w:jc w:val="center"/>
            </w:pPr>
          </w:p>
        </w:tc>
      </w:tr>
      <w:tr w:rsidR="0065189A" w14:paraId="2AA1C2EB" w14:textId="77777777" w:rsidTr="00821C5C">
        <w:tc>
          <w:tcPr>
            <w:tcW w:w="3935" w:type="dxa"/>
          </w:tcPr>
          <w:p w14:paraId="1035B598" w14:textId="77777777" w:rsidR="0065189A" w:rsidRDefault="0065189A" w:rsidP="00821C5C">
            <w:pPr>
              <w:jc w:val="center"/>
            </w:pPr>
          </w:p>
        </w:tc>
        <w:tc>
          <w:tcPr>
            <w:tcW w:w="5635" w:type="dxa"/>
          </w:tcPr>
          <w:p w14:paraId="77845445" w14:textId="77777777" w:rsidR="0065189A" w:rsidRDefault="0065189A" w:rsidP="00821C5C"/>
        </w:tc>
      </w:tr>
    </w:tbl>
    <w:p w14:paraId="1ABF81EC" w14:textId="77777777" w:rsidR="0065189A" w:rsidRPr="008670C8" w:rsidRDefault="0065189A" w:rsidP="0065189A">
      <w:pPr>
        <w:jc w:val="right"/>
      </w:pPr>
    </w:p>
    <w:p w14:paraId="3FE7F853" w14:textId="77777777" w:rsidR="0065189A" w:rsidRDefault="0065189A" w:rsidP="0065189A">
      <w:pPr>
        <w:jc w:val="center"/>
        <w:outlineLvl w:val="0"/>
        <w:rPr>
          <w:b/>
        </w:rPr>
      </w:pPr>
      <w:bookmarkStart w:id="0" w:name="_Toc312062907"/>
      <w:bookmarkStart w:id="1" w:name="_Toc314740955"/>
      <w:bookmarkStart w:id="2" w:name="_Toc314741910"/>
      <w:bookmarkStart w:id="3" w:name="_Toc314744594"/>
      <w:bookmarkStart w:id="4" w:name="_Toc315202807"/>
      <w:bookmarkStart w:id="5" w:name="_Toc315205898"/>
      <w:bookmarkStart w:id="6" w:name="_Toc315282255"/>
      <w:bookmarkStart w:id="7" w:name="_Toc318365253"/>
      <w:bookmarkStart w:id="8" w:name="_Toc320547475"/>
      <w:bookmarkStart w:id="9" w:name="_Toc320715162"/>
      <w:bookmarkStart w:id="10" w:name="_Toc320784405"/>
      <w:bookmarkStart w:id="11" w:name="_Toc321761912"/>
      <w:bookmarkStart w:id="12" w:name="_Toc321910037"/>
      <w:bookmarkStart w:id="13" w:name="_Toc322108895"/>
      <w:bookmarkStart w:id="14" w:name="_Toc322359748"/>
      <w:bookmarkStart w:id="15" w:name="_Toc322945852"/>
      <w:bookmarkStart w:id="16" w:name="_Toc322960874"/>
      <w:r w:rsidRPr="00F36FFE">
        <w:rPr>
          <w:b/>
        </w:rPr>
        <w:t xml:space="preserve">ЗАЯВКА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12E6DD5" w14:textId="77777777" w:rsidR="0065189A" w:rsidRPr="0065189A" w:rsidRDefault="0065189A" w:rsidP="0065189A">
      <w:pPr>
        <w:ind w:firstLine="708"/>
      </w:pPr>
      <w:r>
        <w:t>на предоставление доступа к региональной системе межведомственного электронного взаимодействия для</w:t>
      </w:r>
      <w:r w:rsidRPr="002C57D9">
        <w:t xml:space="preserve">: </w:t>
      </w:r>
    </w:p>
    <w:p w14:paraId="2D384A83" w14:textId="77777777" w:rsidR="0065189A" w:rsidRPr="0065189A" w:rsidRDefault="0065189A" w:rsidP="0065189A">
      <w:pPr>
        <w:ind w:firstLine="708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00"/>
        <w:gridCol w:w="2223"/>
        <w:gridCol w:w="2223"/>
      </w:tblGrid>
      <w:tr w:rsidR="0065189A" w:rsidRPr="00135C53" w14:paraId="00BD9275" w14:textId="77777777" w:rsidTr="00821C5C">
        <w:trPr>
          <w:trHeight w:val="359"/>
        </w:trPr>
        <w:tc>
          <w:tcPr>
            <w:tcW w:w="2660" w:type="dxa"/>
          </w:tcPr>
          <w:p w14:paraId="638F5E07" w14:textId="77777777" w:rsidR="0065189A" w:rsidRPr="00F13AC6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00" w:type="dxa"/>
            <w:vAlign w:val="center"/>
          </w:tcPr>
          <w:p w14:paraId="0E17159A" w14:textId="77777777" w:rsidR="0065189A" w:rsidRPr="002C57D9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(РОИВ</w:t>
            </w:r>
            <w:r w:rsidRPr="002C57D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ОМСУ</w:t>
            </w:r>
            <w:r w:rsidRPr="002C57D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иная организация)</w:t>
            </w:r>
          </w:p>
        </w:tc>
        <w:tc>
          <w:tcPr>
            <w:tcW w:w="2223" w:type="dxa"/>
            <w:vAlign w:val="center"/>
          </w:tcPr>
          <w:p w14:paraId="26A46D5E" w14:textId="77777777" w:rsidR="0065189A" w:rsidRPr="00F13AC6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2223" w:type="dxa"/>
            <w:vAlign w:val="center"/>
          </w:tcPr>
          <w:p w14:paraId="0D048060" w14:textId="77777777" w:rsidR="0065189A" w:rsidRPr="00C75A20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</w:tr>
      <w:tr w:rsidR="0065189A" w:rsidRPr="00AD30FC" w14:paraId="3605A4D3" w14:textId="77777777" w:rsidTr="00821C5C">
        <w:trPr>
          <w:trHeight w:val="244"/>
        </w:trPr>
        <w:tc>
          <w:tcPr>
            <w:tcW w:w="2660" w:type="dxa"/>
          </w:tcPr>
          <w:p w14:paraId="03A85319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14:paraId="6B888939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0053C4F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13E7932B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910214" w14:textId="77777777" w:rsidR="0065189A" w:rsidRDefault="0065189A" w:rsidP="0065189A">
      <w:pPr>
        <w:ind w:firstLine="708"/>
        <w:rPr>
          <w:sz w:val="20"/>
          <w:szCs w:val="20"/>
        </w:rPr>
      </w:pPr>
    </w:p>
    <w:p w14:paraId="0309816D" w14:textId="77777777" w:rsidR="0065189A" w:rsidRPr="00E71B0D" w:rsidRDefault="0065189A" w:rsidP="0065189A"/>
    <w:p w14:paraId="1EB6E301" w14:textId="77777777" w:rsidR="0065189A" w:rsidRDefault="0065189A" w:rsidP="0065189A">
      <w:r w:rsidRPr="00E71B0D">
        <w:tab/>
        <w:t xml:space="preserve">В </w:t>
      </w:r>
      <w:r>
        <w:t>целях реализации взаимодействия при обеспечении оказания государственных и муниципальных услуг</w:t>
      </w:r>
      <w:r w:rsidRPr="00135C53">
        <w:t>/</w:t>
      </w:r>
      <w:r>
        <w:t>функций в электронном виде</w:t>
      </w:r>
      <w:r>
        <w:rPr>
          <w:sz w:val="16"/>
          <w:szCs w:val="16"/>
        </w:rPr>
        <w:t xml:space="preserve"> </w:t>
      </w:r>
      <w:r>
        <w:t>прошу:</w:t>
      </w:r>
    </w:p>
    <w:p w14:paraId="692F5DE0" w14:textId="77777777" w:rsidR="0065189A" w:rsidRDefault="0065189A" w:rsidP="0065189A"/>
    <w:p w14:paraId="59315A47" w14:textId="77777777" w:rsidR="0065189A" w:rsidRPr="00E045C5" w:rsidRDefault="0065189A" w:rsidP="0065189A">
      <w:pPr>
        <w:pStyle w:val="a3"/>
        <w:outlineLvl w:val="0"/>
      </w:pPr>
      <w:bookmarkStart w:id="17" w:name="_Toc312062909"/>
      <w:bookmarkStart w:id="18" w:name="_Toc314740957"/>
      <w:bookmarkStart w:id="19" w:name="_Toc314741912"/>
      <w:bookmarkStart w:id="20" w:name="_Toc314744596"/>
      <w:bookmarkStart w:id="21" w:name="_Toc315202809"/>
      <w:bookmarkStart w:id="22" w:name="_Toc315205900"/>
      <w:bookmarkStart w:id="23" w:name="_Toc315282257"/>
      <w:bookmarkStart w:id="24" w:name="_Toc318365255"/>
      <w:bookmarkStart w:id="25" w:name="_Toc320547477"/>
      <w:bookmarkStart w:id="26" w:name="_Toc320715164"/>
      <w:bookmarkStart w:id="27" w:name="_Toc320784407"/>
      <w:bookmarkStart w:id="28" w:name="_Toc321761914"/>
      <w:bookmarkStart w:id="29" w:name="_Toc321910039"/>
      <w:bookmarkStart w:id="30" w:name="_Toc322108897"/>
      <w:bookmarkStart w:id="31" w:name="_Toc322359750"/>
      <w:bookmarkStart w:id="32" w:name="_Toc322945854"/>
      <w:bookmarkStart w:id="33" w:name="_Toc322960876"/>
      <w:r>
        <w:t>1) П</w:t>
      </w:r>
      <w:r w:rsidRPr="00F36FFE">
        <w:t>редоставить доступ к</w:t>
      </w:r>
      <w:r>
        <w:t xml:space="preserve"> указанным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видам сведений</w:t>
      </w:r>
      <w:r>
        <w:rPr>
          <w:rStyle w:val="a8"/>
        </w:rPr>
        <w:footnoteReference w:id="1"/>
      </w:r>
      <w:r w:rsidRPr="00E045C5">
        <w:t>:</w:t>
      </w:r>
    </w:p>
    <w:p w14:paraId="556131F4" w14:textId="77777777" w:rsidR="0065189A" w:rsidRPr="00D92125" w:rsidRDefault="0065189A" w:rsidP="0065189A">
      <w:pPr>
        <w:ind w:left="7080"/>
        <w:rPr>
          <w:sz w:val="28"/>
          <w:szCs w:val="28"/>
          <w:vertAlign w:val="subscript"/>
        </w:rPr>
      </w:pPr>
      <w:r>
        <w:rPr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892"/>
      </w:tblGrid>
      <w:tr w:rsidR="0065189A" w:rsidRPr="00135C53" w14:paraId="2F0D700D" w14:textId="77777777" w:rsidTr="00821C5C">
        <w:trPr>
          <w:trHeight w:val="359"/>
        </w:trPr>
        <w:tc>
          <w:tcPr>
            <w:tcW w:w="714" w:type="dxa"/>
          </w:tcPr>
          <w:p w14:paraId="0CC64785" w14:textId="77777777" w:rsidR="0065189A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892" w:type="dxa"/>
            <w:vAlign w:val="center"/>
          </w:tcPr>
          <w:p w14:paraId="2DB25FAE" w14:textId="77777777" w:rsidR="0065189A" w:rsidRPr="00135C53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вида сведений (ссылка на просмотр всех ВС</w:t>
            </w:r>
            <w:r w:rsidRPr="00135C53">
              <w:rPr>
                <w:sz w:val="20"/>
                <w:szCs w:val="20"/>
              </w:rPr>
              <w:t xml:space="preserve"> </w:t>
            </w:r>
            <w:hyperlink r:id="rId7" w:anchor="/inquiries?page=1" w:history="1">
              <w:r w:rsidRPr="00A444D8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135C53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Pr="00A444D8">
                <w:rPr>
                  <w:rStyle w:val="a5"/>
                  <w:sz w:val="20"/>
                  <w:szCs w:val="20"/>
                  <w:lang w:val="en-US"/>
                </w:rPr>
                <w:t>lkuv</w:t>
              </w:r>
              <w:proofErr w:type="spellEnd"/>
              <w:r w:rsidRPr="00135C53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A444D8">
                <w:rPr>
                  <w:rStyle w:val="a5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135C53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A444D8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Pr="00135C53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Pr="00A444D8">
                <w:rPr>
                  <w:rStyle w:val="a5"/>
                  <w:sz w:val="20"/>
                  <w:szCs w:val="20"/>
                  <w:lang w:val="en-US"/>
                </w:rPr>
                <w:t>paip</w:t>
              </w:r>
              <w:proofErr w:type="spellEnd"/>
              <w:r w:rsidRPr="00135C53">
                <w:rPr>
                  <w:rStyle w:val="a5"/>
                  <w:sz w:val="20"/>
                  <w:szCs w:val="20"/>
                </w:rPr>
                <w:t>-</w:t>
              </w:r>
              <w:r w:rsidRPr="00A444D8">
                <w:rPr>
                  <w:rStyle w:val="a5"/>
                  <w:sz w:val="20"/>
                  <w:szCs w:val="20"/>
                  <w:lang w:val="en-US"/>
                </w:rPr>
                <w:t>portal</w:t>
              </w:r>
              <w:r w:rsidRPr="00135C53">
                <w:rPr>
                  <w:rStyle w:val="a5"/>
                  <w:sz w:val="20"/>
                  <w:szCs w:val="20"/>
                </w:rPr>
                <w:t>/#/</w:t>
              </w:r>
              <w:r w:rsidRPr="00A444D8">
                <w:rPr>
                  <w:rStyle w:val="a5"/>
                  <w:sz w:val="20"/>
                  <w:szCs w:val="20"/>
                  <w:lang w:val="en-US"/>
                </w:rPr>
                <w:t>inquiries</w:t>
              </w:r>
              <w:r w:rsidRPr="00135C53">
                <w:rPr>
                  <w:rStyle w:val="a5"/>
                  <w:sz w:val="20"/>
                  <w:szCs w:val="20"/>
                </w:rPr>
                <w:t>?</w:t>
              </w:r>
              <w:r w:rsidRPr="00A444D8">
                <w:rPr>
                  <w:rStyle w:val="a5"/>
                  <w:sz w:val="20"/>
                  <w:szCs w:val="20"/>
                  <w:lang w:val="en-US"/>
                </w:rPr>
                <w:t>page</w:t>
              </w:r>
              <w:r w:rsidRPr="00135C53">
                <w:rPr>
                  <w:rStyle w:val="a5"/>
                  <w:sz w:val="20"/>
                  <w:szCs w:val="20"/>
                </w:rPr>
                <w:t>=1</w:t>
              </w:r>
            </w:hyperlink>
            <w:r w:rsidRPr="00135C53">
              <w:rPr>
                <w:sz w:val="20"/>
                <w:szCs w:val="20"/>
              </w:rPr>
              <w:t xml:space="preserve"> </w:t>
            </w:r>
          </w:p>
        </w:tc>
      </w:tr>
      <w:tr w:rsidR="0065189A" w:rsidRPr="00AD30FC" w14:paraId="37B193DB" w14:textId="77777777" w:rsidTr="00821C5C">
        <w:trPr>
          <w:trHeight w:val="244"/>
        </w:trPr>
        <w:tc>
          <w:tcPr>
            <w:tcW w:w="714" w:type="dxa"/>
          </w:tcPr>
          <w:p w14:paraId="31907465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2" w:type="dxa"/>
            <w:vAlign w:val="center"/>
          </w:tcPr>
          <w:p w14:paraId="0DCE2016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  <w:tr w:rsidR="0065189A" w:rsidRPr="00AD30FC" w14:paraId="41EE8984" w14:textId="77777777" w:rsidTr="00821C5C">
        <w:trPr>
          <w:trHeight w:val="244"/>
        </w:trPr>
        <w:tc>
          <w:tcPr>
            <w:tcW w:w="714" w:type="dxa"/>
          </w:tcPr>
          <w:p w14:paraId="32820450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2" w:type="dxa"/>
            <w:vAlign w:val="center"/>
          </w:tcPr>
          <w:p w14:paraId="40EC3D0A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1E6178" w14:textId="77777777" w:rsidR="0065189A" w:rsidRDefault="0065189A" w:rsidP="0065189A">
      <w:pPr>
        <w:pStyle w:val="a3"/>
        <w:ind w:firstLine="0"/>
        <w:outlineLvl w:val="0"/>
      </w:pPr>
      <w:bookmarkStart w:id="34" w:name="_Toc312062910"/>
      <w:bookmarkStart w:id="35" w:name="_Toc314740958"/>
      <w:bookmarkStart w:id="36" w:name="_Toc314741913"/>
      <w:bookmarkStart w:id="37" w:name="_Toc314744597"/>
      <w:bookmarkStart w:id="38" w:name="_Toc315202810"/>
      <w:bookmarkStart w:id="39" w:name="_Toc315205901"/>
      <w:bookmarkStart w:id="40" w:name="_Toc315282258"/>
      <w:bookmarkStart w:id="41" w:name="_Toc318365256"/>
      <w:bookmarkStart w:id="42" w:name="_Toc320547478"/>
      <w:bookmarkStart w:id="43" w:name="_Toc320715165"/>
      <w:bookmarkStart w:id="44" w:name="_Toc320784408"/>
      <w:bookmarkStart w:id="45" w:name="_Toc321761915"/>
      <w:bookmarkStart w:id="46" w:name="_Toc321910040"/>
      <w:bookmarkStart w:id="47" w:name="_Toc322108898"/>
      <w:bookmarkStart w:id="48" w:name="_Toc322359751"/>
      <w:bookmarkStart w:id="49" w:name="_Toc322945855"/>
      <w:bookmarkStart w:id="50" w:name="_Toc322960877"/>
      <w:r>
        <w:rPr>
          <w:lang w:val="en-US"/>
        </w:rPr>
        <w:tab/>
      </w:r>
    </w:p>
    <w:p w14:paraId="638E3499" w14:textId="77777777" w:rsidR="0065189A" w:rsidRDefault="0065189A" w:rsidP="0065189A">
      <w:pPr>
        <w:pStyle w:val="a3"/>
        <w:ind w:firstLine="708"/>
        <w:outlineLvl w:val="0"/>
      </w:pPr>
      <w:r>
        <w:t>В рамках оказания следующих государственных и муниципальных услуг</w:t>
      </w:r>
      <w:r w:rsidRPr="00135C53">
        <w:t>/</w:t>
      </w:r>
      <w:r>
        <w:t>функций</w:t>
      </w:r>
    </w:p>
    <w:p w14:paraId="6184C319" w14:textId="77777777" w:rsidR="0065189A" w:rsidRDefault="0065189A" w:rsidP="0065189A">
      <w:pPr>
        <w:pStyle w:val="a3"/>
        <w:ind w:firstLine="0"/>
        <w:outlineLvl w:val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892"/>
      </w:tblGrid>
      <w:tr w:rsidR="0065189A" w:rsidRPr="00135C53" w14:paraId="4FE7F4C8" w14:textId="77777777" w:rsidTr="00821C5C">
        <w:trPr>
          <w:trHeight w:val="359"/>
        </w:trPr>
        <w:tc>
          <w:tcPr>
            <w:tcW w:w="714" w:type="dxa"/>
          </w:tcPr>
          <w:p w14:paraId="3D3D770A" w14:textId="77777777" w:rsidR="0065189A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892" w:type="dxa"/>
            <w:vAlign w:val="center"/>
          </w:tcPr>
          <w:p w14:paraId="7A0C961E" w14:textId="77777777" w:rsidR="0065189A" w:rsidRPr="00F13AC6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  <w:r w:rsidRPr="00F13A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функции, в рамках которой происходит запрос сведений</w:t>
            </w:r>
          </w:p>
        </w:tc>
      </w:tr>
      <w:tr w:rsidR="0065189A" w:rsidRPr="00AD30FC" w14:paraId="09C8B69B" w14:textId="77777777" w:rsidTr="00821C5C">
        <w:trPr>
          <w:trHeight w:val="244"/>
        </w:trPr>
        <w:tc>
          <w:tcPr>
            <w:tcW w:w="714" w:type="dxa"/>
          </w:tcPr>
          <w:p w14:paraId="10A68E7A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2" w:type="dxa"/>
            <w:vAlign w:val="center"/>
          </w:tcPr>
          <w:p w14:paraId="60B48E6C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  <w:tr w:rsidR="0065189A" w:rsidRPr="00AD30FC" w14:paraId="4FA28EB7" w14:textId="77777777" w:rsidTr="00821C5C">
        <w:trPr>
          <w:trHeight w:val="244"/>
        </w:trPr>
        <w:tc>
          <w:tcPr>
            <w:tcW w:w="714" w:type="dxa"/>
          </w:tcPr>
          <w:p w14:paraId="741204F7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2" w:type="dxa"/>
            <w:vAlign w:val="center"/>
          </w:tcPr>
          <w:p w14:paraId="72555B75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49DC05" w14:textId="77777777" w:rsidR="0065189A" w:rsidRDefault="0065189A" w:rsidP="0065189A">
      <w:pPr>
        <w:pStyle w:val="a3"/>
        <w:outlineLvl w:val="0"/>
      </w:pPr>
    </w:p>
    <w:p w14:paraId="6E8A87FA" w14:textId="77777777" w:rsidR="0065189A" w:rsidRDefault="0065189A" w:rsidP="0065189A">
      <w:pPr>
        <w:pStyle w:val="a3"/>
        <w:outlineLvl w:val="0"/>
      </w:pPr>
      <w:r>
        <w:t>Для сотрудников</w:t>
      </w:r>
      <w:r w:rsidRPr="00000135">
        <w:t>:</w:t>
      </w:r>
    </w:p>
    <w:p w14:paraId="538F6BB1" w14:textId="77777777" w:rsidR="0065189A" w:rsidRDefault="0065189A" w:rsidP="0065189A">
      <w:pPr>
        <w:pStyle w:val="a3"/>
        <w:outlineLvl w:val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223"/>
        <w:gridCol w:w="2223"/>
        <w:gridCol w:w="2223"/>
        <w:gridCol w:w="2223"/>
      </w:tblGrid>
      <w:tr w:rsidR="0065189A" w:rsidRPr="00135C53" w14:paraId="45D82FB6" w14:textId="77777777" w:rsidTr="00821C5C">
        <w:trPr>
          <w:trHeight w:val="359"/>
        </w:trPr>
        <w:tc>
          <w:tcPr>
            <w:tcW w:w="714" w:type="dxa"/>
          </w:tcPr>
          <w:p w14:paraId="40235877" w14:textId="77777777" w:rsidR="0065189A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23" w:type="dxa"/>
            <w:vAlign w:val="center"/>
          </w:tcPr>
          <w:p w14:paraId="2705AE0A" w14:textId="77777777" w:rsidR="0065189A" w:rsidRPr="00F13AC6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2223" w:type="dxa"/>
            <w:vAlign w:val="center"/>
          </w:tcPr>
          <w:p w14:paraId="1FF28330" w14:textId="77777777" w:rsidR="0065189A" w:rsidRPr="00F13AC6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23" w:type="dxa"/>
            <w:vAlign w:val="center"/>
          </w:tcPr>
          <w:p w14:paraId="359F7BD7" w14:textId="77777777" w:rsidR="0065189A" w:rsidRPr="00F13AC6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</w:t>
            </w:r>
          </w:p>
        </w:tc>
        <w:tc>
          <w:tcPr>
            <w:tcW w:w="2223" w:type="dxa"/>
            <w:vAlign w:val="center"/>
          </w:tcPr>
          <w:p w14:paraId="425EB1CF" w14:textId="77777777" w:rsidR="0065189A" w:rsidRPr="00F13AC6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телефон</w:t>
            </w:r>
          </w:p>
        </w:tc>
      </w:tr>
      <w:tr w:rsidR="0065189A" w:rsidRPr="00AD30FC" w14:paraId="782B868C" w14:textId="77777777" w:rsidTr="00821C5C">
        <w:trPr>
          <w:trHeight w:val="244"/>
        </w:trPr>
        <w:tc>
          <w:tcPr>
            <w:tcW w:w="714" w:type="dxa"/>
          </w:tcPr>
          <w:p w14:paraId="11AB26F9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Align w:val="center"/>
          </w:tcPr>
          <w:p w14:paraId="6E02C75E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BA741BA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5A918204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1B35C0A0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  <w:tr w:rsidR="0065189A" w:rsidRPr="00AD30FC" w14:paraId="574E5ABD" w14:textId="77777777" w:rsidTr="00821C5C">
        <w:trPr>
          <w:trHeight w:val="244"/>
        </w:trPr>
        <w:tc>
          <w:tcPr>
            <w:tcW w:w="714" w:type="dxa"/>
          </w:tcPr>
          <w:p w14:paraId="38D5B38D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vAlign w:val="center"/>
          </w:tcPr>
          <w:p w14:paraId="79560A73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4DBE2FF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32A04F57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4B109C70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D84C0D" w14:textId="466E9DA1" w:rsidR="0065189A" w:rsidRPr="0065189A" w:rsidRDefault="0065189A" w:rsidP="0065189A">
      <w:pPr>
        <w:ind w:left="7080" w:firstLine="708"/>
        <w:rPr>
          <w:sz w:val="28"/>
          <w:szCs w:val="28"/>
          <w:vertAlign w:val="subscript"/>
        </w:rPr>
      </w:pPr>
      <w:r>
        <w:tab/>
      </w:r>
    </w:p>
    <w:p w14:paraId="5DFFA78B" w14:textId="2CB99A0D" w:rsidR="00C04877" w:rsidRDefault="00C04877">
      <w:pPr>
        <w:spacing w:after="160" w:line="259" w:lineRule="auto"/>
      </w:pPr>
      <w:r>
        <w:br w:type="page"/>
      </w:r>
    </w:p>
    <w:p w14:paraId="6757BEC9" w14:textId="77777777" w:rsidR="00C04877" w:rsidRPr="00C04877" w:rsidRDefault="00C04877" w:rsidP="00C04877">
      <w:pPr>
        <w:pStyle w:val="a3"/>
        <w:outlineLvl w:val="0"/>
      </w:pPr>
    </w:p>
    <w:p w14:paraId="5EEA4D49" w14:textId="42596505" w:rsidR="0065189A" w:rsidRPr="003E1E57" w:rsidRDefault="0065189A" w:rsidP="00C04877">
      <w:pPr>
        <w:pStyle w:val="a3"/>
        <w:outlineLvl w:val="0"/>
      </w:pPr>
      <w:r>
        <w:t xml:space="preserve"> </w:t>
      </w:r>
      <w:r w:rsidR="00C04877">
        <w:t xml:space="preserve">2) </w:t>
      </w:r>
      <w:r>
        <w:t>у</w:t>
      </w:r>
      <w:r w:rsidRPr="000226AA">
        <w:t>ве</w:t>
      </w:r>
      <w:r>
        <w:t>домить об обеспечении доступа к региональной системе межведомственного электронного взаимодействия (РСМЭВ) по телефону ______________ или по адресу электронной почты ____________________.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726465BB" w14:textId="77777777" w:rsidR="0065189A" w:rsidRDefault="0065189A" w:rsidP="0065189A">
      <w:pPr>
        <w:jc w:val="both"/>
      </w:pPr>
    </w:p>
    <w:p w14:paraId="109FBC9C" w14:textId="77777777" w:rsidR="0065189A" w:rsidRDefault="0065189A" w:rsidP="0065189A">
      <w:pPr>
        <w:jc w:val="both"/>
      </w:pPr>
      <w:r>
        <w:t xml:space="preserve">Уполномоченное должностное лицо </w:t>
      </w:r>
    </w:p>
    <w:p w14:paraId="5B1361F2" w14:textId="77777777" w:rsidR="0065189A" w:rsidRDefault="0065189A" w:rsidP="0065189A">
      <w:pPr>
        <w:jc w:val="both"/>
      </w:pPr>
    </w:p>
    <w:p w14:paraId="11A16060" w14:textId="77777777" w:rsidR="0065189A" w:rsidRDefault="0065189A" w:rsidP="0065189A">
      <w:pPr>
        <w:jc w:val="both"/>
      </w:pPr>
      <w:r>
        <w:t xml:space="preserve">                                                                      _________________________________________</w:t>
      </w:r>
    </w:p>
    <w:p w14:paraId="76FB0615" w14:textId="77777777" w:rsidR="0065189A" w:rsidRPr="00983D13" w:rsidRDefault="0065189A" w:rsidP="006518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8D12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подпись, расшифровка подписи, дата</w:t>
      </w:r>
    </w:p>
    <w:p w14:paraId="17255136" w14:textId="77777777" w:rsidR="0065189A" w:rsidRDefault="0065189A" w:rsidP="0065189A">
      <w:pPr>
        <w:jc w:val="both"/>
      </w:pPr>
    </w:p>
    <w:p w14:paraId="0DA94895" w14:textId="77777777" w:rsidR="0065189A" w:rsidRDefault="0065189A" w:rsidP="0065189A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М.П.</w:t>
      </w:r>
    </w:p>
    <w:p w14:paraId="325225F1" w14:textId="77777777" w:rsidR="0065189A" w:rsidRDefault="0065189A" w:rsidP="0065189A">
      <w:pPr>
        <w:jc w:val="both"/>
        <w:rPr>
          <w:vertAlign w:val="subscript"/>
        </w:rPr>
      </w:pPr>
    </w:p>
    <w:p w14:paraId="14864FAB" w14:textId="77777777" w:rsidR="0065189A" w:rsidRDefault="0065189A" w:rsidP="0065189A">
      <w:pPr>
        <w:jc w:val="both"/>
        <w:rPr>
          <w:vertAlign w:val="subscript"/>
        </w:rPr>
      </w:pPr>
    </w:p>
    <w:p w14:paraId="7FAB00AD" w14:textId="77777777" w:rsidR="0065189A" w:rsidRPr="00330083" w:rsidRDefault="0065189A" w:rsidP="0065189A">
      <w:pPr>
        <w:ind w:left="7080"/>
        <w:rPr>
          <w:sz w:val="28"/>
          <w:szCs w:val="28"/>
          <w:vertAlign w:val="subscript"/>
        </w:rPr>
      </w:pPr>
      <w:r w:rsidRPr="00330083">
        <w:rPr>
          <w:sz w:val="28"/>
          <w:szCs w:val="28"/>
          <w:vertAlign w:val="subscript"/>
        </w:rPr>
        <w:t>Приложение 1</w:t>
      </w:r>
    </w:p>
    <w:p w14:paraId="5E45D778" w14:textId="77777777" w:rsidR="0065189A" w:rsidRDefault="0065189A" w:rsidP="0065189A">
      <w:pPr>
        <w:ind w:left="7080"/>
        <w:rPr>
          <w:vertAlign w:val="subscript"/>
        </w:rPr>
      </w:pPr>
      <w:r>
        <w:rPr>
          <w:vertAlign w:val="subscript"/>
        </w:rPr>
        <w:t>Нормативно-правовые акты</w:t>
      </w:r>
    </w:p>
    <w:p w14:paraId="386802B7" w14:textId="77777777" w:rsidR="0065189A" w:rsidRDefault="0065189A" w:rsidP="0065189A">
      <w:pPr>
        <w:jc w:val="both"/>
        <w:rPr>
          <w:vertAlign w:val="subscri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65189A" w:rsidRPr="00AD30FC" w14:paraId="7D99885A" w14:textId="77777777" w:rsidTr="00821C5C">
        <w:trPr>
          <w:trHeight w:val="359"/>
        </w:trPr>
        <w:tc>
          <w:tcPr>
            <w:tcW w:w="1668" w:type="dxa"/>
          </w:tcPr>
          <w:p w14:paraId="093D0472" w14:textId="77777777" w:rsidR="0065189A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№*</w:t>
            </w:r>
          </w:p>
          <w:p w14:paraId="04E0345A" w14:textId="77777777" w:rsidR="0065189A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 таблицы 1)</w:t>
            </w:r>
          </w:p>
        </w:tc>
        <w:tc>
          <w:tcPr>
            <w:tcW w:w="7938" w:type="dxa"/>
            <w:vAlign w:val="center"/>
          </w:tcPr>
          <w:p w14:paraId="2845173F" w14:textId="77777777" w:rsidR="0065189A" w:rsidRPr="00135C53" w:rsidRDefault="0065189A" w:rsidP="00821C5C">
            <w:pPr>
              <w:jc w:val="center"/>
              <w:rPr>
                <w:sz w:val="20"/>
                <w:szCs w:val="20"/>
              </w:rPr>
            </w:pPr>
            <w:r w:rsidRPr="00E045C5">
              <w:rPr>
                <w:sz w:val="20"/>
                <w:szCs w:val="20"/>
              </w:rPr>
              <w:t>НПА, предусматривающий получение информации для государственных и муниципальных услуг/функций</w:t>
            </w:r>
          </w:p>
        </w:tc>
      </w:tr>
      <w:tr w:rsidR="0065189A" w:rsidRPr="00AD30FC" w14:paraId="171FB87E" w14:textId="77777777" w:rsidTr="00821C5C">
        <w:trPr>
          <w:trHeight w:val="244"/>
        </w:trPr>
        <w:tc>
          <w:tcPr>
            <w:tcW w:w="1668" w:type="dxa"/>
          </w:tcPr>
          <w:p w14:paraId="0610D4F1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4EC5D8EC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  <w:tr w:rsidR="0065189A" w:rsidRPr="00AD30FC" w14:paraId="2D98C99A" w14:textId="77777777" w:rsidTr="00821C5C">
        <w:trPr>
          <w:trHeight w:val="244"/>
        </w:trPr>
        <w:tc>
          <w:tcPr>
            <w:tcW w:w="1668" w:type="dxa"/>
          </w:tcPr>
          <w:p w14:paraId="36F57CAF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02BD2749" w14:textId="77777777" w:rsidR="0065189A" w:rsidRPr="00AD30FC" w:rsidRDefault="0065189A" w:rsidP="00821C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7AE79F" w14:textId="77777777" w:rsidR="0065189A" w:rsidRPr="000226AA" w:rsidRDefault="0065189A" w:rsidP="0065189A">
      <w:pPr>
        <w:jc w:val="both"/>
        <w:rPr>
          <w:vertAlign w:val="subscript"/>
        </w:rPr>
      </w:pPr>
    </w:p>
    <w:p w14:paraId="6EA6E517" w14:textId="77777777" w:rsidR="004A1611" w:rsidRDefault="004A1611"/>
    <w:sectPr w:rsidR="004A1611" w:rsidSect="0065189A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6323" w14:textId="77777777" w:rsidR="00394CD6" w:rsidRDefault="00394CD6" w:rsidP="0065189A">
      <w:r>
        <w:separator/>
      </w:r>
    </w:p>
  </w:endnote>
  <w:endnote w:type="continuationSeparator" w:id="0">
    <w:p w14:paraId="0C85E96F" w14:textId="77777777" w:rsidR="00394CD6" w:rsidRDefault="00394CD6" w:rsidP="0065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39FF" w14:textId="77777777" w:rsidR="00394CD6" w:rsidRDefault="00394CD6" w:rsidP="0065189A">
      <w:r>
        <w:separator/>
      </w:r>
    </w:p>
  </w:footnote>
  <w:footnote w:type="continuationSeparator" w:id="0">
    <w:p w14:paraId="6D7A6EED" w14:textId="77777777" w:rsidR="00394CD6" w:rsidRDefault="00394CD6" w:rsidP="0065189A">
      <w:r>
        <w:continuationSeparator/>
      </w:r>
    </w:p>
  </w:footnote>
  <w:footnote w:id="1">
    <w:p w14:paraId="5B14A4F6" w14:textId="77777777" w:rsidR="0065189A" w:rsidRDefault="0065189A" w:rsidP="0065189A">
      <w:pPr>
        <w:pStyle w:val="a6"/>
      </w:pPr>
      <w:r>
        <w:rPr>
          <w:rStyle w:val="a8"/>
        </w:rPr>
        <w:footnoteRef/>
      </w:r>
      <w:r>
        <w:t xml:space="preserve"> </w:t>
      </w:r>
      <w:r w:rsidRPr="00330083">
        <w:rPr>
          <w:b/>
          <w:sz w:val="18"/>
          <w:szCs w:val="18"/>
        </w:rPr>
        <w:t>также требуется заполнить Приложение 1 с указанием НПА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81"/>
    <w:rsid w:val="00394CD6"/>
    <w:rsid w:val="003E1E57"/>
    <w:rsid w:val="00477532"/>
    <w:rsid w:val="004A1611"/>
    <w:rsid w:val="00647771"/>
    <w:rsid w:val="00647FD5"/>
    <w:rsid w:val="0065189A"/>
    <w:rsid w:val="006C1C17"/>
    <w:rsid w:val="006F582A"/>
    <w:rsid w:val="00976413"/>
    <w:rsid w:val="00AF5281"/>
    <w:rsid w:val="00BA5A99"/>
    <w:rsid w:val="00C04877"/>
    <w:rsid w:val="00C60B25"/>
    <w:rsid w:val="00E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0E6F"/>
  <w15:chartTrackingRefBased/>
  <w15:docId w15:val="{A84FCEAB-BC2A-4A6C-9A63-77FA349D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с красной строки"/>
    <w:basedOn w:val="a"/>
    <w:link w:val="a4"/>
    <w:qFormat/>
    <w:rsid w:val="0065189A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 Знак"/>
    <w:link w:val="a3"/>
    <w:locked/>
    <w:rsid w:val="0065189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rsid w:val="0065189A"/>
    <w:rPr>
      <w:color w:val="0563C1"/>
      <w:u w:val="single"/>
    </w:rPr>
  </w:style>
  <w:style w:type="paragraph" w:styleId="a6">
    <w:name w:val="footnote text"/>
    <w:basedOn w:val="a"/>
    <w:link w:val="a7"/>
    <w:rsid w:val="0065189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5189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rsid w:val="00651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uv.gosuslugi.ru/paip-port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8CFB-78CD-4DA0-A89C-184F3FAB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Припузов Павел Сергеевич</dc:creator>
  <cp:keywords/>
  <dc:description/>
  <cp:lastModifiedBy>Припузов Павел Сергеевич</cp:lastModifiedBy>
  <cp:revision>5</cp:revision>
  <dcterms:created xsi:type="dcterms:W3CDTF">2024-05-21T03:14:00Z</dcterms:created>
  <dcterms:modified xsi:type="dcterms:W3CDTF">2025-04-07T05:10:00Z</dcterms:modified>
</cp:coreProperties>
</file>