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7F61" w14:textId="77777777" w:rsidR="006C5EAF" w:rsidRDefault="00000000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Заявки на подключение </w:t>
      </w:r>
    </w:p>
    <w:p w14:paraId="6AD96E9F" w14:textId="77777777" w:rsidR="006C5EAF" w:rsidRDefault="00000000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сотрудников ОМСУ к ГИС ГМП</w:t>
      </w:r>
    </w:p>
    <w:p w14:paraId="3275C76B" w14:textId="77777777" w:rsidR="006C5EAF" w:rsidRDefault="00000000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(на официальном бланке)</w:t>
      </w:r>
    </w:p>
    <w:p w14:paraId="6B701EDF" w14:textId="77777777" w:rsidR="006C5EAF" w:rsidRDefault="006C5EAF">
      <w:pPr>
        <w:ind w:left="5529"/>
        <w:jc w:val="both"/>
        <w:rPr>
          <w:rFonts w:ascii="Times New Roman" w:hAnsi="Times New Roman"/>
        </w:rPr>
      </w:pPr>
    </w:p>
    <w:p w14:paraId="475D4A65" w14:textId="77777777" w:rsidR="006C5EAF" w:rsidRDefault="006C5EAF">
      <w:pPr>
        <w:ind w:left="5529"/>
        <w:jc w:val="both"/>
        <w:rPr>
          <w:rFonts w:ascii="Times New Roman" w:hAnsi="Times New Roman"/>
        </w:rPr>
      </w:pPr>
    </w:p>
    <w:p w14:paraId="60FBE86B" w14:textId="77777777" w:rsidR="006C5EAF" w:rsidRDefault="00000000">
      <w:pPr>
        <w:ind w:left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Министру инноваций, цифрового развития и инфокоммуникационных технологий Республики Саха (Якутия)</w:t>
      </w:r>
    </w:p>
    <w:p w14:paraId="3B104802" w14:textId="01507DBC" w:rsidR="006C5EAF" w:rsidRDefault="008F1428">
      <w:pPr>
        <w:ind w:left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000000">
        <w:rPr>
          <w:rFonts w:ascii="Times New Roman" w:hAnsi="Times New Roman"/>
        </w:rPr>
        <w:t xml:space="preserve">.В. </w:t>
      </w:r>
      <w:r>
        <w:rPr>
          <w:rFonts w:ascii="Times New Roman" w:hAnsi="Times New Roman"/>
        </w:rPr>
        <w:t>Николаеву</w:t>
      </w:r>
    </w:p>
    <w:p w14:paraId="7AA74738" w14:textId="77777777" w:rsidR="006C5EAF" w:rsidRDefault="006C5EAF">
      <w:pPr>
        <w:jc w:val="center"/>
      </w:pPr>
    </w:p>
    <w:p w14:paraId="7E642F05" w14:textId="77777777" w:rsidR="006C5EAF" w:rsidRDefault="006C5EAF">
      <w:pPr>
        <w:jc w:val="center"/>
      </w:pPr>
    </w:p>
    <w:p w14:paraId="646CC06F" w14:textId="177AB720" w:rsidR="006C5EA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Уважаемый </w:t>
      </w:r>
      <w:r w:rsidR="00CC39D5">
        <w:rPr>
          <w:rFonts w:ascii="Times New Roman" w:hAnsi="Times New Roman"/>
        </w:rPr>
        <w:t>Пётр Васильевич</w:t>
      </w:r>
      <w:r>
        <w:rPr>
          <w:rFonts w:ascii="Times New Roman" w:hAnsi="Times New Roman"/>
        </w:rPr>
        <w:t>!</w:t>
      </w:r>
    </w:p>
    <w:p w14:paraId="3B1F58A3" w14:textId="77777777" w:rsidR="006C5EAF" w:rsidRDefault="00000000">
      <w:pPr>
        <w:pStyle w:val="23"/>
        <w:spacing w:after="0" w:line="360" w:lineRule="auto"/>
        <w:ind w:left="0" w:firstLine="720"/>
        <w:jc w:val="both"/>
      </w:pPr>
      <w:r>
        <w:t>В целях реализации Федерального закона от 27.07.2010 №210-ФЗ «Об организации предоставления государственных и муниципальных услуг» прошу подключить к государственной информационной системе о государственных и муниципальных платежах дополнительных специалистов ___________(наименование ОМСУ):</w:t>
      </w:r>
    </w:p>
    <w:p w14:paraId="3C9837C9" w14:textId="77777777" w:rsidR="006C5EAF" w:rsidRDefault="006C5EAF">
      <w:pPr>
        <w:pStyle w:val="23"/>
        <w:spacing w:after="0" w:line="360" w:lineRule="auto"/>
        <w:ind w:left="0" w:firstLine="72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900"/>
        <w:gridCol w:w="1993"/>
        <w:gridCol w:w="2188"/>
        <w:gridCol w:w="1743"/>
      </w:tblGrid>
      <w:tr w:rsidR="006C5EAF" w14:paraId="1155C1A2" w14:textId="77777777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FA4E" w14:textId="77777777" w:rsidR="006C5E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4578" w14:textId="77777777" w:rsidR="006C5E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сотрудника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0334" w14:textId="77777777" w:rsidR="006C5E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D057" w14:textId="77777777" w:rsidR="006C5E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Контакты (эл.почта, телефон)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30B" w14:textId="77777777" w:rsidR="006C5EA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  <w:r>
              <w:rPr>
                <w:rFonts w:ascii="Times New Roman" w:hAnsi="Times New Roman"/>
              </w:rPr>
              <w:br/>
              <w:t>(причина организации доп. места)</w:t>
            </w:r>
          </w:p>
        </w:tc>
      </w:tr>
      <w:tr w:rsidR="006C5EAF" w14:paraId="3100776F" w14:textId="77777777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2604" w14:textId="77777777" w:rsidR="006C5EAF" w:rsidRDefault="006C5E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29D6" w14:textId="77777777" w:rsidR="006C5EAF" w:rsidRDefault="006C5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F466" w14:textId="77777777" w:rsidR="006C5EAF" w:rsidRDefault="006C5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B7FB" w14:textId="77777777" w:rsidR="006C5EAF" w:rsidRDefault="006C5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0A99" w14:textId="77777777" w:rsidR="006C5EAF" w:rsidRDefault="006C5EA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9F2ADB8" w14:textId="77777777" w:rsidR="006C5EAF" w:rsidRDefault="006C5EAF">
      <w:pPr>
        <w:pStyle w:val="23"/>
        <w:spacing w:after="0" w:line="360" w:lineRule="auto"/>
        <w:ind w:left="0" w:firstLine="720"/>
        <w:jc w:val="both"/>
      </w:pPr>
    </w:p>
    <w:p w14:paraId="6DFF6839" w14:textId="77777777" w:rsidR="006C5EAF" w:rsidRDefault="00000000">
      <w:pPr>
        <w:pStyle w:val="23"/>
        <w:spacing w:after="0" w:line="360" w:lineRule="auto"/>
        <w:ind w:left="0" w:firstLine="720"/>
        <w:jc w:val="both"/>
      </w:pPr>
      <w:r>
        <w:t>На рабочем месте специалиста/специалистов установлено необходимое программное обеспечение, средства защиты информации, средства криптозащиты информации.</w:t>
      </w:r>
    </w:p>
    <w:p w14:paraId="7A4E40A0" w14:textId="77777777" w:rsidR="006C5EAF" w:rsidRDefault="006C5EAF">
      <w:pPr>
        <w:pStyle w:val="23"/>
        <w:ind w:left="0"/>
      </w:pPr>
    </w:p>
    <w:p w14:paraId="271225F3" w14:textId="77777777" w:rsidR="006C5EAF" w:rsidRDefault="006C5EAF">
      <w:pPr>
        <w:jc w:val="both"/>
        <w:rPr>
          <w:rFonts w:ascii="Times New Roman" w:hAnsi="Times New Roman"/>
        </w:rPr>
      </w:pPr>
    </w:p>
    <w:p w14:paraId="7E469D70" w14:textId="77777777" w:rsidR="006C5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Должность                                                                       И.О. Фамилия </w:t>
      </w:r>
    </w:p>
    <w:p w14:paraId="7612BA6F" w14:textId="77777777" w:rsidR="006C5EAF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(подпись)</w:t>
      </w:r>
    </w:p>
    <w:p w14:paraId="47873221" w14:textId="77777777" w:rsidR="006C5EAF" w:rsidRDefault="006C5EAF"/>
    <w:p w14:paraId="289AF4EE" w14:textId="77777777" w:rsidR="006C5EAF" w:rsidRDefault="006C5EAF"/>
    <w:p w14:paraId="5BB3193D" w14:textId="77777777" w:rsidR="006C5EAF" w:rsidRDefault="006C5EAF">
      <w:pPr>
        <w:pStyle w:val="a5"/>
        <w:ind w:left="-284"/>
      </w:pPr>
    </w:p>
    <w:p w14:paraId="00DC1DA5" w14:textId="77777777" w:rsidR="006C5EAF" w:rsidRDefault="006C5EAF">
      <w:pPr>
        <w:pStyle w:val="a5"/>
        <w:ind w:left="-284"/>
      </w:pPr>
    </w:p>
    <w:p w14:paraId="1769E64F" w14:textId="77777777" w:rsidR="006C5EAF" w:rsidRDefault="006C5EAF">
      <w:pPr>
        <w:pStyle w:val="a5"/>
        <w:ind w:left="-284"/>
      </w:pPr>
    </w:p>
    <w:p w14:paraId="54B53459" w14:textId="77777777" w:rsidR="006C5EAF" w:rsidRDefault="006C5EAF">
      <w:pPr>
        <w:pStyle w:val="a5"/>
        <w:ind w:left="-284"/>
      </w:pPr>
    </w:p>
    <w:p w14:paraId="46A622E5" w14:textId="77777777" w:rsidR="006C5EAF" w:rsidRDefault="006C5EAF">
      <w:pPr>
        <w:pStyle w:val="a5"/>
        <w:ind w:left="-284"/>
      </w:pPr>
    </w:p>
    <w:p w14:paraId="6E958434" w14:textId="77777777" w:rsidR="006C5EAF" w:rsidRDefault="006C5EAF">
      <w:pPr>
        <w:pStyle w:val="a5"/>
        <w:ind w:left="-284"/>
      </w:pPr>
    </w:p>
    <w:p w14:paraId="78FDB6FF" w14:textId="77777777" w:rsidR="006C5EAF" w:rsidRDefault="00000000">
      <w:pPr>
        <w:pStyle w:val="a5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4820"/>
        <w:gridCol w:w="1276"/>
        <w:gridCol w:w="1417"/>
      </w:tblGrid>
      <w:tr w:rsidR="006C5EAF" w14:paraId="5417D788" w14:textId="77777777">
        <w:tc>
          <w:tcPr>
            <w:tcW w:w="7683" w:type="dxa"/>
            <w:gridSpan w:val="2"/>
            <w:tcMar>
              <w:left w:w="28" w:type="dxa"/>
              <w:right w:w="28" w:type="dxa"/>
            </w:tcMar>
            <w:vAlign w:val="bottom"/>
          </w:tcPr>
          <w:p w14:paraId="38625B6F" w14:textId="77777777" w:rsidR="006C5EAF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ЗАЯВКА</w:t>
            </w:r>
          </w:p>
        </w:tc>
        <w:tc>
          <w:tcPr>
            <w:tcW w:w="1276" w:type="dxa"/>
            <w:tcBorders>
              <w:right w:val="single" w:sz="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305A8279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4C2AEF" w14:textId="77777777" w:rsidR="006C5EA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6C5EAF" w14:paraId="7527AD94" w14:textId="77777777">
        <w:tc>
          <w:tcPr>
            <w:tcW w:w="7683" w:type="dxa"/>
            <w:gridSpan w:val="2"/>
            <w:tcMar>
              <w:left w:w="28" w:type="dxa"/>
              <w:right w:w="28" w:type="dxa"/>
            </w:tcMar>
          </w:tcPr>
          <w:p w14:paraId="31B46BE7" w14:textId="77777777" w:rsidR="006C5EAF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 регистрацию Участника в Государственной информационной системе о государственных и муниципальных платежах (ГИС ГМП)</w:t>
            </w: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19C3B2E" w14:textId="77777777" w:rsidR="006C5EAF" w:rsidRDefault="0000000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119751BE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EAF" w14:paraId="0E65BBD7" w14:textId="77777777">
        <w:tc>
          <w:tcPr>
            <w:tcW w:w="7683" w:type="dxa"/>
            <w:gridSpan w:val="2"/>
            <w:tcMar>
              <w:left w:w="28" w:type="dxa"/>
              <w:right w:w="28" w:type="dxa"/>
            </w:tcMar>
            <w:vAlign w:val="bottom"/>
          </w:tcPr>
          <w:p w14:paraId="0E3AF284" w14:textId="77777777" w:rsidR="006C5EAF" w:rsidRDefault="00000000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«___» ____________ 20__ г.</w:t>
            </w: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6766D3A" w14:textId="77777777" w:rsidR="006C5EAF" w:rsidRDefault="0000000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848F130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1596ADE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EAF" w14:paraId="3B9D8D5C" w14:textId="77777777">
        <w:trPr>
          <w:trHeight w:val="483"/>
        </w:trPr>
        <w:tc>
          <w:tcPr>
            <w:tcW w:w="2863" w:type="dxa"/>
            <w:tcMar>
              <w:left w:w="28" w:type="dxa"/>
              <w:right w:w="28" w:type="dxa"/>
            </w:tcMar>
            <w:vAlign w:val="bottom"/>
          </w:tcPr>
          <w:p w14:paraId="6FE3DDE0" w14:textId="77777777" w:rsidR="006C5EAF" w:rsidRDefault="000000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13C3D21D" w14:textId="77777777" w:rsidR="006C5EAF" w:rsidRDefault="006C5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5A606033" w14:textId="77777777" w:rsidR="006C5EAF" w:rsidRDefault="0000000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57712C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EAF" w14:paraId="5B360644" w14:textId="77777777">
        <w:trPr>
          <w:trHeight w:val="483"/>
        </w:trPr>
        <w:tc>
          <w:tcPr>
            <w:tcW w:w="2863" w:type="dxa"/>
            <w:tcMar>
              <w:left w:w="28" w:type="dxa"/>
              <w:right w:w="28" w:type="dxa"/>
            </w:tcMar>
            <w:vAlign w:val="bottom"/>
          </w:tcPr>
          <w:p w14:paraId="2644DD3D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3AE82655" w14:textId="77777777" w:rsidR="006C5EAF" w:rsidRDefault="006C5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713550E" w14:textId="77777777" w:rsidR="006C5EAF" w:rsidRDefault="0000000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B2F38C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EAF" w14:paraId="6F364E8D" w14:textId="77777777">
        <w:trPr>
          <w:trHeight w:val="483"/>
        </w:trPr>
        <w:tc>
          <w:tcPr>
            <w:tcW w:w="2863" w:type="dxa"/>
            <w:tcMar>
              <w:left w:w="28" w:type="dxa"/>
              <w:right w:w="28" w:type="dxa"/>
            </w:tcMar>
            <w:vAlign w:val="bottom"/>
          </w:tcPr>
          <w:p w14:paraId="429B58B0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5CA626B0" w14:textId="77777777" w:rsidR="006C5EAF" w:rsidRDefault="006C5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D27041A" w14:textId="77777777" w:rsidR="006C5EAF" w:rsidRDefault="0000000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ОКТМО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D5554E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EAF" w14:paraId="06706369" w14:textId="77777777">
        <w:tc>
          <w:tcPr>
            <w:tcW w:w="2863" w:type="dxa"/>
            <w:tcMar>
              <w:left w:w="28" w:type="dxa"/>
              <w:right w:w="28" w:type="dxa"/>
            </w:tcMar>
            <w:vAlign w:val="bottom"/>
          </w:tcPr>
          <w:p w14:paraId="1170606D" w14:textId="77777777" w:rsidR="006C5EAF" w:rsidRDefault="00000000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Участника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1F2FE9FA" w14:textId="77777777" w:rsidR="006C5EAF" w:rsidRDefault="006C5EAF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C2FCE07" w14:textId="77777777" w:rsidR="006C5EAF" w:rsidRDefault="006C5EAF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0FF8A7B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C5EAF" w14:paraId="70CA26F2" w14:textId="77777777">
        <w:tc>
          <w:tcPr>
            <w:tcW w:w="2863" w:type="dxa"/>
            <w:tcMar>
              <w:left w:w="28" w:type="dxa"/>
              <w:right w:w="28" w:type="dxa"/>
            </w:tcMar>
            <w:vAlign w:val="bottom"/>
          </w:tcPr>
          <w:p w14:paraId="20A254A4" w14:textId="77777777" w:rsidR="006C5EAF" w:rsidRDefault="006C5EA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E95D27A" w14:textId="77777777" w:rsidR="006C5EAF" w:rsidRDefault="006C5EAF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4B83CF5" w14:textId="77777777" w:rsidR="006C5EAF" w:rsidRDefault="0000000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КПП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4B07440B" w14:textId="77777777" w:rsidR="006C5EAF" w:rsidRDefault="006C5EAF"/>
        </w:tc>
      </w:tr>
      <w:tr w:rsidR="006C5EAF" w14:paraId="39FC865D" w14:textId="77777777">
        <w:tc>
          <w:tcPr>
            <w:tcW w:w="2863" w:type="dxa"/>
            <w:tcMar>
              <w:left w:w="28" w:type="dxa"/>
              <w:right w:w="28" w:type="dxa"/>
            </w:tcMar>
            <w:vAlign w:val="bottom"/>
          </w:tcPr>
          <w:p w14:paraId="164500A9" w14:textId="77777777" w:rsidR="006C5EAF" w:rsidRDefault="000000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03718DA" w14:textId="77777777" w:rsidR="006C5EAF" w:rsidRDefault="006C5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0CC14BA6" w14:textId="77777777" w:rsidR="006C5EAF" w:rsidRDefault="006C5EAF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7FDADF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C5EAF" w14:paraId="2D7BDD33" w14:textId="77777777">
        <w:tc>
          <w:tcPr>
            <w:tcW w:w="2863" w:type="dxa"/>
            <w:tcMar>
              <w:left w:w="28" w:type="dxa"/>
              <w:right w:w="28" w:type="dxa"/>
            </w:tcMar>
            <w:vAlign w:val="bottom"/>
          </w:tcPr>
          <w:p w14:paraId="27BB6040" w14:textId="77777777" w:rsidR="006C5EAF" w:rsidRDefault="006C5EA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5A682F25" w14:textId="77777777" w:rsidR="006C5EAF" w:rsidRDefault="006C5EAF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9E58B9C" w14:textId="77777777" w:rsidR="006C5EAF" w:rsidRDefault="0000000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Телефон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29D277" w14:textId="77777777" w:rsidR="006C5EAF" w:rsidRDefault="006C5EAF"/>
        </w:tc>
      </w:tr>
      <w:tr w:rsidR="006C5EAF" w14:paraId="2BADA07A" w14:textId="77777777">
        <w:tc>
          <w:tcPr>
            <w:tcW w:w="2863" w:type="dxa"/>
            <w:tcMar>
              <w:left w:w="28" w:type="dxa"/>
              <w:right w:w="28" w:type="dxa"/>
            </w:tcMar>
            <w:vAlign w:val="bottom"/>
          </w:tcPr>
          <w:p w14:paraId="03E1A953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14:paraId="032986AF" w14:textId="77777777" w:rsidR="006C5EAF" w:rsidRDefault="006C5EAF"/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B209D85" w14:textId="77777777" w:rsidR="006C5EAF" w:rsidRDefault="006C5EAF"/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D47EF21" w14:textId="77777777" w:rsidR="006C5EAF" w:rsidRDefault="006C5EAF"/>
        </w:tc>
      </w:tr>
    </w:tbl>
    <w:p w14:paraId="3EF239D8" w14:textId="77777777" w:rsidR="006C5EAF" w:rsidRDefault="006C5EAF">
      <w:pPr>
        <w:spacing w:after="0" w:line="240" w:lineRule="auto"/>
        <w:ind w:right="-108"/>
        <w:rPr>
          <w:rFonts w:ascii="Times New Roman" w:hAnsi="Times New Roman"/>
          <w:b/>
          <w:sz w:val="20"/>
        </w:rPr>
      </w:pPr>
    </w:p>
    <w:p w14:paraId="6DA1DEEB" w14:textId="77777777" w:rsidR="006C5EAF" w:rsidRDefault="006C5EAF">
      <w:pPr>
        <w:spacing w:after="0" w:line="240" w:lineRule="auto"/>
        <w:ind w:right="-108"/>
        <w:rPr>
          <w:rFonts w:ascii="Times New Roman" w:hAnsi="Times New Roman"/>
          <w:b/>
          <w:sz w:val="20"/>
        </w:rPr>
      </w:pPr>
    </w:p>
    <w:p w14:paraId="75F1DA33" w14:textId="77777777" w:rsidR="006C5EAF" w:rsidRDefault="00000000">
      <w:pPr>
        <w:spacing w:after="0" w:line="240" w:lineRule="auto"/>
        <w:ind w:right="-108"/>
        <w:jc w:val="center"/>
        <w:rPr>
          <w:rFonts w:ascii="Times New Roman" w:hAnsi="Times New Roman"/>
          <w:spacing w:val="40"/>
          <w:sz w:val="20"/>
        </w:rPr>
      </w:pPr>
      <w:r>
        <w:rPr>
          <w:rFonts w:ascii="Times New Roman" w:hAnsi="Times New Roman"/>
          <w:spacing w:val="40"/>
          <w:sz w:val="20"/>
        </w:rPr>
        <w:t>ПРОШУ ЗАРЕГИСТРИРОВАТЬ В КАЧЕСТВЕ:</w:t>
      </w: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2"/>
      </w:tblGrid>
      <w:tr w:rsidR="006C5EAF" w14:paraId="655001FF" w14:textId="77777777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5A4CC80B" w14:textId="77777777" w:rsidR="006C5EAF" w:rsidRDefault="00000000">
            <w:pPr>
              <w:spacing w:line="240" w:lineRule="atLeast"/>
              <w:jc w:val="both"/>
              <w:rPr>
                <w:spacing w:val="6"/>
              </w:rPr>
            </w:pPr>
            <w:r>
              <w:rPr>
                <w:sz w:val="44"/>
              </w:rPr>
              <w:t>□</w:t>
            </w:r>
            <w:r>
              <w:rPr>
                <w:b/>
                <w:sz w:val="36"/>
              </w:rPr>
              <w:t xml:space="preserve"> </w:t>
            </w:r>
            <w:r>
              <w:t>оператора по переводу денежных средств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EA32F07" w14:textId="77777777" w:rsidR="006C5EAF" w:rsidRDefault="00000000">
            <w:pPr>
              <w:spacing w:line="240" w:lineRule="atLeast"/>
              <w:jc w:val="both"/>
            </w:pPr>
            <w:r>
              <w:rPr>
                <w:b/>
                <w:sz w:val="44"/>
              </w:rPr>
              <w:t>□</w:t>
            </w:r>
            <w:r>
              <w:rPr>
                <w:b/>
                <w:sz w:val="36"/>
              </w:rPr>
              <w:t xml:space="preserve"> </w:t>
            </w:r>
            <w:r>
              <w:t>организации почтовой связи</w:t>
            </w:r>
          </w:p>
        </w:tc>
      </w:tr>
      <w:tr w:rsidR="006C5EAF" w14:paraId="6A9FB1D4" w14:textId="77777777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49698767" w14:textId="77777777" w:rsidR="006C5EAF" w:rsidRDefault="00000000">
            <w:pPr>
              <w:spacing w:line="240" w:lineRule="atLeast"/>
              <w:jc w:val="both"/>
              <w:rPr>
                <w:spacing w:val="6"/>
              </w:rPr>
            </w:pPr>
            <w:r>
              <w:rPr>
                <w:b/>
                <w:sz w:val="44"/>
              </w:rPr>
              <w:t>□</w:t>
            </w:r>
            <w:r>
              <w:rPr>
                <w:b/>
                <w:sz w:val="36"/>
              </w:rPr>
              <w:t xml:space="preserve"> </w:t>
            </w:r>
            <w:r>
              <w:t>банковского платежного агента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07C463E" w14:textId="77777777" w:rsidR="006C5EAF" w:rsidRDefault="00000000">
            <w:pPr>
              <w:spacing w:line="240" w:lineRule="atLeast"/>
              <w:jc w:val="both"/>
            </w:pPr>
            <w:r>
              <w:rPr>
                <w:b/>
                <w:sz w:val="44"/>
              </w:rPr>
              <w:t>□</w:t>
            </w:r>
            <w:r>
              <w:rPr>
                <w:b/>
                <w:sz w:val="36"/>
              </w:rPr>
              <w:t xml:space="preserve"> </w:t>
            </w:r>
            <w:r>
              <w:t>банковского платежного субагента</w:t>
            </w:r>
          </w:p>
        </w:tc>
      </w:tr>
      <w:tr w:rsidR="006C5EAF" w14:paraId="6BC4BE77" w14:textId="77777777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0B761538" w14:textId="77777777" w:rsidR="006C5EAF" w:rsidRDefault="00000000">
            <w:pPr>
              <w:spacing w:line="240" w:lineRule="atLeast"/>
              <w:jc w:val="both"/>
              <w:rPr>
                <w:spacing w:val="6"/>
              </w:rPr>
            </w:pPr>
            <w:r>
              <w:rPr>
                <w:b/>
                <w:sz w:val="44"/>
              </w:rPr>
              <w:t>□</w:t>
            </w:r>
            <w:r>
              <w:rPr>
                <w:b/>
                <w:sz w:val="36"/>
              </w:rPr>
              <w:t xml:space="preserve"> </w:t>
            </w:r>
            <w:r>
              <w:t>платежного агента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C18BAD8" w14:textId="77777777" w:rsidR="006C5EAF" w:rsidRDefault="00000000">
            <w:pPr>
              <w:spacing w:line="240" w:lineRule="atLeast"/>
              <w:jc w:val="both"/>
            </w:pPr>
            <w:r>
              <w:rPr>
                <w:b/>
                <w:sz w:val="44"/>
              </w:rPr>
              <w:t>□</w:t>
            </w:r>
            <w:r>
              <w:rPr>
                <w:b/>
                <w:sz w:val="36"/>
              </w:rPr>
              <w:t xml:space="preserve"> </w:t>
            </w:r>
            <w:r>
              <w:t>платежного субагента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2"/>
        <w:gridCol w:w="4940"/>
      </w:tblGrid>
      <w:tr w:rsidR="006C5EAF" w14:paraId="31F3B1C3" w14:textId="77777777">
        <w:trPr>
          <w:trHeight w:val="850"/>
        </w:trPr>
        <w:tc>
          <w:tcPr>
            <w:tcW w:w="4982" w:type="dxa"/>
          </w:tcPr>
          <w:p w14:paraId="75CBDECD" w14:textId="77777777" w:rsidR="006C5EAF" w:rsidRDefault="00000000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44"/>
              </w:rPr>
              <w:t>□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местной администрации</w:t>
            </w:r>
          </w:p>
          <w:p w14:paraId="292F5D2E" w14:textId="77777777" w:rsidR="006C5EAF" w:rsidRDefault="006C5EAF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1916672F" w14:textId="77777777" w:rsidR="006C5EAF" w:rsidRDefault="006C5EAF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0B8135C4" w14:textId="77777777" w:rsidR="006C5EAF" w:rsidRDefault="006C5EAF">
            <w:pPr>
              <w:spacing w:after="0" w:line="240" w:lineRule="atLeast"/>
              <w:jc w:val="both"/>
              <w:rPr>
                <w:rFonts w:ascii="Times New Roman" w:hAnsi="Times New Roman"/>
                <w:spacing w:val="6"/>
                <w:sz w:val="20"/>
              </w:rPr>
            </w:pPr>
          </w:p>
        </w:tc>
        <w:tc>
          <w:tcPr>
            <w:tcW w:w="4940" w:type="dxa"/>
          </w:tcPr>
          <w:p w14:paraId="76F862D0" w14:textId="77777777" w:rsidR="006C5EAF" w:rsidRDefault="00000000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44"/>
              </w:rPr>
              <w:t>□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иного органа, осуществляющего открытие и ведение лицевых счетов в соответствии с бюджетным законодательством Российской Федерации</w:t>
            </w:r>
          </w:p>
        </w:tc>
      </w:tr>
      <w:tr w:rsidR="006C5EAF" w14:paraId="02659272" w14:textId="77777777">
        <w:tc>
          <w:tcPr>
            <w:tcW w:w="4982" w:type="dxa"/>
          </w:tcPr>
          <w:p w14:paraId="6CF74467" w14:textId="77777777" w:rsidR="006C5EAF" w:rsidRDefault="00000000">
            <w:pPr>
              <w:spacing w:after="0" w:line="240" w:lineRule="atLeast"/>
              <w:jc w:val="both"/>
              <w:rPr>
                <w:rFonts w:ascii="Times New Roman" w:hAnsi="Times New Roman"/>
                <w:spacing w:val="6"/>
                <w:sz w:val="20"/>
              </w:rPr>
            </w:pPr>
            <w:r>
              <w:rPr>
                <w:rFonts w:ascii="Times New Roman" w:hAnsi="Times New Roman"/>
                <w:b/>
                <w:sz w:val="44"/>
              </w:rPr>
              <w:t>□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оператора единого портала</w:t>
            </w:r>
          </w:p>
        </w:tc>
        <w:tc>
          <w:tcPr>
            <w:tcW w:w="4940" w:type="dxa"/>
          </w:tcPr>
          <w:p w14:paraId="650816F5" w14:textId="77777777" w:rsidR="006C5EAF" w:rsidRDefault="0000000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44"/>
              </w:rPr>
              <w:t>□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оператора регионального портала</w:t>
            </w:r>
          </w:p>
        </w:tc>
      </w:tr>
      <w:tr w:rsidR="006C5EAF" w14:paraId="3418E68E" w14:textId="77777777">
        <w:trPr>
          <w:trHeight w:val="279"/>
        </w:trPr>
        <w:tc>
          <w:tcPr>
            <w:tcW w:w="4982" w:type="dxa"/>
          </w:tcPr>
          <w:p w14:paraId="0DAFBFF0" w14:textId="77777777" w:rsidR="006C5EAF" w:rsidRDefault="00000000">
            <w:pPr>
              <w:spacing w:after="0" w:line="240" w:lineRule="atLeast"/>
              <w:jc w:val="both"/>
              <w:rPr>
                <w:rFonts w:ascii="Times New Roman" w:hAnsi="Times New Roman"/>
                <w:spacing w:val="6"/>
                <w:sz w:val="20"/>
              </w:rPr>
            </w:pPr>
            <w:r>
              <w:rPr>
                <w:rFonts w:ascii="Times New Roman" w:hAnsi="Times New Roman"/>
                <w:b/>
                <w:sz w:val="44"/>
              </w:rPr>
              <w:t>□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многофункционального центра</w:t>
            </w:r>
          </w:p>
        </w:tc>
        <w:tc>
          <w:tcPr>
            <w:tcW w:w="4940" w:type="dxa"/>
          </w:tcPr>
          <w:p w14:paraId="2A630739" w14:textId="77777777" w:rsidR="006C5EAF" w:rsidRDefault="006C5EAF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</w:p>
        </w:tc>
      </w:tr>
      <w:tr w:rsidR="006C5EAF" w14:paraId="55952CD7" w14:textId="77777777">
        <w:trPr>
          <w:trHeight w:val="209"/>
        </w:trPr>
        <w:tc>
          <w:tcPr>
            <w:tcW w:w="4982" w:type="dxa"/>
          </w:tcPr>
          <w:p w14:paraId="3A51AF0D" w14:textId="77777777" w:rsidR="006C5EAF" w:rsidRDefault="006C5EAF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</w:rPr>
            </w:pPr>
          </w:p>
          <w:p w14:paraId="6AB55AEA" w14:textId="77777777" w:rsidR="006C5EAF" w:rsidRDefault="00000000">
            <w:pPr>
              <w:spacing w:after="0" w:line="240" w:lineRule="atLeast"/>
              <w:jc w:val="both"/>
              <w:rPr>
                <w:rFonts w:ascii="Times New Roman" w:hAnsi="Times New Roman"/>
                <w:spacing w:val="6"/>
                <w:sz w:val="20"/>
              </w:rPr>
            </w:pPr>
            <w:r>
              <w:rPr>
                <w:rFonts w:ascii="Times New Roman" w:hAnsi="Times New Roman"/>
                <w:b/>
                <w:sz w:val="44"/>
              </w:rPr>
              <w:t>□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администратора начислений</w:t>
            </w:r>
          </w:p>
        </w:tc>
        <w:tc>
          <w:tcPr>
            <w:tcW w:w="4940" w:type="dxa"/>
          </w:tcPr>
          <w:p w14:paraId="4A6DB101" w14:textId="77777777" w:rsidR="006C5EAF" w:rsidRDefault="00000000">
            <w:pPr>
              <w:tabs>
                <w:tab w:val="left" w:pos="1350"/>
              </w:tabs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ab/>
            </w:r>
          </w:p>
          <w:p w14:paraId="6D2C3FB6" w14:textId="77777777" w:rsidR="006C5EAF" w:rsidRDefault="0000000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44"/>
              </w:rPr>
              <w:t>□</w:t>
            </w:r>
            <w:r>
              <w:rPr>
                <w:rFonts w:ascii="Times New Roman" w:hAnsi="Times New Roman"/>
                <w:b/>
                <w:sz w:val="36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администратора платежей</w:t>
            </w:r>
          </w:p>
        </w:tc>
      </w:tr>
    </w:tbl>
    <w:p w14:paraId="56E61A88" w14:textId="77777777" w:rsidR="006C5EAF" w:rsidRDefault="006C5EAF">
      <w:pPr>
        <w:spacing w:after="0" w:line="240" w:lineRule="auto"/>
        <w:ind w:right="-108"/>
        <w:rPr>
          <w:rFonts w:ascii="Times New Roman" w:hAnsi="Times New Roman"/>
          <w:sz w:val="20"/>
        </w:rPr>
      </w:pPr>
    </w:p>
    <w:p w14:paraId="5494B8DC" w14:textId="77777777" w:rsidR="006C5EAF" w:rsidRDefault="006C5EAF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</w:p>
    <w:tbl>
      <w:tblPr>
        <w:tblW w:w="0" w:type="auto"/>
        <w:tblInd w:w="54" w:type="dxa"/>
        <w:tblLayout w:type="fixed"/>
        <w:tblLook w:val="04A0" w:firstRow="1" w:lastRow="0" w:firstColumn="1" w:lastColumn="0" w:noHBand="0" w:noVBand="1"/>
      </w:tblPr>
      <w:tblGrid>
        <w:gridCol w:w="236"/>
        <w:gridCol w:w="160"/>
        <w:gridCol w:w="434"/>
        <w:gridCol w:w="284"/>
        <w:gridCol w:w="425"/>
        <w:gridCol w:w="1276"/>
        <w:gridCol w:w="239"/>
        <w:gridCol w:w="186"/>
        <w:gridCol w:w="283"/>
        <w:gridCol w:w="284"/>
        <w:gridCol w:w="236"/>
        <w:gridCol w:w="1515"/>
        <w:gridCol w:w="236"/>
        <w:gridCol w:w="2551"/>
        <w:gridCol w:w="236"/>
        <w:gridCol w:w="2312"/>
      </w:tblGrid>
      <w:tr w:rsidR="006C5EAF" w14:paraId="322C7E54" w14:textId="77777777">
        <w:tc>
          <w:tcPr>
            <w:tcW w:w="236" w:type="dxa"/>
          </w:tcPr>
          <w:p w14:paraId="6884A783" w14:textId="77777777" w:rsidR="006C5EAF" w:rsidRDefault="006C5EAF"/>
        </w:tc>
        <w:tc>
          <w:tcPr>
            <w:tcW w:w="1303" w:type="dxa"/>
            <w:gridSpan w:val="4"/>
          </w:tcPr>
          <w:p w14:paraId="441B3364" w14:textId="77777777" w:rsidR="006C5EAF" w:rsidRDefault="00000000">
            <w:pPr>
              <w:spacing w:after="0" w:line="240" w:lineRule="auto"/>
              <w:ind w:left="-81"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Приложение:</w:t>
            </w:r>
          </w:p>
        </w:tc>
        <w:tc>
          <w:tcPr>
            <w:tcW w:w="9354" w:type="dxa"/>
            <w:gridSpan w:val="11"/>
            <w:tcBorders>
              <w:bottom w:val="single" w:sz="4" w:space="0" w:color="000000"/>
            </w:tcBorders>
            <w:vAlign w:val="bottom"/>
          </w:tcPr>
          <w:p w14:paraId="628F6542" w14:textId="77777777" w:rsidR="006C5EAF" w:rsidRDefault="000000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</w:tr>
      <w:tr w:rsidR="006C5EAF" w14:paraId="2DDF03C9" w14:textId="77777777">
        <w:tc>
          <w:tcPr>
            <w:tcW w:w="236" w:type="dxa"/>
          </w:tcPr>
          <w:p w14:paraId="6FF71ED3" w14:textId="77777777" w:rsidR="006C5EAF" w:rsidRDefault="006C5EAF"/>
        </w:tc>
        <w:tc>
          <w:tcPr>
            <w:tcW w:w="1303" w:type="dxa"/>
            <w:gridSpan w:val="4"/>
          </w:tcPr>
          <w:p w14:paraId="76667B56" w14:textId="77777777" w:rsidR="006C5EAF" w:rsidRDefault="006C5EA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354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9687A7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C5EAF" w14:paraId="08E47564" w14:textId="77777777">
        <w:tc>
          <w:tcPr>
            <w:tcW w:w="236" w:type="dxa"/>
          </w:tcPr>
          <w:p w14:paraId="5FA101FF" w14:textId="77777777" w:rsidR="006C5EAF" w:rsidRDefault="006C5EAF"/>
        </w:tc>
        <w:tc>
          <w:tcPr>
            <w:tcW w:w="1303" w:type="dxa"/>
            <w:gridSpan w:val="4"/>
          </w:tcPr>
          <w:p w14:paraId="3ED67485" w14:textId="77777777" w:rsidR="006C5EAF" w:rsidRDefault="006C5EA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354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4440E6D6" w14:textId="77777777" w:rsidR="006C5EAF" w:rsidRDefault="006C5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C5EAF" w14:paraId="51B767AE" w14:textId="77777777">
        <w:tc>
          <w:tcPr>
            <w:tcW w:w="236" w:type="dxa"/>
          </w:tcPr>
          <w:p w14:paraId="3F78220B" w14:textId="77777777" w:rsidR="006C5EAF" w:rsidRDefault="006C5EAF"/>
        </w:tc>
        <w:tc>
          <w:tcPr>
            <w:tcW w:w="1303" w:type="dxa"/>
            <w:gridSpan w:val="4"/>
          </w:tcPr>
          <w:p w14:paraId="7EBED9FB" w14:textId="77777777" w:rsidR="006C5EAF" w:rsidRDefault="006C5EA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354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7ABD7827" w14:textId="77777777" w:rsidR="006C5EAF" w:rsidRDefault="006C5E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C5EAF" w14:paraId="770EAD7E" w14:textId="77777777">
        <w:tc>
          <w:tcPr>
            <w:tcW w:w="236" w:type="dxa"/>
          </w:tcPr>
          <w:p w14:paraId="04114D44" w14:textId="77777777" w:rsidR="006C5EAF" w:rsidRDefault="006C5EAF"/>
        </w:tc>
        <w:tc>
          <w:tcPr>
            <w:tcW w:w="3571" w:type="dxa"/>
            <w:gridSpan w:val="9"/>
          </w:tcPr>
          <w:p w14:paraId="26CDCF05" w14:textId="77777777" w:rsidR="006C5EAF" w:rsidRDefault="006C5EA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</w:tcPr>
          <w:p w14:paraId="408BB7D3" w14:textId="77777777" w:rsidR="006C5EAF" w:rsidRDefault="006C5EAF"/>
        </w:tc>
        <w:tc>
          <w:tcPr>
            <w:tcW w:w="1515" w:type="dxa"/>
          </w:tcPr>
          <w:p w14:paraId="4B17FEA8" w14:textId="77777777" w:rsidR="006C5EAF" w:rsidRDefault="006C5EAF"/>
        </w:tc>
        <w:tc>
          <w:tcPr>
            <w:tcW w:w="236" w:type="dxa"/>
          </w:tcPr>
          <w:p w14:paraId="7291472C" w14:textId="77777777" w:rsidR="006C5EAF" w:rsidRDefault="006C5EAF"/>
        </w:tc>
        <w:tc>
          <w:tcPr>
            <w:tcW w:w="2551" w:type="dxa"/>
          </w:tcPr>
          <w:p w14:paraId="4A646283" w14:textId="77777777" w:rsidR="006C5EAF" w:rsidRDefault="006C5EAF"/>
        </w:tc>
        <w:tc>
          <w:tcPr>
            <w:tcW w:w="236" w:type="dxa"/>
          </w:tcPr>
          <w:p w14:paraId="08241B6D" w14:textId="77777777" w:rsidR="006C5EAF" w:rsidRDefault="006C5EAF"/>
        </w:tc>
        <w:tc>
          <w:tcPr>
            <w:tcW w:w="2312" w:type="dxa"/>
          </w:tcPr>
          <w:p w14:paraId="6C3CE449" w14:textId="77777777" w:rsidR="006C5EAF" w:rsidRDefault="006C5EAF"/>
        </w:tc>
      </w:tr>
      <w:tr w:rsidR="006C5EAF" w14:paraId="46DD567D" w14:textId="77777777">
        <w:tc>
          <w:tcPr>
            <w:tcW w:w="236" w:type="dxa"/>
          </w:tcPr>
          <w:p w14:paraId="0922A70C" w14:textId="77777777" w:rsidR="006C5EAF" w:rsidRDefault="006C5EAF"/>
        </w:tc>
        <w:tc>
          <w:tcPr>
            <w:tcW w:w="2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3CF9" w14:textId="77777777" w:rsidR="006C5EAF" w:rsidRDefault="000000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  (уполномоченное лицо)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82C61D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7466F" w14:textId="77777777" w:rsidR="006C5EAF" w:rsidRDefault="006C5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5612EC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0D8A7" w14:textId="77777777" w:rsidR="006C5EAF" w:rsidRDefault="006C5E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7244E50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5EAF" w14:paraId="6D2B89F1" w14:textId="77777777">
        <w:trPr>
          <w:trHeight w:val="616"/>
        </w:trPr>
        <w:tc>
          <w:tcPr>
            <w:tcW w:w="236" w:type="dxa"/>
          </w:tcPr>
          <w:p w14:paraId="344BC3F7" w14:textId="77777777" w:rsidR="006C5EAF" w:rsidRDefault="006C5EAF"/>
        </w:tc>
        <w:tc>
          <w:tcPr>
            <w:tcW w:w="2818" w:type="dxa"/>
            <w:gridSpan w:val="6"/>
            <w:tcBorders>
              <w:top w:val="nil"/>
              <w:left w:val="nil"/>
              <w:right w:val="nil"/>
            </w:tcBorders>
          </w:tcPr>
          <w:p w14:paraId="59A9AA4E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  <w:vertAlign w:val="superscript"/>
              </w:rPr>
            </w:pPr>
          </w:p>
        </w:tc>
        <w:tc>
          <w:tcPr>
            <w:tcW w:w="2504" w:type="dxa"/>
            <w:gridSpan w:val="5"/>
            <w:tcBorders>
              <w:top w:val="nil"/>
              <w:left w:val="nil"/>
              <w:right w:val="nil"/>
            </w:tcBorders>
          </w:tcPr>
          <w:p w14:paraId="5CF7486D" w14:textId="77777777" w:rsidR="006C5EA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15A2727D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  <w:vertAlign w:val="superscript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40EE6AD" w14:textId="77777777" w:rsidR="006C5EA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(подпись)</w:t>
            </w:r>
          </w:p>
          <w:p w14:paraId="1AB43658" w14:textId="77777777" w:rsidR="006C5EA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0E9589FD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  <w:vertAlign w:val="superscript"/>
              </w:rPr>
            </w:pPr>
          </w:p>
        </w:tc>
        <w:tc>
          <w:tcPr>
            <w:tcW w:w="2312" w:type="dxa"/>
            <w:tcBorders>
              <w:top w:val="nil"/>
              <w:left w:val="nil"/>
              <w:right w:val="nil"/>
            </w:tcBorders>
          </w:tcPr>
          <w:p w14:paraId="19DB7558" w14:textId="77777777" w:rsidR="006C5EAF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(расшифровка подписи)</w:t>
            </w:r>
          </w:p>
          <w:p w14:paraId="133180EC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6C5EAF" w14:paraId="37D1B8DF" w14:textId="77777777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7C2D6" w14:textId="77777777" w:rsidR="006C5EAF" w:rsidRDefault="000000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DA4EF4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3BDDB" w14:textId="77777777" w:rsidR="006C5EAF" w:rsidRDefault="0000000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56764E3" w14:textId="77777777" w:rsidR="006C5EAF" w:rsidRDefault="006C5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60259" w14:textId="77777777" w:rsidR="006C5EAF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7E4FEC7" w14:textId="77777777" w:rsidR="006C5EAF" w:rsidRDefault="006C5EA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EE817" w14:textId="77777777" w:rsidR="006C5EAF" w:rsidRDefault="0000000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1515" w:type="dxa"/>
          </w:tcPr>
          <w:p w14:paraId="21EAA55B" w14:textId="77777777" w:rsidR="006C5EAF" w:rsidRDefault="006C5EAF"/>
        </w:tc>
        <w:tc>
          <w:tcPr>
            <w:tcW w:w="236" w:type="dxa"/>
          </w:tcPr>
          <w:p w14:paraId="41D65638" w14:textId="77777777" w:rsidR="006C5EAF" w:rsidRDefault="006C5EAF"/>
        </w:tc>
        <w:tc>
          <w:tcPr>
            <w:tcW w:w="2551" w:type="dxa"/>
          </w:tcPr>
          <w:p w14:paraId="56B68B18" w14:textId="77777777" w:rsidR="006C5EAF" w:rsidRDefault="006C5EAF"/>
        </w:tc>
        <w:tc>
          <w:tcPr>
            <w:tcW w:w="236" w:type="dxa"/>
          </w:tcPr>
          <w:p w14:paraId="3402EF03" w14:textId="77777777" w:rsidR="006C5EAF" w:rsidRDefault="006C5EAF"/>
        </w:tc>
        <w:tc>
          <w:tcPr>
            <w:tcW w:w="2312" w:type="dxa"/>
          </w:tcPr>
          <w:p w14:paraId="6F981104" w14:textId="77777777" w:rsidR="006C5EAF" w:rsidRDefault="006C5EAF"/>
        </w:tc>
      </w:tr>
    </w:tbl>
    <w:p w14:paraId="03AE0494" w14:textId="77777777" w:rsidR="006C5EAF" w:rsidRDefault="006C5EAF">
      <w:pPr>
        <w:pStyle w:val="a5"/>
        <w:ind w:left="-284"/>
      </w:pPr>
    </w:p>
    <w:sectPr w:rsidR="006C5EAF">
      <w:headerReference w:type="default" r:id="rId6"/>
      <w:pgSz w:w="11906" w:h="16838"/>
      <w:pgMar w:top="1134" w:right="850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4464" w14:textId="77777777" w:rsidR="00301A9C" w:rsidRDefault="00301A9C">
      <w:pPr>
        <w:spacing w:after="0" w:line="240" w:lineRule="auto"/>
      </w:pPr>
      <w:r>
        <w:separator/>
      </w:r>
    </w:p>
  </w:endnote>
  <w:endnote w:type="continuationSeparator" w:id="0">
    <w:p w14:paraId="2A05AFD8" w14:textId="77777777" w:rsidR="00301A9C" w:rsidRDefault="0030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281B" w14:textId="77777777" w:rsidR="00301A9C" w:rsidRDefault="00301A9C">
      <w:pPr>
        <w:spacing w:after="0" w:line="240" w:lineRule="auto"/>
      </w:pPr>
      <w:r>
        <w:separator/>
      </w:r>
    </w:p>
  </w:footnote>
  <w:footnote w:type="continuationSeparator" w:id="0">
    <w:p w14:paraId="4BCF4707" w14:textId="77777777" w:rsidR="00301A9C" w:rsidRDefault="0030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225A" w14:textId="77777777" w:rsidR="006C5EAF" w:rsidRDefault="006C5EAF">
    <w:pPr>
      <w:pStyle w:val="a3"/>
      <w:ind w:left="5670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AF"/>
    <w:rsid w:val="00301A9C"/>
    <w:rsid w:val="003F0733"/>
    <w:rsid w:val="006C5EAF"/>
    <w:rsid w:val="008F1428"/>
    <w:rsid w:val="00C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5DDA"/>
  <w15:docId w15:val="{2A722964-5AD3-4976-B675-E84CD2F4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Припузов Павел Сергеевич</cp:lastModifiedBy>
  <cp:revision>4</cp:revision>
  <dcterms:created xsi:type="dcterms:W3CDTF">2025-11-18T02:23:00Z</dcterms:created>
  <dcterms:modified xsi:type="dcterms:W3CDTF">2025-11-18T02:24:00Z</dcterms:modified>
</cp:coreProperties>
</file>